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A1085B">
      <w:pPr>
        <w:spacing w:line="360" w:lineRule="auto"/>
        <w:jc w:val="center"/>
        <w:rPr>
          <w:rFonts w:ascii="Century Gothic" w:hAnsi="Century Gothic" w:cs="Century Gothic"/>
          <w:b/>
          <w:bCs/>
          <w:sz w:val="22"/>
          <w:szCs w:val="22"/>
          <w:u w:val="single"/>
          <w:lang w:eastAsia="ar-SA"/>
        </w:rPr>
      </w:pPr>
      <w:r>
        <w:rPr>
          <w:rFonts w:ascii="Century Gothic" w:hAnsi="Century Gothic" w:cs="Century Gothic"/>
          <w:b/>
          <w:bCs/>
          <w:sz w:val="22"/>
          <w:szCs w:val="22"/>
          <w:u w:val="single"/>
          <w:lang w:eastAsia="ar-SA"/>
        </w:rPr>
        <w:t>ΤΕΧΝΙΚΕΣ ΠΡΟΔΙΑΓΡΑΦΕΣ ΥΓΕΙΟΝΟΜΙΚΗΣ ΜΟΝΑΔΑΣ ΑΓΙΟΥ ΝΙΚΟΛΑΟΥ</w:t>
      </w:r>
    </w:p>
    <w:p w:rsidR="00A1085B" w:rsidRDefault="00A1085B" w:rsidP="00A1085B">
      <w:pPr>
        <w:spacing w:line="360" w:lineRule="auto"/>
        <w:jc w:val="center"/>
        <w:rPr>
          <w:rFonts w:ascii="Century Gothic" w:hAnsi="Century Gothic" w:cs="Century Gothic"/>
          <w:b/>
          <w:bCs/>
          <w:sz w:val="22"/>
          <w:szCs w:val="22"/>
          <w:u w:val="single"/>
          <w:lang w:eastAsia="ar-SA"/>
        </w:rPr>
      </w:pPr>
      <w:r>
        <w:rPr>
          <w:rFonts w:ascii="Century Gothic" w:hAnsi="Century Gothic" w:cs="Century Gothic"/>
          <w:b/>
          <w:bCs/>
          <w:sz w:val="22"/>
          <w:szCs w:val="22"/>
          <w:u w:val="single"/>
          <w:lang w:eastAsia="ar-SA"/>
        </w:rPr>
        <w:t xml:space="preserve"> ΠΡΟΔΙΑΓΡΑΦΕΣ ΚΑΘΑΡΙΟΤΗΤΑΣ ΚΑΙ ΑΠΟΛΥΜΑΝΣΗΣ</w:t>
      </w:r>
    </w:p>
    <w:p w:rsidR="00A1085B" w:rsidRDefault="00A1085B" w:rsidP="00A1085B">
      <w:pPr>
        <w:spacing w:line="360" w:lineRule="auto"/>
        <w:jc w:val="both"/>
        <w:rPr>
          <w:rFonts w:ascii="Century Gothic" w:hAnsi="Century Gothic" w:cs="Century Gothic"/>
          <w:sz w:val="22"/>
          <w:szCs w:val="22"/>
          <w:lang w:eastAsia="ar-SA"/>
        </w:rPr>
      </w:pPr>
    </w:p>
    <w:p w:rsidR="00A1085B" w:rsidRDefault="00A1085B" w:rsidP="00A1085B">
      <w:pPr>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Ο ανάδοχος είναι υποχρεωμένος να παρέχει υψηλού επιπέδου υπηρεσίες καθαριότητας και απολύμανσης, σύμφωνα με όσα ενδεικτικά και όχι περιοριστικά αναφέρονται παρακάτω, καθώς επίσης και σύμφωνα με τις υποδείξεις της Επιτροπής Νοσοκομειακών Λοιμώξεων όπως θα τεθούν κατά την κατάρτιση της σύμβασης. Επισημαίνεται ότι στον καθημερινό καθαρισμό περιλαμβάνεται και η υποχρέωση να </w:t>
      </w:r>
      <w:proofErr w:type="spellStart"/>
      <w:r>
        <w:rPr>
          <w:rFonts w:ascii="Century Gothic" w:hAnsi="Century Gothic" w:cs="Century Gothic"/>
          <w:sz w:val="22"/>
          <w:szCs w:val="22"/>
          <w:lang w:eastAsia="ar-SA"/>
        </w:rPr>
        <w:t>ξανακαθαριστεί</w:t>
      </w:r>
      <w:proofErr w:type="spellEnd"/>
      <w:r>
        <w:rPr>
          <w:rFonts w:ascii="Century Gothic" w:hAnsi="Century Gothic" w:cs="Century Gothic"/>
          <w:sz w:val="22"/>
          <w:szCs w:val="22"/>
          <w:lang w:eastAsia="ar-SA"/>
        </w:rPr>
        <w:t xml:space="preserve"> κάποιος χώρος, εφόσον μετά τον τακτικό καθαρισμό, το αποτέλεσμα δεν είναι ικανοποιητικό ή εφόσον ο χώρος λερωθεί ξανά. </w:t>
      </w:r>
    </w:p>
    <w:p w:rsidR="00A1085B" w:rsidRDefault="00A1085B" w:rsidP="00A1085B">
      <w:pPr>
        <w:spacing w:line="360" w:lineRule="auto"/>
        <w:jc w:val="center"/>
        <w:rPr>
          <w:rFonts w:ascii="Century Gothic" w:hAnsi="Century Gothic" w:cs="Century Gothic"/>
          <w:b/>
          <w:bCs/>
          <w:sz w:val="22"/>
          <w:szCs w:val="22"/>
          <w:u w:val="single"/>
          <w:lang w:eastAsia="ar-SA"/>
        </w:rPr>
      </w:pPr>
      <w:r>
        <w:rPr>
          <w:rFonts w:ascii="Century Gothic" w:hAnsi="Century Gothic" w:cs="Century Gothic"/>
          <w:b/>
          <w:bCs/>
          <w:sz w:val="22"/>
          <w:szCs w:val="22"/>
          <w:u w:val="single"/>
          <w:lang w:eastAsia="ar-SA"/>
        </w:rPr>
        <w:t>Γενικές Αρχές</w:t>
      </w:r>
    </w:p>
    <w:p w:rsidR="00A1085B" w:rsidRDefault="00A1085B" w:rsidP="00B80C90">
      <w:pPr>
        <w:widowControl w:val="0"/>
        <w:numPr>
          <w:ilvl w:val="0"/>
          <w:numId w:val="18"/>
        </w:numPr>
        <w:tabs>
          <w:tab w:val="left" w:pos="720"/>
        </w:tabs>
        <w:suppressAutoHyphens/>
        <w:spacing w:line="360" w:lineRule="auto"/>
        <w:ind w:left="717"/>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H καθαριότητα θα γίνεται με </w:t>
      </w:r>
      <w:proofErr w:type="spellStart"/>
      <w:r>
        <w:rPr>
          <w:rFonts w:ascii="Century Gothic" w:hAnsi="Century Gothic" w:cs="Century Gothic"/>
          <w:sz w:val="22"/>
          <w:szCs w:val="22"/>
          <w:lang w:eastAsia="ar-SA"/>
        </w:rPr>
        <w:t>προεμποτισμένα</w:t>
      </w:r>
      <w:proofErr w:type="spellEnd"/>
      <w:r>
        <w:rPr>
          <w:rFonts w:ascii="Century Gothic" w:hAnsi="Century Gothic" w:cs="Century Gothic"/>
          <w:sz w:val="22"/>
          <w:szCs w:val="22"/>
          <w:lang w:eastAsia="ar-SA"/>
        </w:rPr>
        <w:t xml:space="preserve"> πανιά δαπέδου &amp; επιφανειών</w:t>
      </w:r>
    </w:p>
    <w:p w:rsidR="00A1085B" w:rsidRDefault="00A1085B" w:rsidP="00B80C90">
      <w:pPr>
        <w:widowControl w:val="0"/>
        <w:numPr>
          <w:ilvl w:val="0"/>
          <w:numId w:val="18"/>
        </w:numPr>
        <w:tabs>
          <w:tab w:val="left" w:pos="720"/>
        </w:tabs>
        <w:suppressAutoHyphens/>
        <w:spacing w:line="360" w:lineRule="auto"/>
        <w:ind w:left="717"/>
        <w:jc w:val="both"/>
        <w:rPr>
          <w:rFonts w:ascii="Century Gothic" w:hAnsi="Century Gothic" w:cs="Century Gothic"/>
          <w:sz w:val="22"/>
          <w:szCs w:val="22"/>
          <w:lang w:eastAsia="ar-SA"/>
        </w:rPr>
      </w:pPr>
      <w:r>
        <w:rPr>
          <w:rFonts w:ascii="Century Gothic" w:hAnsi="Century Gothic" w:cs="Century Gothic"/>
          <w:sz w:val="22"/>
          <w:szCs w:val="22"/>
          <w:lang w:eastAsia="ar-SA"/>
        </w:rPr>
        <w:t>Προηγείται ο καθαρισμός, έπεται η απολύμανση.</w:t>
      </w:r>
    </w:p>
    <w:p w:rsidR="00A1085B" w:rsidRDefault="00A1085B" w:rsidP="00B80C90">
      <w:pPr>
        <w:widowControl w:val="0"/>
        <w:numPr>
          <w:ilvl w:val="0"/>
          <w:numId w:val="18"/>
        </w:numPr>
        <w:tabs>
          <w:tab w:val="left" w:pos="720"/>
        </w:tabs>
        <w:suppressAutoHyphens/>
        <w:spacing w:line="360" w:lineRule="auto"/>
        <w:ind w:left="717"/>
        <w:jc w:val="both"/>
        <w:rPr>
          <w:rFonts w:ascii="Century Gothic" w:hAnsi="Century Gothic" w:cs="Century Gothic"/>
          <w:sz w:val="22"/>
          <w:szCs w:val="22"/>
          <w:lang w:eastAsia="ar-SA"/>
        </w:rPr>
      </w:pPr>
      <w:r>
        <w:rPr>
          <w:rFonts w:ascii="Century Gothic" w:hAnsi="Century Gothic" w:cs="Century Gothic"/>
          <w:sz w:val="22"/>
          <w:szCs w:val="22"/>
          <w:lang w:eastAsia="ar-SA"/>
        </w:rPr>
        <w:t>Σε καμία περίπτωση δεν αναμιγνύεται απορρυπαντικό με απολυμαντικό</w:t>
      </w:r>
    </w:p>
    <w:p w:rsidR="00A1085B" w:rsidRDefault="00A1085B" w:rsidP="00B80C90">
      <w:pPr>
        <w:widowControl w:val="0"/>
        <w:numPr>
          <w:ilvl w:val="0"/>
          <w:numId w:val="18"/>
        </w:numPr>
        <w:tabs>
          <w:tab w:val="left" w:pos="720"/>
        </w:tabs>
        <w:suppressAutoHyphens/>
        <w:spacing w:line="360" w:lineRule="auto"/>
        <w:ind w:left="717"/>
        <w:jc w:val="both"/>
        <w:rPr>
          <w:rFonts w:ascii="Century Gothic" w:hAnsi="Century Gothic" w:cs="Century Gothic"/>
          <w:sz w:val="22"/>
          <w:szCs w:val="22"/>
          <w:lang w:eastAsia="ar-SA"/>
        </w:rPr>
      </w:pPr>
      <w:r>
        <w:rPr>
          <w:rFonts w:ascii="Century Gothic" w:hAnsi="Century Gothic" w:cs="Century Gothic"/>
          <w:sz w:val="22"/>
          <w:szCs w:val="22"/>
          <w:lang w:eastAsia="ar-SA"/>
        </w:rPr>
        <w:t>Καθαριότητα από ΨΗΛΑ προς τα ΧΑΜΗΛΑ</w:t>
      </w:r>
    </w:p>
    <w:p w:rsidR="00A1085B" w:rsidRDefault="00A1085B" w:rsidP="00B80C90">
      <w:pPr>
        <w:widowControl w:val="0"/>
        <w:numPr>
          <w:ilvl w:val="0"/>
          <w:numId w:val="18"/>
        </w:numPr>
        <w:tabs>
          <w:tab w:val="left" w:pos="720"/>
        </w:tabs>
        <w:suppressAutoHyphens/>
        <w:spacing w:line="360" w:lineRule="auto"/>
        <w:ind w:left="717"/>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Πρώτα οι πιο καθαροί χώροι, δηλ. οι διάδρομοι και οι κοινόχρηστοι χώροι, μετά οι θάλαμοι νοσηλείας και τέλος οι θάλαμοι όπου νοσηλεύονται ασθενείς με μεταδοτικά νοσήματα ή </w:t>
      </w:r>
      <w:proofErr w:type="spellStart"/>
      <w:r>
        <w:rPr>
          <w:rFonts w:ascii="Century Gothic" w:hAnsi="Century Gothic" w:cs="Century Gothic"/>
          <w:sz w:val="22"/>
          <w:szCs w:val="22"/>
          <w:lang w:eastAsia="ar-SA"/>
        </w:rPr>
        <w:t>πολυανθεκτικά</w:t>
      </w:r>
      <w:proofErr w:type="spellEnd"/>
      <w:r>
        <w:rPr>
          <w:rFonts w:ascii="Century Gothic" w:hAnsi="Century Gothic" w:cs="Century Gothic"/>
          <w:sz w:val="22"/>
          <w:szCs w:val="22"/>
          <w:lang w:eastAsia="ar-SA"/>
        </w:rPr>
        <w:t xml:space="preserve"> μικρόβια (κόκκινος ή πράσινος κύκλος στο κρεβάτι του ασθενή). </w:t>
      </w:r>
    </w:p>
    <w:p w:rsidR="00A1085B" w:rsidRDefault="00A1085B" w:rsidP="00B80C90">
      <w:pPr>
        <w:widowControl w:val="0"/>
        <w:numPr>
          <w:ilvl w:val="0"/>
          <w:numId w:val="18"/>
        </w:numPr>
        <w:tabs>
          <w:tab w:val="left" w:pos="720"/>
        </w:tabs>
        <w:suppressAutoHyphens/>
        <w:spacing w:line="360" w:lineRule="auto"/>
        <w:ind w:left="717"/>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ΜΟΝΩΣΕΙΣ όπου νοσηλεύονται ασθενείς με μειωμένη αντίσταση στις λοιμώξεις, θα πρέπει να καθαρίζονται πριν από τους υπόλοιπους θαλάμους με ξεχωριστός εξοπλισμό και υλικά καθαρισμού. </w:t>
      </w:r>
    </w:p>
    <w:p w:rsidR="00A1085B" w:rsidRDefault="00A1085B" w:rsidP="00B80C90">
      <w:pPr>
        <w:widowControl w:val="0"/>
        <w:numPr>
          <w:ilvl w:val="0"/>
          <w:numId w:val="18"/>
        </w:numPr>
        <w:tabs>
          <w:tab w:val="left" w:pos="720"/>
        </w:tabs>
        <w:suppressAutoHyphens/>
        <w:spacing w:line="360" w:lineRule="auto"/>
        <w:ind w:left="717"/>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ΣΕΙΡΑ ΕΡΓΑΣΙΩΝ: Αποκομιδή απορριμμάτων, σκούπισμα με αντιστατικό πανί, υγρό ξεσκόνισμα (με </w:t>
      </w:r>
      <w:proofErr w:type="spellStart"/>
      <w:r>
        <w:rPr>
          <w:rFonts w:ascii="Century Gothic" w:hAnsi="Century Gothic" w:cs="Century Gothic"/>
          <w:sz w:val="22"/>
          <w:szCs w:val="22"/>
          <w:lang w:eastAsia="ar-SA"/>
        </w:rPr>
        <w:t>προεμποτισμένα</w:t>
      </w:r>
      <w:proofErr w:type="spellEnd"/>
      <w:r>
        <w:rPr>
          <w:rFonts w:ascii="Century Gothic" w:hAnsi="Century Gothic" w:cs="Century Gothic"/>
          <w:sz w:val="22"/>
          <w:szCs w:val="22"/>
          <w:lang w:eastAsia="ar-SA"/>
        </w:rPr>
        <w:t xml:space="preserve"> πανάκια), σφουγγάρισμα (σύστημα με </w:t>
      </w:r>
      <w:proofErr w:type="spellStart"/>
      <w:r>
        <w:rPr>
          <w:rFonts w:ascii="Century Gothic" w:hAnsi="Century Gothic" w:cs="Century Gothic"/>
          <w:sz w:val="22"/>
          <w:szCs w:val="22"/>
          <w:lang w:eastAsia="ar-SA"/>
        </w:rPr>
        <w:t>προεμποτισμένες</w:t>
      </w:r>
      <w:proofErr w:type="spellEnd"/>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πανέτες</w:t>
      </w:r>
      <w:proofErr w:type="spellEnd"/>
      <w:r>
        <w:rPr>
          <w:rFonts w:ascii="Century Gothic" w:hAnsi="Century Gothic" w:cs="Century Gothic"/>
          <w:sz w:val="22"/>
          <w:szCs w:val="22"/>
          <w:lang w:eastAsia="ar-SA"/>
        </w:rPr>
        <w:t xml:space="preserve"> ή διπλού κουβά για τα W.C.)</w:t>
      </w:r>
    </w:p>
    <w:p w:rsidR="00A1085B" w:rsidRDefault="00A1085B" w:rsidP="00B80C90">
      <w:pPr>
        <w:widowControl w:val="0"/>
        <w:numPr>
          <w:ilvl w:val="0"/>
          <w:numId w:val="18"/>
        </w:numPr>
        <w:tabs>
          <w:tab w:val="left" w:pos="720"/>
        </w:tabs>
        <w:suppressAutoHyphens/>
        <w:spacing w:line="360" w:lineRule="auto"/>
        <w:ind w:left="717"/>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Σε κάθε θάλαμο χρησιμοποιούνται τουλάχιστον 2 καθαρές </w:t>
      </w:r>
      <w:proofErr w:type="spellStart"/>
      <w:r>
        <w:rPr>
          <w:rFonts w:ascii="Century Gothic" w:hAnsi="Century Gothic" w:cs="Century Gothic"/>
          <w:sz w:val="22"/>
          <w:szCs w:val="22"/>
          <w:lang w:eastAsia="ar-SA"/>
        </w:rPr>
        <w:t>προεμποτισμένες</w:t>
      </w:r>
      <w:proofErr w:type="spellEnd"/>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πανέτες</w:t>
      </w:r>
      <w:proofErr w:type="spellEnd"/>
      <w:r>
        <w:rPr>
          <w:rFonts w:ascii="Century Gothic" w:hAnsi="Century Gothic" w:cs="Century Gothic"/>
          <w:sz w:val="22"/>
          <w:szCs w:val="22"/>
          <w:lang w:eastAsia="ar-SA"/>
        </w:rPr>
        <w:t xml:space="preserve"> και ο επαρκής αριθμός </w:t>
      </w:r>
      <w:proofErr w:type="spellStart"/>
      <w:r>
        <w:rPr>
          <w:rFonts w:ascii="Century Gothic" w:hAnsi="Century Gothic" w:cs="Century Gothic"/>
          <w:sz w:val="22"/>
          <w:szCs w:val="22"/>
          <w:lang w:eastAsia="ar-SA"/>
        </w:rPr>
        <w:t>προεμποτισμένων</w:t>
      </w:r>
      <w:proofErr w:type="spellEnd"/>
      <w:r>
        <w:rPr>
          <w:rFonts w:ascii="Century Gothic" w:hAnsi="Century Gothic" w:cs="Century Gothic"/>
          <w:sz w:val="22"/>
          <w:szCs w:val="22"/>
          <w:lang w:eastAsia="ar-SA"/>
        </w:rPr>
        <w:t xml:space="preserve"> πανιών. Τα χρησιμοποιημένα πανιά &amp; </w:t>
      </w:r>
      <w:proofErr w:type="spellStart"/>
      <w:r>
        <w:rPr>
          <w:rFonts w:ascii="Century Gothic" w:hAnsi="Century Gothic" w:cs="Century Gothic"/>
          <w:sz w:val="22"/>
          <w:szCs w:val="22"/>
          <w:lang w:eastAsia="ar-SA"/>
        </w:rPr>
        <w:t>πανέτες</w:t>
      </w:r>
      <w:proofErr w:type="spellEnd"/>
      <w:r>
        <w:rPr>
          <w:rFonts w:ascii="Century Gothic" w:hAnsi="Century Gothic" w:cs="Century Gothic"/>
          <w:sz w:val="22"/>
          <w:szCs w:val="22"/>
          <w:lang w:eastAsia="ar-SA"/>
        </w:rPr>
        <w:t xml:space="preserve"> δεν ξαναχρησιμοποιούνται αλλά απορρίπτονται σε ειδικούς </w:t>
      </w:r>
      <w:proofErr w:type="spellStart"/>
      <w:r>
        <w:rPr>
          <w:rFonts w:ascii="Century Gothic" w:hAnsi="Century Gothic" w:cs="Century Gothic"/>
          <w:sz w:val="22"/>
          <w:szCs w:val="22"/>
          <w:lang w:eastAsia="ar-SA"/>
        </w:rPr>
        <w:t>περιέκτες</w:t>
      </w:r>
      <w:proofErr w:type="spellEnd"/>
      <w:r>
        <w:rPr>
          <w:rFonts w:ascii="Century Gothic" w:hAnsi="Century Gothic" w:cs="Century Gothic"/>
          <w:sz w:val="22"/>
          <w:szCs w:val="22"/>
          <w:lang w:eastAsia="ar-SA"/>
        </w:rPr>
        <w:t xml:space="preserve"> (πχ δίχτυ).</w:t>
      </w:r>
    </w:p>
    <w:p w:rsidR="00A1085B" w:rsidRDefault="00A1085B" w:rsidP="00B80C90">
      <w:pPr>
        <w:widowControl w:val="0"/>
        <w:numPr>
          <w:ilvl w:val="0"/>
          <w:numId w:val="18"/>
        </w:numPr>
        <w:tabs>
          <w:tab w:val="left" w:pos="720"/>
        </w:tabs>
        <w:suppressAutoHyphens/>
        <w:spacing w:line="360" w:lineRule="auto"/>
        <w:ind w:left="717"/>
        <w:jc w:val="both"/>
        <w:rPr>
          <w:rFonts w:ascii="Century Gothic" w:hAnsi="Century Gothic" w:cs="Century Gothic"/>
          <w:sz w:val="22"/>
          <w:szCs w:val="22"/>
          <w:lang w:eastAsia="ar-SA"/>
        </w:rPr>
      </w:pPr>
      <w:r>
        <w:rPr>
          <w:rFonts w:ascii="Century Gothic" w:hAnsi="Century Gothic" w:cs="Century Gothic"/>
          <w:sz w:val="22"/>
          <w:szCs w:val="22"/>
          <w:lang w:eastAsia="ar-SA"/>
        </w:rPr>
        <w:t>Πλύσιμο εξοπλισμού (κάδοι, κουβάδες) και στέγνωμα στο τέλος της βάρδιας.</w:t>
      </w:r>
    </w:p>
    <w:p w:rsidR="00A1085B" w:rsidRDefault="00A1085B" w:rsidP="00B80C90">
      <w:pPr>
        <w:widowControl w:val="0"/>
        <w:numPr>
          <w:ilvl w:val="0"/>
          <w:numId w:val="18"/>
        </w:numPr>
        <w:tabs>
          <w:tab w:val="left" w:pos="720"/>
        </w:tabs>
        <w:suppressAutoHyphens/>
        <w:spacing w:line="360" w:lineRule="auto"/>
        <w:ind w:left="717"/>
        <w:jc w:val="both"/>
        <w:rPr>
          <w:rFonts w:ascii="Century Gothic" w:hAnsi="Century Gothic" w:cs="Century Gothic"/>
          <w:sz w:val="22"/>
          <w:szCs w:val="22"/>
          <w:lang w:eastAsia="ar-SA"/>
        </w:rPr>
      </w:pPr>
      <w:r>
        <w:rPr>
          <w:rFonts w:ascii="Century Gothic" w:hAnsi="Century Gothic" w:cs="Century Gothic"/>
          <w:sz w:val="22"/>
          <w:szCs w:val="22"/>
          <w:lang w:eastAsia="ar-SA"/>
        </w:rPr>
        <w:t>Όλα τα υλικά θα παρέχονται σε επαρκή ποσότητα από την αρχή της βάρδιας.</w:t>
      </w:r>
    </w:p>
    <w:p w:rsidR="00A1085B" w:rsidRDefault="00A1085B" w:rsidP="00B80C90">
      <w:pPr>
        <w:widowControl w:val="0"/>
        <w:numPr>
          <w:ilvl w:val="0"/>
          <w:numId w:val="18"/>
        </w:numPr>
        <w:tabs>
          <w:tab w:val="left" w:pos="720"/>
        </w:tabs>
        <w:suppressAutoHyphens/>
        <w:spacing w:line="360" w:lineRule="auto"/>
        <w:ind w:left="717"/>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Όλα τα υλικά (σφουγγαρίστρες, </w:t>
      </w:r>
      <w:proofErr w:type="spellStart"/>
      <w:r>
        <w:rPr>
          <w:rFonts w:ascii="Century Gothic" w:hAnsi="Century Gothic" w:cs="Century Gothic"/>
          <w:sz w:val="22"/>
          <w:szCs w:val="22"/>
          <w:lang w:eastAsia="ar-SA"/>
        </w:rPr>
        <w:t>πανέτες</w:t>
      </w:r>
      <w:proofErr w:type="spellEnd"/>
      <w:r>
        <w:rPr>
          <w:rFonts w:ascii="Century Gothic" w:hAnsi="Century Gothic" w:cs="Century Gothic"/>
          <w:sz w:val="22"/>
          <w:szCs w:val="22"/>
          <w:lang w:eastAsia="ar-SA"/>
        </w:rPr>
        <w:t>, πανάκια) παραλαμβάνονται καθαρά και σε περίπτωση φθοράς αντικαθίστανται άμεσα.</w:t>
      </w:r>
    </w:p>
    <w:p w:rsidR="00A1085B" w:rsidRDefault="00A1085B" w:rsidP="00B80C90">
      <w:pPr>
        <w:widowControl w:val="0"/>
        <w:numPr>
          <w:ilvl w:val="0"/>
          <w:numId w:val="18"/>
        </w:numPr>
        <w:tabs>
          <w:tab w:val="left" w:pos="720"/>
        </w:tabs>
        <w:suppressAutoHyphens/>
        <w:spacing w:line="360" w:lineRule="auto"/>
        <w:ind w:left="717"/>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Όλα τα υλικά (σφουγγαρίστρες, </w:t>
      </w:r>
      <w:proofErr w:type="spellStart"/>
      <w:r>
        <w:rPr>
          <w:rFonts w:ascii="Century Gothic" w:hAnsi="Century Gothic" w:cs="Century Gothic"/>
          <w:sz w:val="22"/>
          <w:szCs w:val="22"/>
          <w:lang w:eastAsia="ar-SA"/>
        </w:rPr>
        <w:t>πανέτες</w:t>
      </w:r>
      <w:proofErr w:type="spellEnd"/>
      <w:r>
        <w:rPr>
          <w:rFonts w:ascii="Century Gothic" w:hAnsi="Century Gothic" w:cs="Century Gothic"/>
          <w:sz w:val="22"/>
          <w:szCs w:val="22"/>
          <w:lang w:eastAsia="ar-SA"/>
        </w:rPr>
        <w:t>, πανάκια), που χρησιμοποιούνται στα Κλειστά Τμήματα θα είναι αποκλειστικά, θα διαφέρουν και θα πλένονται ξεχωριστά.</w:t>
      </w:r>
    </w:p>
    <w:p w:rsidR="00A1085B" w:rsidRDefault="00A1085B" w:rsidP="00B80C90">
      <w:pPr>
        <w:widowControl w:val="0"/>
        <w:numPr>
          <w:ilvl w:val="0"/>
          <w:numId w:val="18"/>
        </w:numPr>
        <w:tabs>
          <w:tab w:val="left" w:pos="720"/>
        </w:tabs>
        <w:suppressAutoHyphens/>
        <w:spacing w:line="360" w:lineRule="auto"/>
        <w:ind w:left="717"/>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Όλα τα υλικά (σφουγγαρίστρες, </w:t>
      </w:r>
      <w:proofErr w:type="spellStart"/>
      <w:r>
        <w:rPr>
          <w:rFonts w:ascii="Century Gothic" w:hAnsi="Century Gothic" w:cs="Century Gothic"/>
          <w:sz w:val="22"/>
          <w:szCs w:val="22"/>
          <w:lang w:eastAsia="ar-SA"/>
        </w:rPr>
        <w:t>πανέτες</w:t>
      </w:r>
      <w:proofErr w:type="spellEnd"/>
      <w:r>
        <w:rPr>
          <w:rFonts w:ascii="Century Gothic" w:hAnsi="Century Gothic" w:cs="Century Gothic"/>
          <w:sz w:val="22"/>
          <w:szCs w:val="22"/>
          <w:lang w:eastAsia="ar-SA"/>
        </w:rPr>
        <w:t xml:space="preserve">, πανάκια) που χρησιμοποιούνται για τη συλλογή μεγάλης ποσότητας αίματος ή άλλων βιολογικών υγρών θα απορρίπτονται σε κίτρινο </w:t>
      </w:r>
      <w:proofErr w:type="spellStart"/>
      <w:r>
        <w:rPr>
          <w:rFonts w:ascii="Century Gothic" w:hAnsi="Century Gothic" w:cs="Century Gothic"/>
          <w:sz w:val="22"/>
          <w:szCs w:val="22"/>
          <w:lang w:eastAsia="ar-SA"/>
        </w:rPr>
        <w:t>περιέκτη</w:t>
      </w:r>
      <w:proofErr w:type="spellEnd"/>
      <w:r>
        <w:rPr>
          <w:rFonts w:ascii="Century Gothic" w:hAnsi="Century Gothic" w:cs="Century Gothic"/>
          <w:sz w:val="22"/>
          <w:szCs w:val="22"/>
          <w:lang w:eastAsia="ar-SA"/>
        </w:rPr>
        <w:t xml:space="preserve"> (π.χ. Υλικά Χειρουργείου, Μαιευτηρίου κ.τ.λ.)</w:t>
      </w:r>
    </w:p>
    <w:p w:rsidR="00A1085B" w:rsidRDefault="00A1085B" w:rsidP="00B80C90">
      <w:pPr>
        <w:widowControl w:val="0"/>
        <w:numPr>
          <w:ilvl w:val="0"/>
          <w:numId w:val="18"/>
        </w:numPr>
        <w:tabs>
          <w:tab w:val="left" w:pos="720"/>
        </w:tabs>
        <w:suppressAutoHyphens/>
        <w:spacing w:line="360" w:lineRule="auto"/>
        <w:ind w:left="717"/>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 Στα κλινικά τμήματα τα πανάκια που χρησιμοποιούνται για τον καθαρισμό των γραφείων ιατρών-νοσηλευτικών στάσεων κλπ, θα είναι διαφορετικά από αυτά της καθημερινής καθαριότητας των θαλάμων.</w:t>
      </w:r>
    </w:p>
    <w:p w:rsidR="00A1085B" w:rsidRDefault="00A1085B" w:rsidP="00A1085B">
      <w:pPr>
        <w:spacing w:line="360" w:lineRule="auto"/>
        <w:ind w:left="720" w:hanging="720"/>
        <w:jc w:val="center"/>
        <w:rPr>
          <w:rFonts w:ascii="Century Gothic" w:hAnsi="Century Gothic" w:cs="Century Gothic"/>
          <w:b/>
          <w:bCs/>
          <w:sz w:val="22"/>
          <w:szCs w:val="22"/>
          <w:u w:val="single"/>
          <w:lang w:eastAsia="ar-SA"/>
        </w:rPr>
      </w:pPr>
      <w:r>
        <w:rPr>
          <w:rFonts w:ascii="Century Gothic" w:hAnsi="Century Gothic" w:cs="Century Gothic"/>
          <w:b/>
          <w:bCs/>
          <w:sz w:val="22"/>
          <w:szCs w:val="22"/>
          <w:u w:val="single"/>
          <w:lang w:eastAsia="ar-SA"/>
        </w:rPr>
        <w:t>Άρθρο 1</w:t>
      </w:r>
    </w:p>
    <w:p w:rsidR="00A1085B" w:rsidRDefault="00A1085B" w:rsidP="00B80C90">
      <w:pPr>
        <w:widowControl w:val="0"/>
        <w:numPr>
          <w:ilvl w:val="0"/>
          <w:numId w:val="29"/>
        </w:numPr>
        <w:tabs>
          <w:tab w:val="left" w:pos="72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ΚΑΘΗΜΕΡΙΝΟΣ ΚΑΘΑΡΙΣΜΟΣ εκτελείται και σε όλους τους κοινόχρηστους χώρους, ιδίως δε</w:t>
      </w:r>
    </w:p>
    <w:p w:rsidR="00A1085B" w:rsidRDefault="00A1085B" w:rsidP="00B80C90">
      <w:pPr>
        <w:widowControl w:val="0"/>
        <w:numPr>
          <w:ilvl w:val="0"/>
          <w:numId w:val="27"/>
        </w:numPr>
        <w:tabs>
          <w:tab w:val="left" w:pos="1770"/>
          <w:tab w:val="left" w:pos="216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Λουτρά - Τουαλέτες </w:t>
      </w:r>
    </w:p>
    <w:p w:rsidR="00A1085B" w:rsidRDefault="00A1085B" w:rsidP="00B80C90">
      <w:pPr>
        <w:widowControl w:val="0"/>
        <w:numPr>
          <w:ilvl w:val="0"/>
          <w:numId w:val="27"/>
        </w:numPr>
        <w:tabs>
          <w:tab w:val="left" w:pos="1770"/>
          <w:tab w:val="left" w:pos="216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Διάδρομοι </w:t>
      </w:r>
    </w:p>
    <w:p w:rsidR="00A1085B" w:rsidRDefault="00A1085B" w:rsidP="00B80C90">
      <w:pPr>
        <w:widowControl w:val="0"/>
        <w:numPr>
          <w:ilvl w:val="0"/>
          <w:numId w:val="27"/>
        </w:numPr>
        <w:tabs>
          <w:tab w:val="left" w:pos="1770"/>
          <w:tab w:val="left" w:pos="216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Αίθουσες αναμονής – Κόμβοι τμημάτων</w:t>
      </w:r>
    </w:p>
    <w:p w:rsidR="00A1085B" w:rsidRDefault="00A1085B" w:rsidP="00B80C90">
      <w:pPr>
        <w:widowControl w:val="0"/>
        <w:numPr>
          <w:ilvl w:val="0"/>
          <w:numId w:val="27"/>
        </w:numPr>
        <w:tabs>
          <w:tab w:val="left" w:pos="1770"/>
          <w:tab w:val="left" w:pos="216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Γραφεία </w:t>
      </w:r>
    </w:p>
    <w:p w:rsidR="00A1085B" w:rsidRDefault="00A1085B" w:rsidP="00B80C90">
      <w:pPr>
        <w:widowControl w:val="0"/>
        <w:numPr>
          <w:ilvl w:val="0"/>
          <w:numId w:val="27"/>
        </w:numPr>
        <w:tabs>
          <w:tab w:val="left" w:pos="1770"/>
          <w:tab w:val="left" w:pos="216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Σκάλες και ασανσέρ. </w:t>
      </w:r>
    </w:p>
    <w:p w:rsidR="00A1085B" w:rsidRDefault="00A1085B" w:rsidP="00B80C90">
      <w:pPr>
        <w:widowControl w:val="0"/>
        <w:numPr>
          <w:ilvl w:val="0"/>
          <w:numId w:val="27"/>
        </w:numPr>
        <w:tabs>
          <w:tab w:val="left" w:pos="1770"/>
          <w:tab w:val="left" w:pos="216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Κουζίνες </w:t>
      </w:r>
      <w:proofErr w:type="spellStart"/>
      <w:r>
        <w:rPr>
          <w:rFonts w:ascii="Century Gothic" w:hAnsi="Century Gothic" w:cs="Century Gothic"/>
          <w:sz w:val="22"/>
          <w:szCs w:val="22"/>
          <w:lang w:eastAsia="ar-SA"/>
        </w:rPr>
        <w:t>Τµηµάτων</w:t>
      </w:r>
      <w:proofErr w:type="spellEnd"/>
      <w:r>
        <w:rPr>
          <w:rFonts w:ascii="Century Gothic" w:hAnsi="Century Gothic" w:cs="Century Gothic"/>
          <w:sz w:val="22"/>
          <w:szCs w:val="22"/>
          <w:lang w:eastAsia="ar-SA"/>
        </w:rPr>
        <w:t xml:space="preserve">- Ανάπαυση Προσωπικού </w:t>
      </w:r>
    </w:p>
    <w:p w:rsidR="00A1085B" w:rsidRDefault="00A1085B" w:rsidP="00B80C90">
      <w:pPr>
        <w:widowControl w:val="0"/>
        <w:numPr>
          <w:ilvl w:val="0"/>
          <w:numId w:val="27"/>
        </w:numPr>
        <w:tabs>
          <w:tab w:val="left" w:pos="1770"/>
          <w:tab w:val="left" w:pos="216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Μαγειρεία - Τραπεζαρία. </w:t>
      </w:r>
    </w:p>
    <w:p w:rsidR="00A1085B" w:rsidRDefault="00A1085B" w:rsidP="00B80C90">
      <w:pPr>
        <w:widowControl w:val="0"/>
        <w:numPr>
          <w:ilvl w:val="0"/>
          <w:numId w:val="27"/>
        </w:numPr>
        <w:tabs>
          <w:tab w:val="left" w:pos="1770"/>
          <w:tab w:val="left" w:pos="216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Βεράντες </w:t>
      </w:r>
    </w:p>
    <w:p w:rsidR="00A1085B" w:rsidRDefault="00A1085B" w:rsidP="00B80C90">
      <w:pPr>
        <w:widowControl w:val="0"/>
        <w:numPr>
          <w:ilvl w:val="0"/>
          <w:numId w:val="27"/>
        </w:numPr>
        <w:tabs>
          <w:tab w:val="left" w:pos="1770"/>
          <w:tab w:val="left" w:pos="216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Περιβάλλοντα χώρο των εισόδων</w:t>
      </w:r>
    </w:p>
    <w:p w:rsidR="00A1085B" w:rsidRDefault="00A1085B" w:rsidP="00B80C90">
      <w:pPr>
        <w:widowControl w:val="0"/>
        <w:numPr>
          <w:ilvl w:val="0"/>
          <w:numId w:val="29"/>
        </w:numPr>
        <w:tabs>
          <w:tab w:val="left" w:pos="72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Επίσης, καθημερινός καθαρισμός απαιτείται εκτός των άλλων και στους εξής χώρους:</w:t>
      </w:r>
    </w:p>
    <w:p w:rsidR="00A1085B" w:rsidRDefault="00A1085B" w:rsidP="00B80C90">
      <w:pPr>
        <w:widowControl w:val="0"/>
        <w:numPr>
          <w:ilvl w:val="0"/>
          <w:numId w:val="21"/>
        </w:numPr>
        <w:tabs>
          <w:tab w:val="left" w:pos="1770"/>
          <w:tab w:val="left" w:pos="216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W.C. μηχανοστασίων. </w:t>
      </w:r>
    </w:p>
    <w:p w:rsidR="00A1085B" w:rsidRDefault="00A1085B" w:rsidP="00B80C90">
      <w:pPr>
        <w:widowControl w:val="0"/>
        <w:numPr>
          <w:ilvl w:val="0"/>
          <w:numId w:val="21"/>
        </w:numPr>
        <w:tabs>
          <w:tab w:val="left" w:pos="1770"/>
          <w:tab w:val="left" w:pos="216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Ψυγείων Επικίνδυνων Ιατρικών Αποβλήτων.</w:t>
      </w:r>
    </w:p>
    <w:p w:rsidR="00A1085B" w:rsidRDefault="00A1085B" w:rsidP="00B80C90">
      <w:pPr>
        <w:widowControl w:val="0"/>
        <w:numPr>
          <w:ilvl w:val="0"/>
          <w:numId w:val="21"/>
        </w:numPr>
        <w:tabs>
          <w:tab w:val="left" w:pos="1770"/>
          <w:tab w:val="left" w:pos="216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Όλους τους χώρους του Νεκροτομείου (συμπεριλαμβανομένου των ψυγείων-νεκροθαλάμων).</w:t>
      </w:r>
    </w:p>
    <w:p w:rsidR="00A1085B" w:rsidRDefault="00A1085B" w:rsidP="00B80C90">
      <w:pPr>
        <w:widowControl w:val="0"/>
        <w:numPr>
          <w:ilvl w:val="0"/>
          <w:numId w:val="21"/>
        </w:numPr>
        <w:tabs>
          <w:tab w:val="left" w:pos="1770"/>
          <w:tab w:val="left" w:pos="216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Φυλακίων.</w:t>
      </w:r>
    </w:p>
    <w:p w:rsidR="00A1085B" w:rsidRDefault="00A1085B" w:rsidP="00A1085B">
      <w:pPr>
        <w:spacing w:line="360" w:lineRule="auto"/>
        <w:ind w:left="720" w:hanging="720"/>
        <w:jc w:val="center"/>
        <w:rPr>
          <w:rFonts w:ascii="Century Gothic" w:hAnsi="Century Gothic" w:cs="Century Gothic"/>
          <w:b/>
          <w:bCs/>
          <w:sz w:val="22"/>
          <w:szCs w:val="22"/>
          <w:u w:val="single"/>
          <w:lang w:eastAsia="ar-SA"/>
        </w:rPr>
      </w:pPr>
      <w:r>
        <w:rPr>
          <w:rFonts w:ascii="Century Gothic" w:hAnsi="Century Gothic" w:cs="Century Gothic"/>
          <w:b/>
          <w:bCs/>
          <w:sz w:val="22"/>
          <w:szCs w:val="22"/>
          <w:u w:val="single"/>
          <w:lang w:eastAsia="ar-SA"/>
        </w:rPr>
        <w:t>Άρθρο 2</w:t>
      </w:r>
    </w:p>
    <w:p w:rsidR="00A1085B" w:rsidRDefault="00A1085B" w:rsidP="00A1085B">
      <w:pPr>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Η καθαριότητα και απολύμανση των χώρων γίνεται σύμφωνα με όσα ενδεικτικά και όχι περιοριστικά αναφέρονται παρακάτω, καθώς επίσης και σύμφωνα με τις υποδείξεις της Επιτροπής Νοσοκομειακών Λοιμώξεων (Ε.Ν.Λ.) όπως θα τεθούν κατά την κατάρτιση της σύμβασης, ειδικότερα για χώρους ζωτικής σημασίας για τον ασθενή, όπως οι θάλαμοι απομόνωσης, τα χειρουργεία, μονάδες εντατικής θεραπείας, τα εργαστήρια, η αποστείρωση κλπ.</w:t>
      </w:r>
    </w:p>
    <w:p w:rsidR="00A1085B" w:rsidRDefault="00A1085B" w:rsidP="00A1085B">
      <w:pPr>
        <w:tabs>
          <w:tab w:val="left" w:pos="720"/>
        </w:tabs>
        <w:spacing w:line="360" w:lineRule="auto"/>
        <w:ind w:left="720" w:hanging="34"/>
        <w:jc w:val="both"/>
        <w:rPr>
          <w:rFonts w:ascii="Century Gothic" w:hAnsi="Century Gothic" w:cs="Century Gothic"/>
          <w:b/>
          <w:bCs/>
          <w:sz w:val="22"/>
          <w:szCs w:val="22"/>
          <w:lang w:eastAsia="ar-SA"/>
        </w:rPr>
      </w:pPr>
      <w:r>
        <w:rPr>
          <w:rFonts w:ascii="Century Gothic" w:hAnsi="Century Gothic" w:cs="Century Gothic"/>
          <w:b/>
          <w:bCs/>
          <w:sz w:val="22"/>
          <w:szCs w:val="22"/>
          <w:lang w:eastAsia="ar-SA"/>
        </w:rPr>
        <w:t xml:space="preserve">1. ΘΑΛΑΜΟΙ ΑΣΘΕΝΩΝ </w:t>
      </w:r>
    </w:p>
    <w:p w:rsidR="00A1085B" w:rsidRDefault="00A1085B" w:rsidP="00A1085B">
      <w:pPr>
        <w:tabs>
          <w:tab w:val="left" w:pos="720"/>
        </w:tabs>
        <w:spacing w:line="360" w:lineRule="auto"/>
        <w:ind w:left="720" w:hanging="34"/>
        <w:jc w:val="both"/>
        <w:rPr>
          <w:rFonts w:ascii="Century Gothic" w:hAnsi="Century Gothic" w:cs="Century Gothic"/>
          <w:b/>
          <w:bCs/>
          <w:sz w:val="22"/>
          <w:szCs w:val="22"/>
          <w:lang w:eastAsia="ar-SA"/>
        </w:rPr>
      </w:pPr>
    </w:p>
    <w:p w:rsidR="00A1085B" w:rsidRDefault="00A1085B" w:rsidP="00A1085B">
      <w:pPr>
        <w:tabs>
          <w:tab w:val="left" w:pos="720"/>
        </w:tabs>
        <w:spacing w:line="360" w:lineRule="auto"/>
        <w:ind w:left="72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Ο θάλαμος πρέπει να καθαρίζεται στον ελάχιστο δυνατό χρόνο, ώστε να µην κωλύονται άλλες δραστηριότητες (γεύματα, ιατρικές επισκέψεις, νοσηλεία, επισκεπτήριο κλπ). Η καθαριότητα στους θαλάμους γίνεται καθημερινά και ξεκινά με : </w:t>
      </w:r>
    </w:p>
    <w:p w:rsidR="00A1085B" w:rsidRDefault="00A1085B" w:rsidP="00B80C90">
      <w:pPr>
        <w:widowControl w:val="0"/>
        <w:numPr>
          <w:ilvl w:val="0"/>
          <w:numId w:val="20"/>
        </w:numPr>
        <w:tabs>
          <w:tab w:val="clear" w:pos="1770"/>
        </w:tabs>
        <w:suppressAutoHyphens/>
        <w:spacing w:line="360" w:lineRule="auto"/>
        <w:ind w:left="1036" w:hanging="327"/>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Αποκομιδή των απορριμμάτων. </w:t>
      </w:r>
    </w:p>
    <w:p w:rsidR="00A1085B" w:rsidRDefault="00A1085B" w:rsidP="00B80C90">
      <w:pPr>
        <w:widowControl w:val="0"/>
        <w:numPr>
          <w:ilvl w:val="0"/>
          <w:numId w:val="20"/>
        </w:numPr>
        <w:tabs>
          <w:tab w:val="clear" w:pos="1770"/>
        </w:tabs>
        <w:suppressAutoHyphens/>
        <w:spacing w:line="360" w:lineRule="auto"/>
        <w:ind w:left="1036" w:hanging="327"/>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Σκούπισμα µε αντιστατικό πανί μιας χρήσεως που θα αλλάζει από θάλαμο σε θάλαμο. Αν είναι πολλαπλών χρήσεων θα πρέπει να υπάρχει πλυντήριο-στεγνωτήριο για να πλένονται και να στεγνώνονται μετά από κάθε χρήση. Απαγορεύεται η χρήση απλής οικιακής σκούπας. </w:t>
      </w:r>
    </w:p>
    <w:p w:rsidR="00A1085B" w:rsidRDefault="00A1085B" w:rsidP="00B80C90">
      <w:pPr>
        <w:widowControl w:val="0"/>
        <w:numPr>
          <w:ilvl w:val="0"/>
          <w:numId w:val="20"/>
        </w:numPr>
        <w:tabs>
          <w:tab w:val="clear" w:pos="1770"/>
        </w:tabs>
        <w:suppressAutoHyphens/>
        <w:spacing w:line="360" w:lineRule="auto"/>
        <w:ind w:left="1036" w:hanging="327"/>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Υγρό ξεσκόνισμα του θαλάμου με </w:t>
      </w:r>
      <w:proofErr w:type="spellStart"/>
      <w:r>
        <w:rPr>
          <w:rFonts w:ascii="Century Gothic" w:hAnsi="Century Gothic" w:cs="Century Gothic"/>
          <w:sz w:val="22"/>
          <w:szCs w:val="22"/>
          <w:lang w:eastAsia="ar-SA"/>
        </w:rPr>
        <w:t>προεμποτισμένα</w:t>
      </w:r>
      <w:proofErr w:type="spellEnd"/>
      <w:r>
        <w:rPr>
          <w:rFonts w:ascii="Century Gothic" w:hAnsi="Century Gothic" w:cs="Century Gothic"/>
          <w:sz w:val="22"/>
          <w:szCs w:val="22"/>
          <w:lang w:eastAsia="ar-SA"/>
        </w:rPr>
        <w:t xml:space="preserve"> πανάκια το οποίο περιλαμβάνει το ξεσκόνισμα σε: τραπέζια, φωτιστικά τοίχου, καθίσματα, περβάζια, παράθυρα, πόρτες και τα χερούλια τους, ντουλάπες και τζάμια παραθύρων.</w:t>
      </w:r>
    </w:p>
    <w:p w:rsidR="00A1085B" w:rsidRDefault="00A1085B" w:rsidP="00B80C90">
      <w:pPr>
        <w:widowControl w:val="0"/>
        <w:numPr>
          <w:ilvl w:val="0"/>
          <w:numId w:val="20"/>
        </w:numPr>
        <w:tabs>
          <w:tab w:val="clear" w:pos="1770"/>
        </w:tabs>
        <w:suppressAutoHyphens/>
        <w:spacing w:line="360" w:lineRule="auto"/>
        <w:ind w:left="1036" w:hanging="327"/>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Σφουγγάρισμα που εφαρμόζεται σ' όλα τα δάπεδα εκτός από μοκέτες και παρκέτα. Το σφουγγάρισμα θα γίνεται με το σύστημα με </w:t>
      </w:r>
      <w:proofErr w:type="spellStart"/>
      <w:r>
        <w:rPr>
          <w:rFonts w:ascii="Century Gothic" w:hAnsi="Century Gothic" w:cs="Century Gothic"/>
          <w:sz w:val="22"/>
          <w:szCs w:val="22"/>
          <w:lang w:eastAsia="ar-SA"/>
        </w:rPr>
        <w:t>προεμποτισμένες</w:t>
      </w:r>
      <w:proofErr w:type="spellEnd"/>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πανέτες</w:t>
      </w:r>
      <w:proofErr w:type="spellEnd"/>
      <w:r>
        <w:rPr>
          <w:rFonts w:ascii="Century Gothic" w:hAnsi="Century Gothic" w:cs="Century Gothic"/>
          <w:sz w:val="22"/>
          <w:szCs w:val="22"/>
          <w:lang w:eastAsia="ar-SA"/>
        </w:rPr>
        <w:t xml:space="preserve"> το οποίο είναι το εξής: Τοποθετείται στο κοντάρι η </w:t>
      </w:r>
      <w:proofErr w:type="spellStart"/>
      <w:r>
        <w:rPr>
          <w:rFonts w:ascii="Century Gothic" w:hAnsi="Century Gothic" w:cs="Century Gothic"/>
          <w:sz w:val="22"/>
          <w:szCs w:val="22"/>
          <w:lang w:eastAsia="ar-SA"/>
        </w:rPr>
        <w:t>προεμποτισμένη</w:t>
      </w:r>
      <w:proofErr w:type="spellEnd"/>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πανέτα</w:t>
      </w:r>
      <w:proofErr w:type="spellEnd"/>
      <w:r>
        <w:rPr>
          <w:rFonts w:ascii="Century Gothic" w:hAnsi="Century Gothic" w:cs="Century Gothic"/>
          <w:sz w:val="22"/>
          <w:szCs w:val="22"/>
          <w:lang w:eastAsia="ar-SA"/>
        </w:rPr>
        <w:t xml:space="preserve">. Το σφουγγάρισμα ξεκινάει από το εσωτερικό του θαλάμου και προς τα έξω. Στο τέλος η χρησιμοποιημένη </w:t>
      </w:r>
      <w:proofErr w:type="spellStart"/>
      <w:r>
        <w:rPr>
          <w:rFonts w:ascii="Century Gothic" w:hAnsi="Century Gothic" w:cs="Century Gothic"/>
          <w:sz w:val="22"/>
          <w:szCs w:val="22"/>
          <w:lang w:eastAsia="ar-SA"/>
        </w:rPr>
        <w:t>πανέτα</w:t>
      </w:r>
      <w:proofErr w:type="spellEnd"/>
      <w:r>
        <w:rPr>
          <w:rFonts w:ascii="Century Gothic" w:hAnsi="Century Gothic" w:cs="Century Gothic"/>
          <w:sz w:val="22"/>
          <w:szCs w:val="22"/>
          <w:lang w:eastAsia="ar-SA"/>
        </w:rPr>
        <w:t xml:space="preserve"> απορρίπτεται και τοποθετείται καθαρή στο κοντάρι για τον επόμενο θάλαμο. Ο ελάχιστος αριθμός </w:t>
      </w:r>
      <w:proofErr w:type="spellStart"/>
      <w:r>
        <w:rPr>
          <w:rFonts w:ascii="Century Gothic" w:hAnsi="Century Gothic" w:cs="Century Gothic"/>
          <w:sz w:val="22"/>
          <w:szCs w:val="22"/>
          <w:lang w:eastAsia="ar-SA"/>
        </w:rPr>
        <w:t>πανετών</w:t>
      </w:r>
      <w:proofErr w:type="spellEnd"/>
      <w:r>
        <w:rPr>
          <w:rFonts w:ascii="Century Gothic" w:hAnsi="Century Gothic" w:cs="Century Gothic"/>
          <w:sz w:val="22"/>
          <w:szCs w:val="22"/>
          <w:lang w:eastAsia="ar-SA"/>
        </w:rPr>
        <w:t xml:space="preserve"> για ένα θάλαμο είναι δύο (2). Εάν χρειαστεί απολύμανση, τα πανάκια θα πρέπει να είναι εμποτισμένα με απολυμαντικό διάλυμα.</w:t>
      </w:r>
    </w:p>
    <w:p w:rsidR="00A1085B" w:rsidRDefault="00A1085B" w:rsidP="00B80C90">
      <w:pPr>
        <w:widowControl w:val="0"/>
        <w:numPr>
          <w:ilvl w:val="0"/>
          <w:numId w:val="20"/>
        </w:numPr>
        <w:tabs>
          <w:tab w:val="clear" w:pos="1770"/>
        </w:tabs>
        <w:suppressAutoHyphens/>
        <w:spacing w:line="360" w:lineRule="auto"/>
        <w:ind w:left="1036" w:hanging="327"/>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Τα πανάκια, οι </w:t>
      </w:r>
      <w:proofErr w:type="spellStart"/>
      <w:r>
        <w:rPr>
          <w:rFonts w:ascii="Century Gothic" w:hAnsi="Century Gothic" w:cs="Century Gothic"/>
          <w:sz w:val="22"/>
          <w:szCs w:val="22"/>
          <w:lang w:eastAsia="ar-SA"/>
        </w:rPr>
        <w:t>πανέτες</w:t>
      </w:r>
      <w:proofErr w:type="spellEnd"/>
      <w:r>
        <w:rPr>
          <w:rFonts w:ascii="Century Gothic" w:hAnsi="Century Gothic" w:cs="Century Gothic"/>
          <w:sz w:val="22"/>
          <w:szCs w:val="22"/>
          <w:lang w:eastAsia="ar-SA"/>
        </w:rPr>
        <w:t xml:space="preserve">, οι σφουγγαρίστρες πλένονται καθημερινά σε πλυντήριο με τους εξής τρόπους: 1. Στους 90 </w:t>
      </w:r>
      <w:proofErr w:type="spellStart"/>
      <w:r>
        <w:rPr>
          <w:rFonts w:ascii="Century Gothic" w:hAnsi="Century Gothic" w:cs="Century Gothic"/>
          <w:sz w:val="22"/>
          <w:szCs w:val="22"/>
          <w:vertAlign w:val="superscript"/>
          <w:lang w:eastAsia="ar-SA"/>
        </w:rPr>
        <w:t>ο</w:t>
      </w:r>
      <w:r>
        <w:rPr>
          <w:rFonts w:ascii="Century Gothic" w:hAnsi="Century Gothic" w:cs="Century Gothic"/>
          <w:sz w:val="22"/>
          <w:szCs w:val="22"/>
          <w:lang w:eastAsia="ar-SA"/>
        </w:rPr>
        <w:t>C</w:t>
      </w:r>
      <w:proofErr w:type="spellEnd"/>
      <w:r>
        <w:rPr>
          <w:rFonts w:ascii="Century Gothic" w:hAnsi="Century Gothic" w:cs="Century Gothic"/>
          <w:sz w:val="22"/>
          <w:szCs w:val="22"/>
          <w:lang w:eastAsia="ar-SA"/>
        </w:rPr>
        <w:t xml:space="preserve"> ή οπωσδήποτε &gt;70 </w:t>
      </w:r>
      <w:proofErr w:type="spellStart"/>
      <w:r>
        <w:rPr>
          <w:rFonts w:ascii="Century Gothic" w:hAnsi="Century Gothic" w:cs="Century Gothic"/>
          <w:sz w:val="22"/>
          <w:szCs w:val="22"/>
          <w:vertAlign w:val="superscript"/>
          <w:lang w:eastAsia="ar-SA"/>
        </w:rPr>
        <w:t>ο</w:t>
      </w:r>
      <w:r>
        <w:rPr>
          <w:rFonts w:ascii="Century Gothic" w:hAnsi="Century Gothic" w:cs="Century Gothic"/>
          <w:sz w:val="22"/>
          <w:szCs w:val="22"/>
          <w:lang w:eastAsia="ar-SA"/>
        </w:rPr>
        <w:t>C</w:t>
      </w:r>
      <w:proofErr w:type="spellEnd"/>
      <w:r>
        <w:rPr>
          <w:rFonts w:ascii="Century Gothic" w:hAnsi="Century Gothic" w:cs="Century Gothic"/>
          <w:sz w:val="22"/>
          <w:szCs w:val="22"/>
          <w:lang w:eastAsia="ar-SA"/>
        </w:rPr>
        <w:t xml:space="preserve"> ή 2. Στους 60 </w:t>
      </w:r>
      <w:proofErr w:type="spellStart"/>
      <w:r>
        <w:rPr>
          <w:rFonts w:ascii="Century Gothic" w:hAnsi="Century Gothic" w:cs="Century Gothic"/>
          <w:sz w:val="22"/>
          <w:szCs w:val="22"/>
          <w:vertAlign w:val="superscript"/>
          <w:lang w:eastAsia="ar-SA"/>
        </w:rPr>
        <w:t>ο</w:t>
      </w:r>
      <w:r>
        <w:rPr>
          <w:rFonts w:ascii="Century Gothic" w:hAnsi="Century Gothic" w:cs="Century Gothic"/>
          <w:sz w:val="22"/>
          <w:szCs w:val="22"/>
          <w:lang w:eastAsia="ar-SA"/>
        </w:rPr>
        <w:t>C</w:t>
      </w:r>
      <w:proofErr w:type="spellEnd"/>
      <w:r>
        <w:rPr>
          <w:rFonts w:ascii="Century Gothic" w:hAnsi="Century Gothic" w:cs="Century Gothic"/>
          <w:sz w:val="22"/>
          <w:szCs w:val="22"/>
          <w:lang w:eastAsia="ar-SA"/>
        </w:rPr>
        <w:t xml:space="preserve"> με την προσθήκη Cl</w:t>
      </w:r>
      <w:r>
        <w:rPr>
          <w:rFonts w:ascii="Century Gothic" w:hAnsi="Century Gothic" w:cs="Century Gothic"/>
          <w:sz w:val="22"/>
          <w:szCs w:val="22"/>
          <w:vertAlign w:val="subscript"/>
          <w:lang w:eastAsia="ar-SA"/>
        </w:rPr>
        <w:t>2</w:t>
      </w:r>
      <w:r>
        <w:rPr>
          <w:rFonts w:ascii="Century Gothic" w:hAnsi="Century Gothic" w:cs="Century Gothic"/>
          <w:sz w:val="22"/>
          <w:szCs w:val="22"/>
          <w:lang w:eastAsia="ar-SA"/>
        </w:rPr>
        <w:t xml:space="preserve"> με απορρυπαντικό και στεγνώνονται. Πριν το πλύσιμο αφαιρούνται τα ξένα σώματα (τρίχες, χνούδια κτλ). Οι σφουγγαρίστρες και τα πανάκια των WC πλένονται σε χωριστό πλυντήριο ή εάν αυτό δεν είναι εφικτό μετά το πέρας των πλύσεων είτε με τις </w:t>
      </w:r>
      <w:proofErr w:type="spellStart"/>
      <w:r>
        <w:rPr>
          <w:rFonts w:ascii="Century Gothic" w:hAnsi="Century Gothic" w:cs="Century Gothic"/>
          <w:sz w:val="22"/>
          <w:szCs w:val="22"/>
          <w:lang w:eastAsia="ar-SA"/>
        </w:rPr>
        <w:t>πανέτες</w:t>
      </w:r>
      <w:proofErr w:type="spellEnd"/>
      <w:r>
        <w:rPr>
          <w:rFonts w:ascii="Century Gothic" w:hAnsi="Century Gothic" w:cs="Century Gothic"/>
          <w:sz w:val="22"/>
          <w:szCs w:val="22"/>
          <w:lang w:eastAsia="ar-SA"/>
        </w:rPr>
        <w:t xml:space="preserve"> είτε με τις σφουγγαρίστρες θα πραγματοποιείται μια κενή πλύση με χλώριο για τη μείωση του μικροβιακού φορτίου. </w:t>
      </w:r>
    </w:p>
    <w:p w:rsidR="00A1085B" w:rsidRDefault="00A1085B" w:rsidP="00B80C90">
      <w:pPr>
        <w:widowControl w:val="0"/>
        <w:numPr>
          <w:ilvl w:val="0"/>
          <w:numId w:val="20"/>
        </w:numPr>
        <w:tabs>
          <w:tab w:val="clear" w:pos="1770"/>
        </w:tabs>
        <w:suppressAutoHyphens/>
        <w:spacing w:line="360" w:lineRule="auto"/>
        <w:ind w:left="1036" w:hanging="327"/>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Αν δηλωθεί μολυσματικό περιστατικό ή ασθενής µε </w:t>
      </w:r>
      <w:proofErr w:type="spellStart"/>
      <w:r>
        <w:rPr>
          <w:rFonts w:ascii="Century Gothic" w:hAnsi="Century Gothic" w:cs="Century Gothic"/>
          <w:sz w:val="22"/>
          <w:szCs w:val="22"/>
          <w:lang w:eastAsia="ar-SA"/>
        </w:rPr>
        <w:t>ανοσοκαταστολή</w:t>
      </w:r>
      <w:proofErr w:type="spellEnd"/>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χρησιµοποιούνται</w:t>
      </w:r>
      <w:proofErr w:type="spellEnd"/>
      <w:r>
        <w:rPr>
          <w:rFonts w:ascii="Century Gothic" w:hAnsi="Century Gothic" w:cs="Century Gothic"/>
          <w:sz w:val="22"/>
          <w:szCs w:val="22"/>
          <w:lang w:eastAsia="ar-SA"/>
        </w:rPr>
        <w:t xml:space="preserve"> ξεχωριστά υλικά σ' αυτούς τους θαλάμους (σφουγγαρίστρα WC, πανάκια). </w:t>
      </w:r>
    </w:p>
    <w:p w:rsidR="00A1085B" w:rsidRDefault="00A1085B" w:rsidP="00B80C90">
      <w:pPr>
        <w:widowControl w:val="0"/>
        <w:numPr>
          <w:ilvl w:val="0"/>
          <w:numId w:val="20"/>
        </w:numPr>
        <w:tabs>
          <w:tab w:val="clear" w:pos="1770"/>
        </w:tabs>
        <w:suppressAutoHyphens/>
        <w:spacing w:line="360" w:lineRule="auto"/>
        <w:ind w:left="1036" w:hanging="327"/>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Στους </w:t>
      </w:r>
      <w:proofErr w:type="spellStart"/>
      <w:r>
        <w:rPr>
          <w:rFonts w:ascii="Century Gothic" w:hAnsi="Century Gothic" w:cs="Century Gothic"/>
          <w:sz w:val="22"/>
          <w:szCs w:val="22"/>
          <w:lang w:eastAsia="ar-SA"/>
        </w:rPr>
        <w:t>διαδρόµους</w:t>
      </w:r>
      <w:proofErr w:type="spellEnd"/>
      <w:r>
        <w:rPr>
          <w:rFonts w:ascii="Century Gothic" w:hAnsi="Century Gothic" w:cs="Century Gothic"/>
          <w:sz w:val="22"/>
          <w:szCs w:val="22"/>
          <w:lang w:eastAsia="ar-SA"/>
        </w:rPr>
        <w:t xml:space="preserve"> και στις µ</w:t>
      </w:r>
      <w:proofErr w:type="spellStart"/>
      <w:r>
        <w:rPr>
          <w:rFonts w:ascii="Century Gothic" w:hAnsi="Century Gothic" w:cs="Century Gothic"/>
          <w:sz w:val="22"/>
          <w:szCs w:val="22"/>
          <w:lang w:eastAsia="ar-SA"/>
        </w:rPr>
        <w:t>εγάλες</w:t>
      </w:r>
      <w:proofErr w:type="spellEnd"/>
      <w:r>
        <w:rPr>
          <w:rFonts w:ascii="Century Gothic" w:hAnsi="Century Gothic" w:cs="Century Gothic"/>
          <w:sz w:val="22"/>
          <w:szCs w:val="22"/>
          <w:lang w:eastAsia="ar-SA"/>
        </w:rPr>
        <w:t xml:space="preserve"> ανοικτές επιφάνειες µ</w:t>
      </w:r>
      <w:proofErr w:type="spellStart"/>
      <w:r>
        <w:rPr>
          <w:rFonts w:ascii="Century Gothic" w:hAnsi="Century Gothic" w:cs="Century Gothic"/>
          <w:sz w:val="22"/>
          <w:szCs w:val="22"/>
          <w:lang w:eastAsia="ar-SA"/>
        </w:rPr>
        <w:t>πορεί</w:t>
      </w:r>
      <w:proofErr w:type="spellEnd"/>
      <w:r>
        <w:rPr>
          <w:rFonts w:ascii="Century Gothic" w:hAnsi="Century Gothic" w:cs="Century Gothic"/>
          <w:sz w:val="22"/>
          <w:szCs w:val="22"/>
          <w:lang w:eastAsia="ar-SA"/>
        </w:rPr>
        <w:t xml:space="preserve"> να χρησιμοποιηθεί µ</w:t>
      </w:r>
      <w:proofErr w:type="spellStart"/>
      <w:r>
        <w:rPr>
          <w:rFonts w:ascii="Century Gothic" w:hAnsi="Century Gothic" w:cs="Century Gothic"/>
          <w:sz w:val="22"/>
          <w:szCs w:val="22"/>
          <w:lang w:eastAsia="ar-SA"/>
        </w:rPr>
        <w:t>ηχανή</w:t>
      </w:r>
      <w:proofErr w:type="spellEnd"/>
      <w:r>
        <w:rPr>
          <w:rFonts w:ascii="Century Gothic" w:hAnsi="Century Gothic" w:cs="Century Gothic"/>
          <w:sz w:val="22"/>
          <w:szCs w:val="22"/>
          <w:lang w:eastAsia="ar-SA"/>
        </w:rPr>
        <w:t xml:space="preserve"> ταυτόχρονου σκουπίσματος και σφουγγαρίσματος ή, εναλλακτικά, κοινή σφουγγαρίστρα, διαφορετικού χρώματος απ' αυτή του WC, με σύστημα διπλού κουβά.</w:t>
      </w:r>
    </w:p>
    <w:p w:rsidR="00A1085B" w:rsidRDefault="00A1085B" w:rsidP="00A1085B">
      <w:pPr>
        <w:tabs>
          <w:tab w:val="left" w:pos="720"/>
        </w:tabs>
        <w:spacing w:line="360" w:lineRule="auto"/>
        <w:ind w:left="720"/>
        <w:jc w:val="both"/>
        <w:rPr>
          <w:rFonts w:ascii="Century Gothic" w:hAnsi="Century Gothic" w:cs="Century Gothic"/>
          <w:sz w:val="22"/>
          <w:szCs w:val="22"/>
          <w:lang w:eastAsia="ar-SA"/>
        </w:rPr>
      </w:pPr>
      <w:r>
        <w:rPr>
          <w:rFonts w:ascii="Century Gothic" w:hAnsi="Century Gothic" w:cs="Century Gothic"/>
          <w:sz w:val="22"/>
          <w:szCs w:val="22"/>
          <w:lang w:eastAsia="ar-SA"/>
        </w:rPr>
        <w:t>Οι παραπάνω ενέργειες εκτελούνται τουλάχιστον μία φορά σε κάθε βάρδια και όποτε κριθεί απαραίτητο.</w:t>
      </w:r>
    </w:p>
    <w:p w:rsidR="00A1085B" w:rsidRDefault="00A1085B" w:rsidP="00A1085B">
      <w:pPr>
        <w:tabs>
          <w:tab w:val="left" w:pos="720"/>
        </w:tabs>
        <w:spacing w:line="360" w:lineRule="auto"/>
        <w:ind w:left="720"/>
        <w:jc w:val="both"/>
        <w:rPr>
          <w:rFonts w:ascii="Century Gothic" w:hAnsi="Century Gothic" w:cs="Century Gothic"/>
          <w:sz w:val="22"/>
          <w:szCs w:val="22"/>
          <w:lang w:eastAsia="ar-SA"/>
        </w:rPr>
      </w:pPr>
      <w:r>
        <w:rPr>
          <w:rFonts w:ascii="Century Gothic" w:hAnsi="Century Gothic" w:cs="Century Gothic"/>
          <w:sz w:val="22"/>
          <w:szCs w:val="22"/>
          <w:lang w:eastAsia="ar-SA"/>
        </w:rPr>
        <w:t>Καθαριότητα-απολύμανση νοσηλευτικών κλινών θα γίνεται και μετά από εξιτήρια ασθενών.</w:t>
      </w:r>
    </w:p>
    <w:p w:rsidR="00A1085B" w:rsidRDefault="00A1085B" w:rsidP="00A1085B">
      <w:pPr>
        <w:tabs>
          <w:tab w:val="left" w:pos="720"/>
        </w:tabs>
        <w:spacing w:line="360" w:lineRule="auto"/>
        <w:ind w:left="72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Γενική Καθαριότητα θαλάμων πραγματοποιείται τουλάχιστον σε μηνιαία βάση, ή συχνότερα εφ' όσον κριθεί απαραίτητο από την προϊσταμένη ή από την Ε.Ν.Λ. Η γενική καθαριότητα περιλαμβάνει ανεξαιρέτως ότι υπάρχει μέσα στο θάλαμο (νοσηλευτική κλίνη, κομοδίνο, </w:t>
      </w:r>
      <w:proofErr w:type="spellStart"/>
      <w:r>
        <w:rPr>
          <w:rFonts w:ascii="Century Gothic" w:hAnsi="Century Gothic" w:cs="Century Gothic"/>
          <w:sz w:val="22"/>
          <w:szCs w:val="22"/>
          <w:lang w:eastAsia="ar-SA"/>
        </w:rPr>
        <w:t>τραπεζίδιο</w:t>
      </w:r>
      <w:proofErr w:type="spellEnd"/>
      <w:r>
        <w:rPr>
          <w:rFonts w:ascii="Century Gothic" w:hAnsi="Century Gothic" w:cs="Century Gothic"/>
          <w:sz w:val="22"/>
          <w:szCs w:val="22"/>
          <w:lang w:eastAsia="ar-SA"/>
        </w:rPr>
        <w:t xml:space="preserve"> κ.τ.λ.)</w:t>
      </w:r>
    </w:p>
    <w:p w:rsidR="00A1085B" w:rsidRDefault="00A1085B" w:rsidP="00A1085B">
      <w:pPr>
        <w:tabs>
          <w:tab w:val="left" w:pos="720"/>
        </w:tabs>
        <w:spacing w:line="360" w:lineRule="auto"/>
        <w:ind w:left="720"/>
        <w:jc w:val="both"/>
        <w:rPr>
          <w:rFonts w:ascii="Century Gothic" w:hAnsi="Century Gothic" w:cs="Century Gothic"/>
          <w:sz w:val="22"/>
          <w:szCs w:val="22"/>
          <w:lang w:eastAsia="ar-SA"/>
        </w:rPr>
      </w:pPr>
      <w:r>
        <w:rPr>
          <w:rFonts w:ascii="Century Gothic" w:hAnsi="Century Gothic" w:cs="Century Gothic"/>
          <w:sz w:val="22"/>
          <w:szCs w:val="22"/>
          <w:lang w:eastAsia="ar-SA"/>
        </w:rPr>
        <w:t>Συχνή καθαριότητα κατά τη διάρκεια του 24ώρου στα πόμολα, χειρολαβές και στα κομβία των ανελκυστήρων που υπάρχουν στους κόμβους κάθε ορόφου.</w:t>
      </w:r>
    </w:p>
    <w:p w:rsidR="00A1085B" w:rsidRDefault="00A1085B" w:rsidP="00A1085B">
      <w:pPr>
        <w:tabs>
          <w:tab w:val="left" w:pos="720"/>
        </w:tabs>
        <w:spacing w:line="360" w:lineRule="auto"/>
        <w:ind w:left="72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Καθαριότητα τζαμιών τουλάχιστον 2 φορές την εβδομάδα. Καθαριότητα καθισμάτων τουλάχιστον μία φορά την ημέρα                                        </w:t>
      </w:r>
    </w:p>
    <w:p w:rsidR="00A1085B" w:rsidRDefault="00A1085B" w:rsidP="00A1085B">
      <w:pPr>
        <w:tabs>
          <w:tab w:val="left" w:pos="720"/>
        </w:tabs>
        <w:spacing w:line="360" w:lineRule="auto"/>
        <w:ind w:left="720"/>
        <w:jc w:val="both"/>
        <w:rPr>
          <w:rFonts w:ascii="Century Gothic" w:hAnsi="Century Gothic" w:cs="Century Gothic"/>
          <w:b/>
          <w:bCs/>
          <w:sz w:val="22"/>
          <w:szCs w:val="22"/>
          <w:lang w:eastAsia="ar-SA"/>
        </w:rPr>
      </w:pPr>
      <w:r>
        <w:rPr>
          <w:rFonts w:ascii="Century Gothic" w:hAnsi="Century Gothic" w:cs="Century Gothic"/>
          <w:sz w:val="22"/>
          <w:szCs w:val="22"/>
          <w:lang w:eastAsia="ar-SA"/>
        </w:rPr>
        <w:t xml:space="preserve">    </w:t>
      </w:r>
      <w:r>
        <w:rPr>
          <w:rFonts w:ascii="Century Gothic" w:hAnsi="Century Gothic" w:cs="Century Gothic"/>
          <w:b/>
          <w:bCs/>
          <w:sz w:val="22"/>
          <w:szCs w:val="22"/>
          <w:lang w:eastAsia="ar-SA"/>
        </w:rPr>
        <w:t xml:space="preserve">2. ΤΟΥΑΛΕΤΕΣ </w:t>
      </w:r>
    </w:p>
    <w:p w:rsidR="00A1085B" w:rsidRDefault="00A1085B" w:rsidP="00B80C90">
      <w:pPr>
        <w:numPr>
          <w:ilvl w:val="0"/>
          <w:numId w:val="31"/>
        </w:numPr>
        <w:suppressAutoHyphens/>
        <w:spacing w:line="360" w:lineRule="auto"/>
        <w:ind w:left="1050" w:hanging="341"/>
        <w:jc w:val="both"/>
        <w:rPr>
          <w:rFonts w:ascii="Century Gothic" w:hAnsi="Century Gothic" w:cs="Century Gothic"/>
          <w:sz w:val="22"/>
          <w:szCs w:val="22"/>
          <w:lang w:eastAsia="ar-SA"/>
        </w:rPr>
      </w:pPr>
      <w:r>
        <w:rPr>
          <w:rFonts w:ascii="Century Gothic" w:hAnsi="Century Gothic" w:cs="Century Gothic"/>
          <w:sz w:val="22"/>
          <w:szCs w:val="22"/>
          <w:lang w:eastAsia="ar-SA"/>
        </w:rPr>
        <w:t>Αποκομιδή απορριμμάτων.</w:t>
      </w:r>
    </w:p>
    <w:p w:rsidR="00A1085B" w:rsidRDefault="00A1085B" w:rsidP="00B80C90">
      <w:pPr>
        <w:numPr>
          <w:ilvl w:val="0"/>
          <w:numId w:val="31"/>
        </w:numPr>
        <w:suppressAutoHyphens/>
        <w:spacing w:line="360" w:lineRule="auto"/>
        <w:ind w:left="1050" w:hanging="341"/>
        <w:jc w:val="both"/>
        <w:rPr>
          <w:rFonts w:ascii="Century Gothic" w:hAnsi="Century Gothic" w:cs="Century Gothic"/>
          <w:sz w:val="22"/>
          <w:szCs w:val="22"/>
          <w:lang w:eastAsia="ar-SA"/>
        </w:rPr>
      </w:pPr>
      <w:r>
        <w:rPr>
          <w:rFonts w:ascii="Century Gothic" w:hAnsi="Century Gothic" w:cs="Century Gothic"/>
          <w:sz w:val="22"/>
          <w:szCs w:val="22"/>
          <w:lang w:eastAsia="ar-SA"/>
        </w:rPr>
        <w:t>Η καθαριότητα αρχίζει από πάνω προς τα κάτω και από τα πιο καθαρά προς τα ακάθαρτα σημεία καθημερινά. Καθαρίζεται πρώτα η λάμπα µε υγρό ξεσκονόπανο, οι καθρέπτες, οι τοίχοι γύρω από τον νιπτήρα. Ακολουθεί διαδικασία καθαριότητας και απολύμανσης σε όλα τα είδη υγιεινής και εξαρτήματα.</w:t>
      </w:r>
    </w:p>
    <w:p w:rsidR="00A1085B" w:rsidRDefault="00A1085B" w:rsidP="00A1085B">
      <w:pPr>
        <w:tabs>
          <w:tab w:val="left" w:pos="1440"/>
        </w:tabs>
        <w:spacing w:line="360" w:lineRule="auto"/>
        <w:ind w:left="1050" w:firstLine="28"/>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Γίνεται καθαριότητα αρχικά στο νιπτήρα με </w:t>
      </w:r>
      <w:proofErr w:type="spellStart"/>
      <w:r>
        <w:rPr>
          <w:rFonts w:ascii="Century Gothic" w:hAnsi="Century Gothic" w:cs="Century Gothic"/>
          <w:sz w:val="22"/>
          <w:szCs w:val="22"/>
          <w:lang w:eastAsia="ar-SA"/>
        </w:rPr>
        <w:t>προεμποτισμένα</w:t>
      </w:r>
      <w:proofErr w:type="spellEnd"/>
      <w:r>
        <w:rPr>
          <w:rFonts w:ascii="Century Gothic" w:hAnsi="Century Gothic" w:cs="Century Gothic"/>
          <w:sz w:val="22"/>
          <w:szCs w:val="22"/>
          <w:lang w:eastAsia="ar-SA"/>
        </w:rPr>
        <w:t xml:space="preserve"> με απορρυπαντικό πανάκια από το κίτρινο </w:t>
      </w:r>
      <w:proofErr w:type="spellStart"/>
      <w:r>
        <w:rPr>
          <w:rFonts w:ascii="Century Gothic" w:hAnsi="Century Gothic" w:cs="Century Gothic"/>
          <w:sz w:val="22"/>
          <w:szCs w:val="22"/>
          <w:lang w:eastAsia="ar-SA"/>
        </w:rPr>
        <w:t>κουβαδάκι</w:t>
      </w:r>
      <w:proofErr w:type="spellEnd"/>
      <w:r>
        <w:rPr>
          <w:rFonts w:ascii="Century Gothic" w:hAnsi="Century Gothic" w:cs="Century Gothic"/>
          <w:sz w:val="22"/>
          <w:szCs w:val="22"/>
          <w:lang w:eastAsia="ar-SA"/>
        </w:rPr>
        <w:t xml:space="preserve"> – Ξέπλυμα. Ακολουθεί απολύμανση του νιπτήρα με </w:t>
      </w:r>
      <w:proofErr w:type="spellStart"/>
      <w:r>
        <w:rPr>
          <w:rFonts w:ascii="Century Gothic" w:hAnsi="Century Gothic" w:cs="Century Gothic"/>
          <w:sz w:val="22"/>
          <w:szCs w:val="22"/>
          <w:lang w:eastAsia="ar-SA"/>
        </w:rPr>
        <w:t>προεμποτισμένα</w:t>
      </w:r>
      <w:proofErr w:type="spellEnd"/>
      <w:r>
        <w:rPr>
          <w:rFonts w:ascii="Century Gothic" w:hAnsi="Century Gothic" w:cs="Century Gothic"/>
          <w:sz w:val="22"/>
          <w:szCs w:val="22"/>
          <w:lang w:eastAsia="ar-SA"/>
        </w:rPr>
        <w:t xml:space="preserve"> με απολυμαντικό διάλυμα πανάκια από το κίτρινο </w:t>
      </w:r>
      <w:proofErr w:type="spellStart"/>
      <w:r>
        <w:rPr>
          <w:rFonts w:ascii="Century Gothic" w:hAnsi="Century Gothic" w:cs="Century Gothic"/>
          <w:sz w:val="22"/>
          <w:szCs w:val="22"/>
          <w:lang w:eastAsia="ar-SA"/>
        </w:rPr>
        <w:t>κουβαδάκι</w:t>
      </w:r>
      <w:proofErr w:type="spellEnd"/>
      <w:r>
        <w:rPr>
          <w:rFonts w:ascii="Century Gothic" w:hAnsi="Century Gothic" w:cs="Century Gothic"/>
          <w:sz w:val="22"/>
          <w:szCs w:val="22"/>
          <w:lang w:eastAsia="ar-SA"/>
        </w:rPr>
        <w:t xml:space="preserve">. Επαναλαμβάνεται η ίδια διαδικασία για τη λεκάνη της τουαλέτας με το κόκκινο </w:t>
      </w:r>
      <w:proofErr w:type="spellStart"/>
      <w:r>
        <w:rPr>
          <w:rFonts w:ascii="Century Gothic" w:hAnsi="Century Gothic" w:cs="Century Gothic"/>
          <w:sz w:val="22"/>
          <w:szCs w:val="22"/>
          <w:lang w:eastAsia="ar-SA"/>
        </w:rPr>
        <w:t>κουβαδάκι</w:t>
      </w:r>
      <w:proofErr w:type="spellEnd"/>
      <w:r>
        <w:rPr>
          <w:rFonts w:ascii="Century Gothic" w:hAnsi="Century Gothic" w:cs="Century Gothic"/>
          <w:sz w:val="22"/>
          <w:szCs w:val="22"/>
          <w:lang w:eastAsia="ar-SA"/>
        </w:rPr>
        <w:t>. Συνοπτικά, απαιτείται καθαρισμός- ξέπλυμα -απολύμανση για ότι υπάρχει στην τουαλέτα, και χρήση πολλών πανιών για: τον νιπτήρα-μπαταρίες και τη λεκάνη-κάδο απορριμμάτων-</w:t>
      </w:r>
      <w:proofErr w:type="spellStart"/>
      <w:r>
        <w:rPr>
          <w:rFonts w:ascii="Century Gothic" w:hAnsi="Century Gothic" w:cs="Century Gothic"/>
          <w:sz w:val="22"/>
          <w:szCs w:val="22"/>
          <w:lang w:eastAsia="ar-SA"/>
        </w:rPr>
        <w:t>πιγκάλ</w:t>
      </w:r>
      <w:proofErr w:type="spellEnd"/>
      <w:r>
        <w:rPr>
          <w:rFonts w:ascii="Century Gothic" w:hAnsi="Century Gothic" w:cs="Century Gothic"/>
          <w:sz w:val="22"/>
          <w:szCs w:val="22"/>
          <w:lang w:eastAsia="ar-SA"/>
        </w:rPr>
        <w:t xml:space="preserve">. Εφοδιάζουμε με υλικά (χαρτί, </w:t>
      </w:r>
      <w:proofErr w:type="spellStart"/>
      <w:r>
        <w:rPr>
          <w:rFonts w:ascii="Century Gothic" w:hAnsi="Century Gothic" w:cs="Century Gothic"/>
          <w:sz w:val="22"/>
          <w:szCs w:val="22"/>
          <w:lang w:eastAsia="ar-SA"/>
        </w:rPr>
        <w:t>χειροπετσέτες</w:t>
      </w:r>
      <w:proofErr w:type="spellEnd"/>
      <w:r>
        <w:rPr>
          <w:rFonts w:ascii="Century Gothic" w:hAnsi="Century Gothic" w:cs="Century Gothic"/>
          <w:sz w:val="22"/>
          <w:szCs w:val="22"/>
          <w:lang w:eastAsia="ar-SA"/>
        </w:rPr>
        <w:t xml:space="preserve">, σαπούνι).Ακολουθεί σφουγγάρισμα με σύστημα με </w:t>
      </w:r>
      <w:proofErr w:type="spellStart"/>
      <w:r>
        <w:rPr>
          <w:rFonts w:ascii="Century Gothic" w:hAnsi="Century Gothic" w:cs="Century Gothic"/>
          <w:sz w:val="22"/>
          <w:szCs w:val="22"/>
          <w:lang w:eastAsia="ar-SA"/>
        </w:rPr>
        <w:t>προεμποτισμένες</w:t>
      </w:r>
      <w:proofErr w:type="spellEnd"/>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πανέτες</w:t>
      </w:r>
      <w:proofErr w:type="spellEnd"/>
      <w:r>
        <w:rPr>
          <w:rFonts w:ascii="Century Gothic" w:hAnsi="Century Gothic" w:cs="Century Gothic"/>
          <w:sz w:val="22"/>
          <w:szCs w:val="22"/>
          <w:lang w:eastAsia="ar-SA"/>
        </w:rPr>
        <w:t xml:space="preserve"> ή διπλού κουβά </w:t>
      </w:r>
    </w:p>
    <w:p w:rsidR="00A1085B" w:rsidRDefault="00A1085B" w:rsidP="00A1085B">
      <w:pPr>
        <w:tabs>
          <w:tab w:val="left" w:pos="720"/>
        </w:tabs>
        <w:spacing w:line="360" w:lineRule="auto"/>
        <w:ind w:left="720" w:firstLine="344"/>
        <w:jc w:val="both"/>
        <w:rPr>
          <w:rFonts w:ascii="Century Gothic" w:hAnsi="Century Gothic" w:cs="Century Gothic"/>
          <w:sz w:val="22"/>
          <w:szCs w:val="22"/>
          <w:lang w:eastAsia="ar-SA"/>
        </w:rPr>
      </w:pPr>
      <w:r>
        <w:rPr>
          <w:rFonts w:ascii="Century Gothic" w:hAnsi="Century Gothic" w:cs="Century Gothic"/>
          <w:sz w:val="22"/>
          <w:szCs w:val="22"/>
          <w:lang w:eastAsia="ar-SA"/>
        </w:rPr>
        <w:t>Συνοπτικά το σύστημα διπλού κουβά χρησιμοποιείται ως εξής:</w:t>
      </w:r>
    </w:p>
    <w:p w:rsidR="00A1085B" w:rsidRDefault="00A1085B" w:rsidP="00B80C90">
      <w:pPr>
        <w:widowControl w:val="0"/>
        <w:numPr>
          <w:ilvl w:val="0"/>
          <w:numId w:val="28"/>
        </w:numPr>
        <w:tabs>
          <w:tab w:val="left" w:pos="1770"/>
          <w:tab w:val="left" w:pos="198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ΜΠΛΕ κάδος: απορρυπαντικό/απολυμαντικό διάλυμα.</w:t>
      </w:r>
    </w:p>
    <w:p w:rsidR="00A1085B" w:rsidRDefault="00A1085B" w:rsidP="00B80C90">
      <w:pPr>
        <w:widowControl w:val="0"/>
        <w:numPr>
          <w:ilvl w:val="0"/>
          <w:numId w:val="28"/>
        </w:numPr>
        <w:tabs>
          <w:tab w:val="left" w:pos="1770"/>
          <w:tab w:val="left" w:pos="198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ΚΟΚΚΙΝΟΣ κάδος: νερό για ξέβγαλμα.</w:t>
      </w:r>
    </w:p>
    <w:p w:rsidR="00A1085B" w:rsidRDefault="00A1085B" w:rsidP="00B80C90">
      <w:pPr>
        <w:widowControl w:val="0"/>
        <w:numPr>
          <w:ilvl w:val="0"/>
          <w:numId w:val="28"/>
        </w:numPr>
        <w:tabs>
          <w:tab w:val="left" w:pos="1770"/>
          <w:tab w:val="left" w:pos="198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ΣΦΙΓΚΤΗΡΑΣ: στον κόκκινο κάδο.</w:t>
      </w:r>
    </w:p>
    <w:p w:rsidR="00A1085B" w:rsidRDefault="00A1085B" w:rsidP="00B80C90">
      <w:pPr>
        <w:widowControl w:val="0"/>
        <w:numPr>
          <w:ilvl w:val="0"/>
          <w:numId w:val="28"/>
        </w:numPr>
        <w:tabs>
          <w:tab w:val="left" w:pos="1770"/>
          <w:tab w:val="left" w:pos="198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ΧΡΗΣΗ: </w:t>
      </w:r>
    </w:p>
    <w:p w:rsidR="00A1085B" w:rsidRDefault="00A1085B" w:rsidP="00B80C90">
      <w:pPr>
        <w:widowControl w:val="0"/>
        <w:numPr>
          <w:ilvl w:val="0"/>
          <w:numId w:val="28"/>
        </w:numPr>
        <w:tabs>
          <w:tab w:val="left" w:pos="1770"/>
          <w:tab w:val="left" w:pos="198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Εμβάπτιση της σφουγγαρίστρας στο απορρυπαντικό ή απολυμαντικό διάλυμα (μπλε κάδος).</w:t>
      </w:r>
    </w:p>
    <w:p w:rsidR="00A1085B" w:rsidRDefault="00A1085B" w:rsidP="00B80C90">
      <w:pPr>
        <w:widowControl w:val="0"/>
        <w:numPr>
          <w:ilvl w:val="0"/>
          <w:numId w:val="28"/>
        </w:numPr>
        <w:tabs>
          <w:tab w:val="left" w:pos="1770"/>
          <w:tab w:val="left" w:pos="1980"/>
        </w:tabs>
        <w:suppressAutoHyphens/>
        <w:spacing w:line="360" w:lineRule="auto"/>
        <w:jc w:val="both"/>
        <w:rPr>
          <w:rFonts w:ascii="Century Gothic" w:hAnsi="Century Gothic" w:cs="Century Gothic"/>
          <w:sz w:val="22"/>
          <w:szCs w:val="22"/>
          <w:lang w:eastAsia="ar-SA"/>
        </w:rPr>
      </w:pPr>
      <w:proofErr w:type="spellStart"/>
      <w:r>
        <w:rPr>
          <w:rFonts w:ascii="Century Gothic" w:hAnsi="Century Gothic" w:cs="Century Gothic"/>
          <w:sz w:val="22"/>
          <w:szCs w:val="22"/>
          <w:lang w:eastAsia="ar-SA"/>
        </w:rPr>
        <w:t>Στίψιμο</w:t>
      </w:r>
      <w:proofErr w:type="spellEnd"/>
      <w:r>
        <w:rPr>
          <w:rFonts w:ascii="Century Gothic" w:hAnsi="Century Gothic" w:cs="Century Gothic"/>
          <w:sz w:val="22"/>
          <w:szCs w:val="22"/>
          <w:lang w:eastAsia="ar-SA"/>
        </w:rPr>
        <w:t xml:space="preserve"> της σφουγγαρίστρας (κόκκινος κάδος).</w:t>
      </w:r>
    </w:p>
    <w:p w:rsidR="00A1085B" w:rsidRDefault="00A1085B" w:rsidP="00B80C90">
      <w:pPr>
        <w:widowControl w:val="0"/>
        <w:numPr>
          <w:ilvl w:val="0"/>
          <w:numId w:val="28"/>
        </w:numPr>
        <w:tabs>
          <w:tab w:val="left" w:pos="1770"/>
          <w:tab w:val="left" w:pos="198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Σφουγγάρισμα επιφάνειας. </w:t>
      </w:r>
    </w:p>
    <w:p w:rsidR="00A1085B" w:rsidRDefault="00A1085B" w:rsidP="00B80C90">
      <w:pPr>
        <w:widowControl w:val="0"/>
        <w:numPr>
          <w:ilvl w:val="0"/>
          <w:numId w:val="28"/>
        </w:numPr>
        <w:tabs>
          <w:tab w:val="left" w:pos="1770"/>
          <w:tab w:val="left" w:pos="198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Εμβάπτιση στον κόκκινο κάδο (ξέπλυμα-</w:t>
      </w:r>
      <w:proofErr w:type="spellStart"/>
      <w:r>
        <w:rPr>
          <w:rFonts w:ascii="Century Gothic" w:hAnsi="Century Gothic" w:cs="Century Gothic"/>
          <w:sz w:val="22"/>
          <w:szCs w:val="22"/>
          <w:lang w:eastAsia="ar-SA"/>
        </w:rPr>
        <w:t>στίψιμ</w:t>
      </w:r>
      <w:proofErr w:type="spellEnd"/>
      <w:r>
        <w:rPr>
          <w:rFonts w:ascii="Century Gothic" w:hAnsi="Century Gothic" w:cs="Century Gothic"/>
          <w:sz w:val="22"/>
          <w:szCs w:val="22"/>
          <w:lang w:eastAsia="ar-SA"/>
        </w:rPr>
        <w:t>ο) &amp; επανάληψη της διαδικασίας.</w:t>
      </w:r>
    </w:p>
    <w:p w:rsidR="00A1085B" w:rsidRDefault="00A1085B" w:rsidP="00B80C90">
      <w:pPr>
        <w:widowControl w:val="0"/>
        <w:numPr>
          <w:ilvl w:val="0"/>
          <w:numId w:val="28"/>
        </w:numPr>
        <w:tabs>
          <w:tab w:val="left" w:pos="1770"/>
          <w:tab w:val="left" w:pos="198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Ο κάδος με το απολυμαντικό </w:t>
      </w:r>
      <w:proofErr w:type="spellStart"/>
      <w:r>
        <w:rPr>
          <w:rFonts w:ascii="Century Gothic" w:hAnsi="Century Gothic" w:cs="Century Gothic"/>
          <w:sz w:val="22"/>
          <w:szCs w:val="22"/>
          <w:lang w:eastAsia="ar-SA"/>
        </w:rPr>
        <w:t>αδειάζεται</w:t>
      </w:r>
      <w:proofErr w:type="spellEnd"/>
      <w:r>
        <w:rPr>
          <w:rFonts w:ascii="Century Gothic" w:hAnsi="Century Gothic" w:cs="Century Gothic"/>
          <w:sz w:val="22"/>
          <w:szCs w:val="22"/>
          <w:lang w:eastAsia="ar-SA"/>
        </w:rPr>
        <w:t xml:space="preserve"> στην επόμενη τουαλέτα.</w:t>
      </w:r>
    </w:p>
    <w:p w:rsidR="00A1085B" w:rsidRDefault="00A1085B" w:rsidP="00B80C90">
      <w:pPr>
        <w:widowControl w:val="0"/>
        <w:numPr>
          <w:ilvl w:val="0"/>
          <w:numId w:val="28"/>
        </w:numPr>
        <w:tabs>
          <w:tab w:val="left" w:pos="1770"/>
          <w:tab w:val="left" w:pos="1980"/>
        </w:tabs>
        <w:suppressAutoHyphens/>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Η σφουγγαρίστρα θα είναι αποκλειστικά για τις τουαλέτες και δεν θα </w:t>
      </w:r>
      <w:proofErr w:type="spellStart"/>
      <w:r>
        <w:rPr>
          <w:rFonts w:ascii="Century Gothic" w:hAnsi="Century Gothic" w:cs="Century Gothic"/>
          <w:sz w:val="22"/>
          <w:szCs w:val="22"/>
          <w:lang w:eastAsia="ar-SA"/>
        </w:rPr>
        <w:t>χρησιµοποιείται</w:t>
      </w:r>
      <w:proofErr w:type="spellEnd"/>
      <w:r>
        <w:rPr>
          <w:rFonts w:ascii="Century Gothic" w:hAnsi="Century Gothic" w:cs="Century Gothic"/>
          <w:sz w:val="22"/>
          <w:szCs w:val="22"/>
          <w:lang w:eastAsia="ar-SA"/>
        </w:rPr>
        <w:t xml:space="preserve"> σε άλλους χώρους </w:t>
      </w:r>
    </w:p>
    <w:p w:rsidR="00A1085B" w:rsidRDefault="00A1085B" w:rsidP="00A1085B">
      <w:pPr>
        <w:spacing w:line="360" w:lineRule="auto"/>
        <w:ind w:firstLine="1148"/>
        <w:jc w:val="both"/>
        <w:rPr>
          <w:rFonts w:ascii="Century Gothic" w:hAnsi="Century Gothic" w:cs="Century Gothic"/>
          <w:b/>
          <w:bCs/>
          <w:sz w:val="22"/>
          <w:szCs w:val="22"/>
          <w:lang w:eastAsia="ar-SA"/>
        </w:rPr>
      </w:pPr>
      <w:r>
        <w:rPr>
          <w:rFonts w:ascii="Century Gothic" w:hAnsi="Century Gothic" w:cs="Century Gothic"/>
          <w:b/>
          <w:bCs/>
          <w:sz w:val="22"/>
          <w:szCs w:val="22"/>
          <w:lang w:eastAsia="ar-SA"/>
        </w:rPr>
        <w:t>ΔΙΑΔΙΚΑΣΙΑ ΓΕΝΙΚΗΣ ΚΑΘΑΡΙΟΤΗΤΑΣ ΘΑΛΑΜΟΥ</w:t>
      </w:r>
    </w:p>
    <w:p w:rsidR="00A1085B" w:rsidRDefault="00A1085B" w:rsidP="00A1085B">
      <w:pPr>
        <w:spacing w:line="360" w:lineRule="auto"/>
        <w:ind w:left="1134"/>
        <w:jc w:val="both"/>
        <w:rPr>
          <w:rFonts w:ascii="Century Gothic" w:hAnsi="Century Gothic" w:cs="Century Gothic"/>
          <w:b/>
          <w:bCs/>
          <w:sz w:val="22"/>
          <w:szCs w:val="22"/>
          <w:u w:val="single"/>
          <w:lang w:eastAsia="ar-SA"/>
        </w:rPr>
      </w:pPr>
      <w:r>
        <w:rPr>
          <w:rFonts w:ascii="Century Gothic" w:hAnsi="Century Gothic" w:cs="Century Gothic"/>
          <w:b/>
          <w:bCs/>
          <w:sz w:val="22"/>
          <w:szCs w:val="22"/>
          <w:u w:val="single"/>
          <w:lang w:eastAsia="ar-SA"/>
        </w:rPr>
        <w:t xml:space="preserve">ΘΑΛΑΜΟΙ ΑΣΘΕΝΩΝ </w:t>
      </w:r>
    </w:p>
    <w:p w:rsidR="00A1085B" w:rsidRDefault="00A1085B" w:rsidP="00A1085B">
      <w:pPr>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Ο γενικός καθαρισμός δωματίου μετά το εξιτήριο (ή ο μηνιαίος) πρέπει να γίνεται έγκαιρα, ώστε να έχει ολοκληρωθεί πριν την εισαγωγή άλλου ασθενή. </w:t>
      </w:r>
    </w:p>
    <w:p w:rsidR="00A1085B" w:rsidRDefault="00A1085B" w:rsidP="00A1085B">
      <w:pPr>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Ακολουθούμενα βήματα: </w:t>
      </w:r>
    </w:p>
    <w:p w:rsidR="00A1085B" w:rsidRDefault="00A1085B" w:rsidP="00A1085B">
      <w:pPr>
        <w:tabs>
          <w:tab w:val="left" w:pos="284"/>
          <w:tab w:val="left" w:pos="720"/>
        </w:tabs>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1.Ο κινητός εξοπλισμός του θαλάμου (κρεβάτια, κομοδίνα, </w:t>
      </w:r>
      <w:proofErr w:type="spellStart"/>
      <w:r>
        <w:rPr>
          <w:rFonts w:ascii="Century Gothic" w:hAnsi="Century Gothic" w:cs="Century Gothic"/>
          <w:sz w:val="22"/>
          <w:szCs w:val="22"/>
          <w:lang w:eastAsia="ar-SA"/>
        </w:rPr>
        <w:t>τραπεζίδια</w:t>
      </w:r>
      <w:proofErr w:type="spellEnd"/>
      <w:r>
        <w:rPr>
          <w:rFonts w:ascii="Century Gothic" w:hAnsi="Century Gothic" w:cs="Century Gothic"/>
          <w:sz w:val="22"/>
          <w:szCs w:val="22"/>
          <w:lang w:eastAsia="ar-SA"/>
        </w:rPr>
        <w:t>, καρέκλες, πολυθρόνα) καθαρίζονται, ξεπλένονται, απολυμαίνονται και μεταφέρονται εκτός θαλάμου.</w:t>
      </w:r>
    </w:p>
    <w:p w:rsidR="00A1085B" w:rsidRDefault="00A1085B" w:rsidP="00A1085B">
      <w:pPr>
        <w:tabs>
          <w:tab w:val="left" w:pos="284"/>
          <w:tab w:val="left" w:pos="720"/>
        </w:tabs>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2. Αποκομιδή απορριμμάτων </w:t>
      </w:r>
    </w:p>
    <w:p w:rsidR="00A1085B" w:rsidRDefault="00A1085B" w:rsidP="00A1085B">
      <w:pPr>
        <w:tabs>
          <w:tab w:val="left" w:pos="284"/>
          <w:tab w:val="left" w:pos="720"/>
        </w:tabs>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3. Αφαίρεση κουρτινών</w:t>
      </w:r>
    </w:p>
    <w:p w:rsidR="00A1085B" w:rsidRDefault="00A1085B" w:rsidP="00A1085B">
      <w:pPr>
        <w:tabs>
          <w:tab w:val="left" w:pos="284"/>
          <w:tab w:val="left" w:pos="720"/>
        </w:tabs>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4. Αφαίρεση παραβάν</w:t>
      </w:r>
    </w:p>
    <w:p w:rsidR="00A1085B" w:rsidRDefault="00A1085B" w:rsidP="00A1085B">
      <w:pPr>
        <w:tabs>
          <w:tab w:val="left" w:pos="284"/>
          <w:tab w:val="left" w:pos="720"/>
        </w:tabs>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5. Σκούπισμα µε αντιστατικό πανί μιας χρήσης. Απαγορεύεται η χρήση απλής οικιακής σκούπας. </w:t>
      </w:r>
    </w:p>
    <w:p w:rsidR="00A1085B" w:rsidRDefault="00A1085B" w:rsidP="00A1085B">
      <w:pPr>
        <w:tabs>
          <w:tab w:val="left" w:pos="284"/>
          <w:tab w:val="left" w:pos="720"/>
        </w:tabs>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6. Υγρό ξεσκόνισμα με </w:t>
      </w:r>
      <w:proofErr w:type="spellStart"/>
      <w:r>
        <w:rPr>
          <w:rFonts w:ascii="Century Gothic" w:hAnsi="Century Gothic" w:cs="Century Gothic"/>
          <w:sz w:val="22"/>
          <w:szCs w:val="22"/>
          <w:lang w:eastAsia="ar-SA"/>
        </w:rPr>
        <w:t>προεμποτισμένα</w:t>
      </w:r>
      <w:proofErr w:type="spellEnd"/>
      <w:r>
        <w:rPr>
          <w:rFonts w:ascii="Century Gothic" w:hAnsi="Century Gothic" w:cs="Century Gothic"/>
          <w:sz w:val="22"/>
          <w:szCs w:val="22"/>
          <w:lang w:eastAsia="ar-SA"/>
        </w:rPr>
        <w:t xml:space="preserve"> πανάκια των φωτιστικών τοίχου του θαλάμου και του σιδηροδρόμου των παραβάν.</w:t>
      </w:r>
    </w:p>
    <w:p w:rsidR="00A1085B" w:rsidRDefault="00A1085B" w:rsidP="00A1085B">
      <w:pPr>
        <w:tabs>
          <w:tab w:val="left" w:pos="284"/>
          <w:tab w:val="left" w:pos="720"/>
        </w:tabs>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7. Χρήση </w:t>
      </w:r>
      <w:proofErr w:type="spellStart"/>
      <w:r>
        <w:rPr>
          <w:rFonts w:ascii="Century Gothic" w:hAnsi="Century Gothic" w:cs="Century Gothic"/>
          <w:sz w:val="22"/>
          <w:szCs w:val="22"/>
          <w:lang w:eastAsia="ar-SA"/>
        </w:rPr>
        <w:t>προεμποτισμένων</w:t>
      </w:r>
      <w:proofErr w:type="spellEnd"/>
      <w:r>
        <w:rPr>
          <w:rFonts w:ascii="Century Gothic" w:hAnsi="Century Gothic" w:cs="Century Gothic"/>
          <w:sz w:val="22"/>
          <w:szCs w:val="22"/>
          <w:lang w:eastAsia="ar-SA"/>
        </w:rPr>
        <w:t xml:space="preserve"> πανιών με απορρυπαντικό. Με τη χρήση </w:t>
      </w:r>
      <w:proofErr w:type="spellStart"/>
      <w:r>
        <w:rPr>
          <w:rFonts w:ascii="Century Gothic" w:hAnsi="Century Gothic" w:cs="Century Gothic"/>
          <w:sz w:val="22"/>
          <w:szCs w:val="22"/>
          <w:lang w:eastAsia="ar-SA"/>
        </w:rPr>
        <w:t>πανέτας</w:t>
      </w:r>
      <w:proofErr w:type="spellEnd"/>
      <w:r>
        <w:rPr>
          <w:rFonts w:ascii="Century Gothic" w:hAnsi="Century Gothic" w:cs="Century Gothic"/>
          <w:sz w:val="22"/>
          <w:szCs w:val="22"/>
          <w:lang w:eastAsia="ar-SA"/>
        </w:rPr>
        <w:t xml:space="preserve"> καθαρίζουμε τους τοίχους από πάνω προς τα κάτω και δίνουμε έμφαση στα σημεία που έχουν περισσότερους ρύπους. Αλλάζουμε </w:t>
      </w:r>
      <w:proofErr w:type="spellStart"/>
      <w:r>
        <w:rPr>
          <w:rFonts w:ascii="Century Gothic" w:hAnsi="Century Gothic" w:cs="Century Gothic"/>
          <w:sz w:val="22"/>
          <w:szCs w:val="22"/>
          <w:lang w:eastAsia="ar-SA"/>
        </w:rPr>
        <w:t>πανέτες</w:t>
      </w:r>
      <w:proofErr w:type="spellEnd"/>
      <w:r>
        <w:rPr>
          <w:rFonts w:ascii="Century Gothic" w:hAnsi="Century Gothic" w:cs="Century Gothic"/>
          <w:sz w:val="22"/>
          <w:szCs w:val="22"/>
          <w:lang w:eastAsia="ar-SA"/>
        </w:rPr>
        <w:t xml:space="preserve"> τακτικά.</w:t>
      </w:r>
    </w:p>
    <w:p w:rsidR="00A1085B" w:rsidRDefault="00A1085B" w:rsidP="00A1085B">
      <w:pPr>
        <w:tabs>
          <w:tab w:val="left" w:pos="284"/>
          <w:tab w:val="left" w:pos="720"/>
        </w:tabs>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8. Ξεπλένουμε με καθαρό νερό και τη χρήση </w:t>
      </w:r>
      <w:proofErr w:type="spellStart"/>
      <w:r>
        <w:rPr>
          <w:rFonts w:ascii="Century Gothic" w:hAnsi="Century Gothic" w:cs="Century Gothic"/>
          <w:sz w:val="22"/>
          <w:szCs w:val="22"/>
          <w:lang w:eastAsia="ar-SA"/>
        </w:rPr>
        <w:t>πανέτας</w:t>
      </w:r>
      <w:proofErr w:type="spellEnd"/>
      <w:r>
        <w:rPr>
          <w:rFonts w:ascii="Century Gothic" w:hAnsi="Century Gothic" w:cs="Century Gothic"/>
          <w:sz w:val="22"/>
          <w:szCs w:val="22"/>
          <w:lang w:eastAsia="ar-SA"/>
        </w:rPr>
        <w:t>.</w:t>
      </w:r>
    </w:p>
    <w:p w:rsidR="00A1085B" w:rsidRDefault="00A1085B" w:rsidP="00A1085B">
      <w:pPr>
        <w:tabs>
          <w:tab w:val="left" w:pos="284"/>
          <w:tab w:val="left" w:pos="720"/>
        </w:tabs>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9. Χρήση </w:t>
      </w:r>
      <w:proofErr w:type="spellStart"/>
      <w:r>
        <w:rPr>
          <w:rFonts w:ascii="Century Gothic" w:hAnsi="Century Gothic" w:cs="Century Gothic"/>
          <w:sz w:val="22"/>
          <w:szCs w:val="22"/>
          <w:lang w:eastAsia="ar-SA"/>
        </w:rPr>
        <w:t>προεμποτισμένων</w:t>
      </w:r>
      <w:proofErr w:type="spellEnd"/>
      <w:r>
        <w:rPr>
          <w:rFonts w:ascii="Century Gothic" w:hAnsi="Century Gothic" w:cs="Century Gothic"/>
          <w:sz w:val="22"/>
          <w:szCs w:val="22"/>
          <w:lang w:eastAsia="ar-SA"/>
        </w:rPr>
        <w:t xml:space="preserve"> πανιών με απολυμαντικό. Διάλυση δισκίων χλωρίου (</w:t>
      </w:r>
      <w:proofErr w:type="spellStart"/>
      <w:r>
        <w:rPr>
          <w:rFonts w:ascii="Century Gothic" w:hAnsi="Century Gothic" w:cs="Century Gothic"/>
          <w:sz w:val="22"/>
          <w:szCs w:val="22"/>
          <w:lang w:eastAsia="ar-SA"/>
        </w:rPr>
        <w:t>αραίωση:2</w:t>
      </w:r>
      <w:proofErr w:type="spellEnd"/>
      <w:r>
        <w:rPr>
          <w:rFonts w:ascii="Century Gothic" w:hAnsi="Century Gothic" w:cs="Century Gothic"/>
          <w:sz w:val="22"/>
          <w:szCs w:val="22"/>
          <w:lang w:eastAsia="ar-SA"/>
        </w:rPr>
        <w:t xml:space="preserve"> δισκία σε 3 </w:t>
      </w:r>
      <w:proofErr w:type="spellStart"/>
      <w:r>
        <w:rPr>
          <w:rFonts w:ascii="Century Gothic" w:hAnsi="Century Gothic" w:cs="Century Gothic"/>
          <w:sz w:val="22"/>
          <w:szCs w:val="22"/>
          <w:lang w:eastAsia="ar-SA"/>
        </w:rPr>
        <w:t>lt</w:t>
      </w:r>
      <w:proofErr w:type="spellEnd"/>
      <w:r>
        <w:rPr>
          <w:rFonts w:ascii="Century Gothic" w:hAnsi="Century Gothic" w:cs="Century Gothic"/>
          <w:sz w:val="22"/>
          <w:szCs w:val="22"/>
          <w:lang w:eastAsia="ar-SA"/>
        </w:rPr>
        <w:t xml:space="preserve"> νερό </w:t>
      </w:r>
      <w:proofErr w:type="spellStart"/>
      <w:r>
        <w:rPr>
          <w:rFonts w:ascii="Century Gothic" w:hAnsi="Century Gothic" w:cs="Century Gothic"/>
          <w:sz w:val="22"/>
          <w:szCs w:val="22"/>
          <w:lang w:eastAsia="ar-SA"/>
        </w:rPr>
        <w:t>περ</w:t>
      </w:r>
      <w:proofErr w:type="spellEnd"/>
      <w:r>
        <w:rPr>
          <w:rFonts w:ascii="Century Gothic" w:hAnsi="Century Gothic" w:cs="Century Gothic"/>
          <w:sz w:val="22"/>
          <w:szCs w:val="22"/>
          <w:lang w:eastAsia="ar-SA"/>
        </w:rPr>
        <w:t xml:space="preserve">. 1000 </w:t>
      </w:r>
      <w:proofErr w:type="spellStart"/>
      <w:r>
        <w:rPr>
          <w:rFonts w:ascii="Century Gothic" w:hAnsi="Century Gothic" w:cs="Century Gothic"/>
          <w:sz w:val="22"/>
          <w:szCs w:val="22"/>
          <w:lang w:eastAsia="ar-SA"/>
        </w:rPr>
        <w:t>ppm</w:t>
      </w:r>
      <w:proofErr w:type="spellEnd"/>
      <w:r>
        <w:rPr>
          <w:rFonts w:ascii="Century Gothic" w:hAnsi="Century Gothic" w:cs="Century Gothic"/>
          <w:sz w:val="22"/>
          <w:szCs w:val="22"/>
          <w:lang w:eastAsia="ar-SA"/>
        </w:rPr>
        <w:t>/</w:t>
      </w:r>
      <w:proofErr w:type="spellStart"/>
      <w:r>
        <w:rPr>
          <w:rFonts w:ascii="Century Gothic" w:hAnsi="Century Gothic" w:cs="Century Gothic"/>
          <w:sz w:val="22"/>
          <w:szCs w:val="22"/>
          <w:lang w:eastAsia="ar-SA"/>
        </w:rPr>
        <w:t>lt</w:t>
      </w:r>
      <w:proofErr w:type="spellEnd"/>
      <w:r>
        <w:rPr>
          <w:rFonts w:ascii="Century Gothic" w:hAnsi="Century Gothic" w:cs="Century Gothic"/>
          <w:sz w:val="22"/>
          <w:szCs w:val="22"/>
          <w:lang w:eastAsia="ar-SA"/>
        </w:rPr>
        <w:t xml:space="preserve">). Με τη χρήση </w:t>
      </w:r>
      <w:proofErr w:type="spellStart"/>
      <w:r>
        <w:rPr>
          <w:rFonts w:ascii="Century Gothic" w:hAnsi="Century Gothic" w:cs="Century Gothic"/>
          <w:sz w:val="22"/>
          <w:szCs w:val="22"/>
          <w:lang w:eastAsia="ar-SA"/>
        </w:rPr>
        <w:t>πανέτας</w:t>
      </w:r>
      <w:proofErr w:type="spellEnd"/>
      <w:r>
        <w:rPr>
          <w:rFonts w:ascii="Century Gothic" w:hAnsi="Century Gothic" w:cs="Century Gothic"/>
          <w:sz w:val="22"/>
          <w:szCs w:val="22"/>
          <w:lang w:eastAsia="ar-SA"/>
        </w:rPr>
        <w:t xml:space="preserve"> απολυμαίνουμε τους τοίχους από πάνω προς τα κάτω.</w:t>
      </w:r>
    </w:p>
    <w:p w:rsidR="00A1085B" w:rsidRDefault="00A1085B" w:rsidP="00A1085B">
      <w:pPr>
        <w:tabs>
          <w:tab w:val="left" w:pos="284"/>
          <w:tab w:val="left" w:pos="720"/>
        </w:tabs>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10. Απολυμαίνουμε τα φώτα και τον υπόλοιπο εξοπλισμό που βρίσκεται στον τοίχο χρησιμοποιώντας </w:t>
      </w:r>
      <w:proofErr w:type="spellStart"/>
      <w:r>
        <w:rPr>
          <w:rFonts w:ascii="Century Gothic" w:hAnsi="Century Gothic" w:cs="Century Gothic"/>
          <w:sz w:val="22"/>
          <w:szCs w:val="22"/>
          <w:lang w:eastAsia="ar-SA"/>
        </w:rPr>
        <w:t>προεμποτισμένα</w:t>
      </w:r>
      <w:proofErr w:type="spellEnd"/>
      <w:r>
        <w:rPr>
          <w:rFonts w:ascii="Century Gothic" w:hAnsi="Century Gothic" w:cs="Century Gothic"/>
          <w:sz w:val="22"/>
          <w:szCs w:val="22"/>
          <w:lang w:eastAsia="ar-SA"/>
        </w:rPr>
        <w:t xml:space="preserve"> πανάκια με απολυμαντικό: Διάλυση δισκίων χλωρίου (</w:t>
      </w:r>
      <w:proofErr w:type="spellStart"/>
      <w:r>
        <w:rPr>
          <w:rFonts w:ascii="Century Gothic" w:hAnsi="Century Gothic" w:cs="Century Gothic"/>
          <w:sz w:val="22"/>
          <w:szCs w:val="22"/>
          <w:lang w:eastAsia="ar-SA"/>
        </w:rPr>
        <w:t>αραίωση:2</w:t>
      </w:r>
      <w:proofErr w:type="spellEnd"/>
      <w:r>
        <w:rPr>
          <w:rFonts w:ascii="Century Gothic" w:hAnsi="Century Gothic" w:cs="Century Gothic"/>
          <w:sz w:val="22"/>
          <w:szCs w:val="22"/>
          <w:lang w:eastAsia="ar-SA"/>
        </w:rPr>
        <w:t xml:space="preserve"> δισκία σε 3 </w:t>
      </w:r>
      <w:proofErr w:type="spellStart"/>
      <w:r>
        <w:rPr>
          <w:rFonts w:ascii="Century Gothic" w:hAnsi="Century Gothic" w:cs="Century Gothic"/>
          <w:sz w:val="22"/>
          <w:szCs w:val="22"/>
          <w:lang w:eastAsia="ar-SA"/>
        </w:rPr>
        <w:t>lt</w:t>
      </w:r>
      <w:proofErr w:type="spellEnd"/>
      <w:r>
        <w:rPr>
          <w:rFonts w:ascii="Century Gothic" w:hAnsi="Century Gothic" w:cs="Century Gothic"/>
          <w:sz w:val="22"/>
          <w:szCs w:val="22"/>
          <w:lang w:eastAsia="ar-SA"/>
        </w:rPr>
        <w:t xml:space="preserve"> νερό </w:t>
      </w:r>
      <w:proofErr w:type="spellStart"/>
      <w:r>
        <w:rPr>
          <w:rFonts w:ascii="Century Gothic" w:hAnsi="Century Gothic" w:cs="Century Gothic"/>
          <w:sz w:val="22"/>
          <w:szCs w:val="22"/>
          <w:lang w:eastAsia="ar-SA"/>
        </w:rPr>
        <w:t>περ</w:t>
      </w:r>
      <w:proofErr w:type="spellEnd"/>
      <w:r>
        <w:rPr>
          <w:rFonts w:ascii="Century Gothic" w:hAnsi="Century Gothic" w:cs="Century Gothic"/>
          <w:sz w:val="22"/>
          <w:szCs w:val="22"/>
          <w:lang w:eastAsia="ar-SA"/>
        </w:rPr>
        <w:t xml:space="preserve">. 1000 </w:t>
      </w:r>
      <w:proofErr w:type="spellStart"/>
      <w:r>
        <w:rPr>
          <w:rFonts w:ascii="Century Gothic" w:hAnsi="Century Gothic" w:cs="Century Gothic"/>
          <w:sz w:val="22"/>
          <w:szCs w:val="22"/>
          <w:lang w:eastAsia="ar-SA"/>
        </w:rPr>
        <w:t>ppm</w:t>
      </w:r>
      <w:proofErr w:type="spellEnd"/>
      <w:r>
        <w:rPr>
          <w:rFonts w:ascii="Century Gothic" w:hAnsi="Century Gothic" w:cs="Century Gothic"/>
          <w:sz w:val="22"/>
          <w:szCs w:val="22"/>
          <w:lang w:eastAsia="ar-SA"/>
        </w:rPr>
        <w:t>/</w:t>
      </w:r>
      <w:proofErr w:type="spellStart"/>
      <w:r>
        <w:rPr>
          <w:rFonts w:ascii="Century Gothic" w:hAnsi="Century Gothic" w:cs="Century Gothic"/>
          <w:sz w:val="22"/>
          <w:szCs w:val="22"/>
          <w:lang w:eastAsia="ar-SA"/>
        </w:rPr>
        <w:t>lt</w:t>
      </w:r>
      <w:proofErr w:type="spellEnd"/>
      <w:r>
        <w:rPr>
          <w:rFonts w:ascii="Century Gothic" w:hAnsi="Century Gothic" w:cs="Century Gothic"/>
          <w:sz w:val="22"/>
          <w:szCs w:val="22"/>
          <w:lang w:eastAsia="ar-SA"/>
        </w:rPr>
        <w:t>) Απολυμαίνουμε επίσης το σιδηρόδρομο των παραβάν.</w:t>
      </w:r>
    </w:p>
    <w:p w:rsidR="00A1085B" w:rsidRDefault="00A1085B" w:rsidP="00A1085B">
      <w:pPr>
        <w:tabs>
          <w:tab w:val="left" w:pos="284"/>
          <w:tab w:val="left" w:pos="720"/>
        </w:tabs>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11. Καθαρισμός τζαμιών.</w:t>
      </w:r>
    </w:p>
    <w:p w:rsidR="00A1085B" w:rsidRDefault="00A1085B" w:rsidP="00A1085B">
      <w:pPr>
        <w:tabs>
          <w:tab w:val="left" w:pos="284"/>
          <w:tab w:val="left" w:pos="720"/>
        </w:tabs>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12. Καθαρισμός τηλεόρασης.</w:t>
      </w:r>
    </w:p>
    <w:p w:rsidR="00A1085B" w:rsidRDefault="00A1085B" w:rsidP="00A1085B">
      <w:pPr>
        <w:tabs>
          <w:tab w:val="left" w:pos="284"/>
          <w:tab w:val="left" w:pos="720"/>
          <w:tab w:val="left" w:pos="780"/>
        </w:tabs>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13. Καθαρισμός-ξέπλυμα-απολύμανση των υπόλοιπων επιφανειών του θαλάμου (ντουλάπες, πόρτες WC και θαλάμου εσωτερικά – εξωτερικά) με </w:t>
      </w:r>
      <w:proofErr w:type="spellStart"/>
      <w:r>
        <w:rPr>
          <w:rFonts w:ascii="Century Gothic" w:hAnsi="Century Gothic" w:cs="Century Gothic"/>
          <w:sz w:val="22"/>
          <w:szCs w:val="22"/>
          <w:lang w:eastAsia="ar-SA"/>
        </w:rPr>
        <w:t>προεμποτισμένα</w:t>
      </w:r>
      <w:proofErr w:type="spellEnd"/>
      <w:r>
        <w:rPr>
          <w:rFonts w:ascii="Century Gothic" w:hAnsi="Century Gothic" w:cs="Century Gothic"/>
          <w:sz w:val="22"/>
          <w:szCs w:val="22"/>
          <w:lang w:eastAsia="ar-SA"/>
        </w:rPr>
        <w:t xml:space="preserve"> πανάκια με το αντίστοιχο προϊόν για κάθε εργασία.</w:t>
      </w:r>
    </w:p>
    <w:p w:rsidR="00A1085B" w:rsidRDefault="00A1085B" w:rsidP="00A1085B">
      <w:pPr>
        <w:tabs>
          <w:tab w:val="left" w:pos="284"/>
          <w:tab w:val="left" w:pos="720"/>
        </w:tabs>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14. Επανάληψη απολύμανσης του εξοπλισμού του θαλάμου και επανατοποθέτηση στο θάλαμο.</w:t>
      </w:r>
    </w:p>
    <w:p w:rsidR="00A1085B" w:rsidRDefault="00A1085B" w:rsidP="00A1085B">
      <w:pPr>
        <w:tabs>
          <w:tab w:val="left" w:pos="720"/>
        </w:tabs>
        <w:suppressAutoHyphens/>
        <w:spacing w:line="360" w:lineRule="auto"/>
        <w:ind w:left="426"/>
        <w:jc w:val="both"/>
        <w:rPr>
          <w:rFonts w:ascii="Century Gothic" w:hAnsi="Century Gothic" w:cs="Century Gothic"/>
          <w:b/>
          <w:bCs/>
          <w:sz w:val="22"/>
          <w:szCs w:val="22"/>
          <w:u w:val="single"/>
          <w:lang w:eastAsia="ar-SA"/>
        </w:rPr>
      </w:pPr>
    </w:p>
    <w:p w:rsidR="00A1085B" w:rsidRDefault="00A1085B" w:rsidP="00A1085B">
      <w:pPr>
        <w:spacing w:line="360" w:lineRule="auto"/>
        <w:ind w:left="1134"/>
        <w:jc w:val="both"/>
        <w:rPr>
          <w:rFonts w:ascii="Century Gothic" w:hAnsi="Century Gothic" w:cs="Century Gothic"/>
          <w:b/>
          <w:bCs/>
          <w:sz w:val="22"/>
          <w:szCs w:val="22"/>
          <w:u w:val="single"/>
          <w:lang w:eastAsia="ar-SA"/>
        </w:rPr>
      </w:pPr>
      <w:r>
        <w:rPr>
          <w:rFonts w:ascii="Century Gothic" w:hAnsi="Century Gothic" w:cs="Century Gothic"/>
          <w:b/>
          <w:bCs/>
          <w:sz w:val="22"/>
          <w:szCs w:val="22"/>
          <w:u w:val="single"/>
          <w:lang w:eastAsia="ar-SA"/>
        </w:rPr>
        <w:t>ΤΟΥΑΛΕΤΕΣ</w:t>
      </w:r>
    </w:p>
    <w:p w:rsidR="00A1085B" w:rsidRDefault="00A1085B" w:rsidP="00A1085B">
      <w:pPr>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Η καθαριότητα αρχίζει από πάνω προς τα κάτω και από τα πιο καθαρά προς τα ακάθαρτα σημεία. </w:t>
      </w:r>
    </w:p>
    <w:p w:rsidR="00A1085B" w:rsidRDefault="00A1085B" w:rsidP="00A1085B">
      <w:pPr>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Καθαρίζεται πρώτα η λάμπα µε υγρό ξεσκονόπανο, οι καθρέπτες, οι τοίχοι γύρω από τον νεροχύτη.</w:t>
      </w:r>
    </w:p>
    <w:p w:rsidR="00A1085B" w:rsidRDefault="00A1085B" w:rsidP="00A1085B">
      <w:pPr>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Γίνεται καθαριότητα-ξέπλυμα-απολύμανση στους τοίχους με τη χρήση </w:t>
      </w:r>
      <w:proofErr w:type="spellStart"/>
      <w:r>
        <w:rPr>
          <w:rFonts w:ascii="Century Gothic" w:hAnsi="Century Gothic" w:cs="Century Gothic"/>
          <w:sz w:val="22"/>
          <w:szCs w:val="22"/>
          <w:lang w:eastAsia="ar-SA"/>
        </w:rPr>
        <w:t>πανέτας</w:t>
      </w:r>
      <w:proofErr w:type="spellEnd"/>
      <w:r>
        <w:rPr>
          <w:rFonts w:ascii="Century Gothic" w:hAnsi="Century Gothic" w:cs="Century Gothic"/>
          <w:sz w:val="22"/>
          <w:szCs w:val="22"/>
          <w:lang w:eastAsia="ar-SA"/>
        </w:rPr>
        <w:t>.</w:t>
      </w:r>
    </w:p>
    <w:p w:rsidR="00A1085B" w:rsidRDefault="00A1085B" w:rsidP="00A1085B">
      <w:pPr>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Ακολουθεί διαδικασία καθαριότητας και απολύμανσης σε όλα τα είδη υγιεινής και εξαρτήματα.</w:t>
      </w:r>
    </w:p>
    <w:p w:rsidR="00A1085B" w:rsidRDefault="00A1085B" w:rsidP="00A1085B">
      <w:pPr>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Γίνεται καθαριότητα αρχικά στο νιπτήρα με </w:t>
      </w:r>
      <w:proofErr w:type="spellStart"/>
      <w:r>
        <w:rPr>
          <w:rFonts w:ascii="Century Gothic" w:hAnsi="Century Gothic" w:cs="Century Gothic"/>
          <w:sz w:val="22"/>
          <w:szCs w:val="22"/>
          <w:lang w:eastAsia="ar-SA"/>
        </w:rPr>
        <w:t>προεμποτισμένα</w:t>
      </w:r>
      <w:proofErr w:type="spellEnd"/>
      <w:r>
        <w:rPr>
          <w:rFonts w:ascii="Century Gothic" w:hAnsi="Century Gothic" w:cs="Century Gothic"/>
          <w:sz w:val="22"/>
          <w:szCs w:val="22"/>
          <w:lang w:eastAsia="ar-SA"/>
        </w:rPr>
        <w:t xml:space="preserve"> πανάκια με απορρυπαντικό από το κίτρινο </w:t>
      </w:r>
      <w:proofErr w:type="spellStart"/>
      <w:r>
        <w:rPr>
          <w:rFonts w:ascii="Century Gothic" w:hAnsi="Century Gothic" w:cs="Century Gothic"/>
          <w:sz w:val="22"/>
          <w:szCs w:val="22"/>
          <w:lang w:eastAsia="ar-SA"/>
        </w:rPr>
        <w:t>κουβαδάκι</w:t>
      </w:r>
      <w:proofErr w:type="spellEnd"/>
      <w:r>
        <w:rPr>
          <w:rFonts w:ascii="Century Gothic" w:hAnsi="Century Gothic" w:cs="Century Gothic"/>
          <w:sz w:val="22"/>
          <w:szCs w:val="22"/>
          <w:lang w:eastAsia="ar-SA"/>
        </w:rPr>
        <w:t xml:space="preserve"> – Ξέπλυμα.</w:t>
      </w:r>
    </w:p>
    <w:p w:rsidR="00A1085B" w:rsidRDefault="00A1085B" w:rsidP="00A1085B">
      <w:pPr>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Ακολουθεί απολύμανση του νιπτήρα με </w:t>
      </w:r>
      <w:proofErr w:type="spellStart"/>
      <w:r>
        <w:rPr>
          <w:rFonts w:ascii="Century Gothic" w:hAnsi="Century Gothic" w:cs="Century Gothic"/>
          <w:sz w:val="22"/>
          <w:szCs w:val="22"/>
          <w:lang w:eastAsia="ar-SA"/>
        </w:rPr>
        <w:t>προεμποτισμένα</w:t>
      </w:r>
      <w:proofErr w:type="spellEnd"/>
      <w:r>
        <w:rPr>
          <w:rFonts w:ascii="Century Gothic" w:hAnsi="Century Gothic" w:cs="Century Gothic"/>
          <w:sz w:val="22"/>
          <w:szCs w:val="22"/>
          <w:lang w:eastAsia="ar-SA"/>
        </w:rPr>
        <w:t xml:space="preserve"> πανάκια με απολυμαντικό διάλυμα (δισκία χλωρίου) από το κίτρινο </w:t>
      </w:r>
      <w:proofErr w:type="spellStart"/>
      <w:r>
        <w:rPr>
          <w:rFonts w:ascii="Century Gothic" w:hAnsi="Century Gothic" w:cs="Century Gothic"/>
          <w:sz w:val="22"/>
          <w:szCs w:val="22"/>
          <w:lang w:eastAsia="ar-SA"/>
        </w:rPr>
        <w:t>κουβαδάκι</w:t>
      </w:r>
      <w:proofErr w:type="spellEnd"/>
      <w:r>
        <w:rPr>
          <w:rFonts w:ascii="Century Gothic" w:hAnsi="Century Gothic" w:cs="Century Gothic"/>
          <w:sz w:val="22"/>
          <w:szCs w:val="22"/>
          <w:lang w:eastAsia="ar-SA"/>
        </w:rPr>
        <w:t xml:space="preserve"> </w:t>
      </w:r>
    </w:p>
    <w:p w:rsidR="00A1085B" w:rsidRDefault="00A1085B" w:rsidP="00A1085B">
      <w:pPr>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Επαναλαμβάνεται η ίδια διαδικασία για τη λεκάνη της τουαλέτας με το κόκκινο </w:t>
      </w:r>
      <w:proofErr w:type="spellStart"/>
      <w:r>
        <w:rPr>
          <w:rFonts w:ascii="Century Gothic" w:hAnsi="Century Gothic" w:cs="Century Gothic"/>
          <w:sz w:val="22"/>
          <w:szCs w:val="22"/>
          <w:lang w:eastAsia="ar-SA"/>
        </w:rPr>
        <w:t>κουβαδάκι</w:t>
      </w:r>
      <w:proofErr w:type="spellEnd"/>
      <w:r>
        <w:rPr>
          <w:rFonts w:ascii="Century Gothic" w:hAnsi="Century Gothic" w:cs="Century Gothic"/>
          <w:sz w:val="22"/>
          <w:szCs w:val="22"/>
          <w:lang w:eastAsia="ar-SA"/>
        </w:rPr>
        <w:t>.</w:t>
      </w:r>
    </w:p>
    <w:p w:rsidR="00A1085B" w:rsidRDefault="00A1085B" w:rsidP="00A1085B">
      <w:pPr>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Συνοπτικά, απαιτείται καθαρισμός-ξέπλυμα-απολύμανση για ότι υπάρχει στην τουαλέτα και χρήση πολλών πανιών με τα αντίστοιχα διαλύματα για: τους τοίχους, το νιπτήρα-μπαταρίες και τη λεκάνη-κάδο απορριμμάτων-</w:t>
      </w:r>
      <w:proofErr w:type="spellStart"/>
      <w:r>
        <w:rPr>
          <w:rFonts w:ascii="Century Gothic" w:hAnsi="Century Gothic" w:cs="Century Gothic"/>
          <w:sz w:val="22"/>
          <w:szCs w:val="22"/>
          <w:lang w:eastAsia="ar-SA"/>
        </w:rPr>
        <w:t>πιγκάλ</w:t>
      </w:r>
      <w:proofErr w:type="spellEnd"/>
      <w:r>
        <w:rPr>
          <w:rFonts w:ascii="Century Gothic" w:hAnsi="Century Gothic" w:cs="Century Gothic"/>
          <w:sz w:val="22"/>
          <w:szCs w:val="22"/>
          <w:lang w:eastAsia="ar-SA"/>
        </w:rPr>
        <w:t xml:space="preserve">. </w:t>
      </w:r>
    </w:p>
    <w:p w:rsidR="00A1085B" w:rsidRDefault="00A1085B" w:rsidP="00A1085B">
      <w:pPr>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Εφοδιάζουμε με υλικά (χαρτί, σαπούνι). </w:t>
      </w:r>
    </w:p>
    <w:p w:rsidR="00A1085B" w:rsidRDefault="00A1085B" w:rsidP="00A1085B">
      <w:pPr>
        <w:tabs>
          <w:tab w:val="left" w:pos="0"/>
        </w:tabs>
        <w:spacing w:line="360" w:lineRule="auto"/>
        <w:ind w:left="113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Ακολουθεί σφουγγάρισμα με σύστημα με </w:t>
      </w:r>
      <w:proofErr w:type="spellStart"/>
      <w:r>
        <w:rPr>
          <w:rFonts w:ascii="Century Gothic" w:hAnsi="Century Gothic" w:cs="Century Gothic"/>
          <w:sz w:val="22"/>
          <w:szCs w:val="22"/>
          <w:lang w:eastAsia="ar-SA"/>
        </w:rPr>
        <w:t>προεμποτισμένες</w:t>
      </w:r>
      <w:proofErr w:type="spellEnd"/>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πανέτες</w:t>
      </w:r>
      <w:proofErr w:type="spellEnd"/>
      <w:r>
        <w:rPr>
          <w:rFonts w:ascii="Century Gothic" w:hAnsi="Century Gothic" w:cs="Century Gothic"/>
          <w:sz w:val="22"/>
          <w:szCs w:val="22"/>
          <w:lang w:eastAsia="ar-SA"/>
        </w:rPr>
        <w:t xml:space="preserve"> ή διπλού κουβά.</w:t>
      </w:r>
    </w:p>
    <w:p w:rsidR="00A1085B" w:rsidRDefault="00A1085B" w:rsidP="00A1085B">
      <w:pPr>
        <w:tabs>
          <w:tab w:val="left" w:pos="720"/>
        </w:tabs>
        <w:spacing w:line="360" w:lineRule="auto"/>
        <w:ind w:left="720" w:hanging="34"/>
        <w:jc w:val="both"/>
        <w:rPr>
          <w:rFonts w:ascii="Century Gothic" w:hAnsi="Century Gothic" w:cs="Century Gothic"/>
          <w:b/>
          <w:bCs/>
          <w:sz w:val="22"/>
          <w:szCs w:val="22"/>
          <w:lang w:eastAsia="ar-SA"/>
        </w:rPr>
      </w:pPr>
      <w:r>
        <w:rPr>
          <w:rFonts w:ascii="Century Gothic" w:hAnsi="Century Gothic" w:cs="Century Gothic"/>
          <w:b/>
          <w:bCs/>
          <w:sz w:val="22"/>
          <w:szCs w:val="22"/>
          <w:lang w:eastAsia="ar-SA"/>
        </w:rPr>
        <w:t>3. ΑΙΘΟΥΣΕΣ ΑΝΑΜΟΝΗΣ (κόμβοι - σαλόνι κλινικής)</w:t>
      </w:r>
    </w:p>
    <w:p w:rsidR="00A1085B" w:rsidRDefault="00A1085B" w:rsidP="00A1085B">
      <w:pPr>
        <w:spacing w:line="360" w:lineRule="auto"/>
        <w:ind w:left="720" w:firstLine="190"/>
        <w:jc w:val="both"/>
        <w:rPr>
          <w:rFonts w:ascii="Century Gothic" w:hAnsi="Century Gothic" w:cs="Century Gothic"/>
          <w:sz w:val="22"/>
          <w:szCs w:val="22"/>
          <w:lang w:eastAsia="ar-SA"/>
        </w:rPr>
      </w:pPr>
      <w:r>
        <w:rPr>
          <w:rFonts w:ascii="Century Gothic" w:hAnsi="Century Gothic" w:cs="Century Gothic"/>
          <w:sz w:val="22"/>
          <w:szCs w:val="22"/>
          <w:lang w:eastAsia="ar-SA"/>
        </w:rPr>
        <w:t>Διενεργείται:</w:t>
      </w:r>
    </w:p>
    <w:p w:rsidR="00A1085B" w:rsidRDefault="00A1085B" w:rsidP="00B80C90">
      <w:pPr>
        <w:widowControl w:val="0"/>
        <w:numPr>
          <w:ilvl w:val="0"/>
          <w:numId w:val="19"/>
        </w:numPr>
        <w:tabs>
          <w:tab w:val="clear" w:pos="1770"/>
        </w:tabs>
        <w:suppressAutoHyphens/>
        <w:spacing w:line="360" w:lineRule="auto"/>
        <w:ind w:left="1456" w:hanging="532"/>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Σκούπισμα με αντιστατικό πανί μιας χρήσεως ή πλένεται μετά από κάθε χρήση, εφ' όσον είναι πολλαπλών χρήσεων. </w:t>
      </w:r>
    </w:p>
    <w:p w:rsidR="00A1085B" w:rsidRDefault="00A1085B" w:rsidP="00B80C90">
      <w:pPr>
        <w:widowControl w:val="0"/>
        <w:numPr>
          <w:ilvl w:val="0"/>
          <w:numId w:val="19"/>
        </w:numPr>
        <w:tabs>
          <w:tab w:val="clear" w:pos="1770"/>
        </w:tabs>
        <w:suppressAutoHyphens/>
        <w:spacing w:line="360" w:lineRule="auto"/>
        <w:ind w:left="1456" w:hanging="532"/>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Υγρό ξεσκόνισμα με </w:t>
      </w:r>
      <w:proofErr w:type="spellStart"/>
      <w:r>
        <w:rPr>
          <w:rFonts w:ascii="Century Gothic" w:hAnsi="Century Gothic" w:cs="Century Gothic"/>
          <w:sz w:val="22"/>
          <w:szCs w:val="22"/>
          <w:lang w:eastAsia="ar-SA"/>
        </w:rPr>
        <w:t>προεμποτισμένα</w:t>
      </w:r>
      <w:proofErr w:type="spellEnd"/>
      <w:r>
        <w:rPr>
          <w:rFonts w:ascii="Century Gothic" w:hAnsi="Century Gothic" w:cs="Century Gothic"/>
          <w:sz w:val="22"/>
          <w:szCs w:val="22"/>
          <w:lang w:eastAsia="ar-SA"/>
        </w:rPr>
        <w:t xml:space="preserve"> πανάκια των καθισμάτων, </w:t>
      </w:r>
      <w:proofErr w:type="spellStart"/>
      <w:r>
        <w:rPr>
          <w:rFonts w:ascii="Century Gothic" w:hAnsi="Century Gothic" w:cs="Century Gothic"/>
          <w:sz w:val="22"/>
          <w:szCs w:val="22"/>
          <w:lang w:eastAsia="ar-SA"/>
        </w:rPr>
        <w:t>τραπεζιδίων</w:t>
      </w:r>
      <w:proofErr w:type="spellEnd"/>
      <w:r>
        <w:rPr>
          <w:rFonts w:ascii="Century Gothic" w:hAnsi="Century Gothic" w:cs="Century Gothic"/>
          <w:sz w:val="22"/>
          <w:szCs w:val="22"/>
          <w:lang w:eastAsia="ar-SA"/>
        </w:rPr>
        <w:t xml:space="preserve">, περβάζια παραθύρων. </w:t>
      </w:r>
    </w:p>
    <w:p w:rsidR="00A1085B" w:rsidRDefault="00A1085B" w:rsidP="00B80C90">
      <w:pPr>
        <w:widowControl w:val="0"/>
        <w:numPr>
          <w:ilvl w:val="0"/>
          <w:numId w:val="19"/>
        </w:numPr>
        <w:tabs>
          <w:tab w:val="clear" w:pos="1770"/>
        </w:tabs>
        <w:suppressAutoHyphens/>
        <w:spacing w:line="360" w:lineRule="auto"/>
        <w:ind w:left="1456" w:hanging="532"/>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Πλένονται τα δοχεία απορριμμάτων και τοποθετούνται καθαρές σακούλες, δεν </w:t>
      </w:r>
      <w:proofErr w:type="spellStart"/>
      <w:r>
        <w:rPr>
          <w:rFonts w:ascii="Century Gothic" w:hAnsi="Century Gothic" w:cs="Century Gothic"/>
          <w:sz w:val="22"/>
          <w:szCs w:val="22"/>
          <w:lang w:eastAsia="ar-SA"/>
        </w:rPr>
        <w:t>αδειάζονται</w:t>
      </w:r>
      <w:proofErr w:type="spellEnd"/>
      <w:r>
        <w:rPr>
          <w:rFonts w:ascii="Century Gothic" w:hAnsi="Century Gothic" w:cs="Century Gothic"/>
          <w:sz w:val="22"/>
          <w:szCs w:val="22"/>
          <w:lang w:eastAsia="ar-SA"/>
        </w:rPr>
        <w:t xml:space="preserve"> οι παλιές. </w:t>
      </w:r>
    </w:p>
    <w:p w:rsidR="00A1085B" w:rsidRDefault="00A1085B" w:rsidP="00B80C90">
      <w:pPr>
        <w:widowControl w:val="0"/>
        <w:numPr>
          <w:ilvl w:val="0"/>
          <w:numId w:val="19"/>
        </w:numPr>
        <w:tabs>
          <w:tab w:val="clear" w:pos="1770"/>
        </w:tabs>
        <w:suppressAutoHyphens/>
        <w:spacing w:line="360" w:lineRule="auto"/>
        <w:ind w:left="1456" w:hanging="532"/>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Σφουγγάρισμα με </w:t>
      </w:r>
      <w:proofErr w:type="spellStart"/>
      <w:r>
        <w:rPr>
          <w:rFonts w:ascii="Century Gothic" w:hAnsi="Century Gothic" w:cs="Century Gothic"/>
          <w:sz w:val="22"/>
          <w:szCs w:val="22"/>
          <w:lang w:eastAsia="ar-SA"/>
        </w:rPr>
        <w:t>προεμποτισμένες</w:t>
      </w:r>
      <w:proofErr w:type="spellEnd"/>
      <w:r>
        <w:rPr>
          <w:rFonts w:ascii="Century Gothic" w:hAnsi="Century Gothic" w:cs="Century Gothic"/>
          <w:sz w:val="22"/>
          <w:szCs w:val="22"/>
          <w:lang w:eastAsia="ar-SA"/>
        </w:rPr>
        <w:t xml:space="preserve"> µε απορρυπαντικό </w:t>
      </w:r>
      <w:proofErr w:type="spellStart"/>
      <w:r>
        <w:rPr>
          <w:rFonts w:ascii="Century Gothic" w:hAnsi="Century Gothic" w:cs="Century Gothic"/>
          <w:sz w:val="22"/>
          <w:szCs w:val="22"/>
          <w:lang w:eastAsia="ar-SA"/>
        </w:rPr>
        <w:t>πανέτες</w:t>
      </w:r>
      <w:proofErr w:type="spellEnd"/>
      <w:r>
        <w:rPr>
          <w:rFonts w:ascii="Century Gothic" w:hAnsi="Century Gothic" w:cs="Century Gothic"/>
          <w:sz w:val="22"/>
          <w:szCs w:val="22"/>
          <w:lang w:eastAsia="ar-SA"/>
        </w:rPr>
        <w:t xml:space="preserve">. </w:t>
      </w:r>
    </w:p>
    <w:p w:rsidR="00A1085B" w:rsidRDefault="00A1085B" w:rsidP="00B80C90">
      <w:pPr>
        <w:widowControl w:val="0"/>
        <w:numPr>
          <w:ilvl w:val="0"/>
          <w:numId w:val="19"/>
        </w:numPr>
        <w:tabs>
          <w:tab w:val="clear" w:pos="1770"/>
        </w:tabs>
        <w:suppressAutoHyphens/>
        <w:spacing w:line="360" w:lineRule="auto"/>
        <w:ind w:left="1456" w:hanging="532"/>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Περιοδικά καθαρίζονται τα φωτιστικά εφόσον κριθεί απαραίτητο από την προϊσταμένη του </w:t>
      </w:r>
      <w:proofErr w:type="spellStart"/>
      <w:r>
        <w:rPr>
          <w:rFonts w:ascii="Century Gothic" w:hAnsi="Century Gothic" w:cs="Century Gothic"/>
          <w:sz w:val="22"/>
          <w:szCs w:val="22"/>
          <w:lang w:eastAsia="ar-SA"/>
        </w:rPr>
        <w:t>τµήµατος</w:t>
      </w:r>
      <w:proofErr w:type="spellEnd"/>
      <w:r>
        <w:rPr>
          <w:rFonts w:ascii="Century Gothic" w:hAnsi="Century Gothic" w:cs="Century Gothic"/>
          <w:sz w:val="22"/>
          <w:szCs w:val="22"/>
          <w:lang w:eastAsia="ar-SA"/>
        </w:rPr>
        <w:t xml:space="preserve">. </w:t>
      </w:r>
    </w:p>
    <w:p w:rsidR="00A1085B" w:rsidRDefault="00A1085B" w:rsidP="00B80C90">
      <w:pPr>
        <w:widowControl w:val="0"/>
        <w:numPr>
          <w:ilvl w:val="0"/>
          <w:numId w:val="19"/>
        </w:numPr>
        <w:tabs>
          <w:tab w:val="clear" w:pos="1770"/>
        </w:tabs>
        <w:suppressAutoHyphens/>
        <w:spacing w:line="360" w:lineRule="auto"/>
        <w:ind w:left="1456" w:hanging="532"/>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Οι </w:t>
      </w:r>
      <w:proofErr w:type="spellStart"/>
      <w:r>
        <w:rPr>
          <w:rFonts w:ascii="Century Gothic" w:hAnsi="Century Gothic" w:cs="Century Gothic"/>
          <w:sz w:val="22"/>
          <w:szCs w:val="22"/>
          <w:lang w:eastAsia="ar-SA"/>
        </w:rPr>
        <w:t>ψύκτες</w:t>
      </w:r>
      <w:proofErr w:type="spellEnd"/>
      <w:r>
        <w:rPr>
          <w:rFonts w:ascii="Century Gothic" w:hAnsi="Century Gothic" w:cs="Century Gothic"/>
          <w:sz w:val="22"/>
          <w:szCs w:val="22"/>
          <w:lang w:eastAsia="ar-SA"/>
        </w:rPr>
        <w:t xml:space="preserve"> πλένονται καθημερινά µε απορρυπαντικό. </w:t>
      </w:r>
    </w:p>
    <w:p w:rsidR="00A1085B" w:rsidRDefault="00A1085B" w:rsidP="00B80C90">
      <w:pPr>
        <w:widowControl w:val="0"/>
        <w:numPr>
          <w:ilvl w:val="0"/>
          <w:numId w:val="19"/>
        </w:numPr>
        <w:tabs>
          <w:tab w:val="clear" w:pos="1770"/>
        </w:tabs>
        <w:suppressAutoHyphens/>
        <w:spacing w:line="360" w:lineRule="auto"/>
        <w:ind w:left="1456" w:hanging="532"/>
        <w:jc w:val="both"/>
        <w:rPr>
          <w:rFonts w:ascii="Century Gothic" w:hAnsi="Century Gothic" w:cs="Century Gothic"/>
          <w:sz w:val="22"/>
          <w:szCs w:val="22"/>
          <w:lang w:eastAsia="ar-SA"/>
        </w:rPr>
      </w:pPr>
      <w:r>
        <w:rPr>
          <w:rFonts w:ascii="Century Gothic" w:hAnsi="Century Gothic" w:cs="Century Gothic"/>
          <w:sz w:val="22"/>
          <w:szCs w:val="22"/>
          <w:lang w:eastAsia="ar-SA"/>
        </w:rPr>
        <w:t>Τζάμια παραθύρων 2 φορές την εβδομάδα.</w:t>
      </w:r>
    </w:p>
    <w:p w:rsidR="00A1085B" w:rsidRDefault="00A1085B" w:rsidP="00A1085B">
      <w:pPr>
        <w:spacing w:line="360" w:lineRule="auto"/>
        <w:jc w:val="both"/>
        <w:rPr>
          <w:rFonts w:ascii="Century Gothic" w:hAnsi="Century Gothic" w:cs="Century Gothic"/>
          <w:sz w:val="22"/>
          <w:szCs w:val="22"/>
          <w:lang w:eastAsia="ar-SA"/>
        </w:rPr>
      </w:pPr>
    </w:p>
    <w:p w:rsidR="00A1085B" w:rsidRDefault="00A1085B" w:rsidP="00A1085B">
      <w:pPr>
        <w:tabs>
          <w:tab w:val="left" w:pos="720"/>
        </w:tabs>
        <w:spacing w:line="360" w:lineRule="auto"/>
        <w:ind w:left="720" w:hanging="34"/>
        <w:jc w:val="both"/>
        <w:rPr>
          <w:rFonts w:ascii="Century Gothic" w:hAnsi="Century Gothic" w:cs="Century Gothic"/>
          <w:b/>
          <w:bCs/>
          <w:sz w:val="22"/>
          <w:szCs w:val="22"/>
          <w:lang w:eastAsia="ar-SA"/>
        </w:rPr>
      </w:pPr>
      <w:r>
        <w:rPr>
          <w:rFonts w:ascii="Century Gothic" w:hAnsi="Century Gothic" w:cs="Century Gothic"/>
          <w:b/>
          <w:bCs/>
          <w:sz w:val="22"/>
          <w:szCs w:val="22"/>
          <w:lang w:eastAsia="ar-SA"/>
        </w:rPr>
        <w:t xml:space="preserve">4. ΚΟΥΖΙΝΕΣ ΤΜΗΜΑΤΩΝ </w:t>
      </w:r>
    </w:p>
    <w:p w:rsidR="00A1085B" w:rsidRDefault="00A1085B" w:rsidP="00A1085B">
      <w:pPr>
        <w:spacing w:line="360" w:lineRule="auto"/>
        <w:ind w:left="720" w:firstLine="190"/>
        <w:jc w:val="both"/>
        <w:rPr>
          <w:rFonts w:ascii="Century Gothic" w:hAnsi="Century Gothic" w:cs="Century Gothic"/>
          <w:sz w:val="22"/>
          <w:szCs w:val="22"/>
          <w:lang w:eastAsia="ar-SA"/>
        </w:rPr>
      </w:pPr>
      <w:r>
        <w:rPr>
          <w:rFonts w:ascii="Century Gothic" w:hAnsi="Century Gothic" w:cs="Century Gothic"/>
          <w:sz w:val="22"/>
          <w:szCs w:val="22"/>
          <w:lang w:eastAsia="ar-SA"/>
        </w:rPr>
        <w:t>Γίνεται καθημερινά επισταμένη καθαριότητα του χώρου.</w:t>
      </w:r>
    </w:p>
    <w:p w:rsidR="00A1085B" w:rsidRDefault="00A1085B" w:rsidP="00B80C90">
      <w:pPr>
        <w:widowControl w:val="0"/>
        <w:numPr>
          <w:ilvl w:val="0"/>
          <w:numId w:val="25"/>
        </w:numPr>
        <w:tabs>
          <w:tab w:val="clear" w:pos="1770"/>
        </w:tabs>
        <w:suppressAutoHyphens/>
        <w:spacing w:line="360" w:lineRule="auto"/>
        <w:ind w:left="1442" w:hanging="518"/>
        <w:jc w:val="both"/>
        <w:rPr>
          <w:rFonts w:ascii="Century Gothic" w:hAnsi="Century Gothic" w:cs="Century Gothic"/>
          <w:sz w:val="22"/>
          <w:szCs w:val="22"/>
          <w:lang w:eastAsia="ar-SA"/>
        </w:rPr>
      </w:pPr>
      <w:r>
        <w:rPr>
          <w:rFonts w:ascii="Century Gothic" w:hAnsi="Century Gothic" w:cs="Century Gothic"/>
          <w:sz w:val="22"/>
          <w:szCs w:val="22"/>
          <w:lang w:eastAsia="ar-SA"/>
        </w:rPr>
        <w:t>Αποκομιδή απορριμμάτων.</w:t>
      </w:r>
    </w:p>
    <w:p w:rsidR="00A1085B" w:rsidRDefault="00A1085B" w:rsidP="00B80C90">
      <w:pPr>
        <w:widowControl w:val="0"/>
        <w:numPr>
          <w:ilvl w:val="0"/>
          <w:numId w:val="25"/>
        </w:numPr>
        <w:tabs>
          <w:tab w:val="clear" w:pos="1770"/>
        </w:tabs>
        <w:suppressAutoHyphens/>
        <w:spacing w:line="360" w:lineRule="auto"/>
        <w:ind w:left="1442" w:hanging="518"/>
        <w:jc w:val="both"/>
        <w:rPr>
          <w:rFonts w:ascii="Century Gothic" w:hAnsi="Century Gothic" w:cs="Century Gothic"/>
          <w:sz w:val="22"/>
          <w:szCs w:val="22"/>
          <w:lang w:eastAsia="ar-SA"/>
        </w:rPr>
      </w:pPr>
      <w:r>
        <w:rPr>
          <w:rFonts w:ascii="Century Gothic" w:hAnsi="Century Gothic" w:cs="Century Gothic"/>
          <w:sz w:val="22"/>
          <w:szCs w:val="22"/>
          <w:lang w:eastAsia="ar-SA"/>
        </w:rPr>
        <w:t>Σκούπισμα με αντιστατικό πανί.</w:t>
      </w:r>
    </w:p>
    <w:p w:rsidR="00A1085B" w:rsidRDefault="00A1085B" w:rsidP="00B80C90">
      <w:pPr>
        <w:widowControl w:val="0"/>
        <w:numPr>
          <w:ilvl w:val="0"/>
          <w:numId w:val="25"/>
        </w:numPr>
        <w:tabs>
          <w:tab w:val="clear" w:pos="1770"/>
        </w:tabs>
        <w:suppressAutoHyphens/>
        <w:spacing w:line="360" w:lineRule="auto"/>
        <w:ind w:left="1442" w:hanging="518"/>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Υγρό ξεσκόνισμα με </w:t>
      </w:r>
      <w:proofErr w:type="spellStart"/>
      <w:r>
        <w:rPr>
          <w:rFonts w:ascii="Century Gothic" w:hAnsi="Century Gothic" w:cs="Century Gothic"/>
          <w:sz w:val="22"/>
          <w:szCs w:val="22"/>
          <w:lang w:eastAsia="ar-SA"/>
        </w:rPr>
        <w:t>προεμποτισμένα</w:t>
      </w:r>
      <w:proofErr w:type="spellEnd"/>
      <w:r>
        <w:rPr>
          <w:rFonts w:ascii="Century Gothic" w:hAnsi="Century Gothic" w:cs="Century Gothic"/>
          <w:sz w:val="22"/>
          <w:szCs w:val="22"/>
          <w:lang w:eastAsia="ar-SA"/>
        </w:rPr>
        <w:t xml:space="preserve"> πανάκια σε ότι υπάρχει στο χώρο.</w:t>
      </w:r>
    </w:p>
    <w:p w:rsidR="00A1085B" w:rsidRDefault="00A1085B" w:rsidP="00B80C90">
      <w:pPr>
        <w:widowControl w:val="0"/>
        <w:numPr>
          <w:ilvl w:val="0"/>
          <w:numId w:val="25"/>
        </w:numPr>
        <w:tabs>
          <w:tab w:val="clear" w:pos="1770"/>
        </w:tabs>
        <w:suppressAutoHyphens/>
        <w:spacing w:line="360" w:lineRule="auto"/>
        <w:ind w:left="1442" w:hanging="518"/>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Σφουγγάρισμα με </w:t>
      </w:r>
      <w:proofErr w:type="spellStart"/>
      <w:r>
        <w:rPr>
          <w:rFonts w:ascii="Century Gothic" w:hAnsi="Century Gothic" w:cs="Century Gothic"/>
          <w:sz w:val="22"/>
          <w:szCs w:val="22"/>
          <w:lang w:eastAsia="ar-SA"/>
        </w:rPr>
        <w:t>προεμποτισμένη</w:t>
      </w:r>
      <w:proofErr w:type="spellEnd"/>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πανέτα</w:t>
      </w:r>
      <w:proofErr w:type="spellEnd"/>
      <w:r>
        <w:rPr>
          <w:rFonts w:ascii="Century Gothic" w:hAnsi="Century Gothic" w:cs="Century Gothic"/>
          <w:sz w:val="22"/>
          <w:szCs w:val="22"/>
          <w:lang w:eastAsia="ar-SA"/>
        </w:rPr>
        <w:t>.</w:t>
      </w:r>
    </w:p>
    <w:p w:rsidR="00A1085B" w:rsidRDefault="00A1085B" w:rsidP="00A1085B">
      <w:pPr>
        <w:tabs>
          <w:tab w:val="left" w:pos="720"/>
        </w:tabs>
        <w:spacing w:line="360" w:lineRule="auto"/>
        <w:ind w:left="720" w:hanging="34"/>
        <w:jc w:val="both"/>
        <w:rPr>
          <w:rFonts w:ascii="Century Gothic" w:hAnsi="Century Gothic" w:cs="Century Gothic"/>
          <w:b/>
          <w:bCs/>
          <w:sz w:val="22"/>
          <w:szCs w:val="22"/>
          <w:lang w:eastAsia="ar-SA"/>
        </w:rPr>
      </w:pPr>
    </w:p>
    <w:p w:rsidR="00A1085B" w:rsidRDefault="00A1085B" w:rsidP="00A1085B">
      <w:pPr>
        <w:tabs>
          <w:tab w:val="left" w:pos="720"/>
        </w:tabs>
        <w:spacing w:line="360" w:lineRule="auto"/>
        <w:ind w:left="720" w:hanging="34"/>
        <w:jc w:val="both"/>
        <w:rPr>
          <w:rFonts w:ascii="Century Gothic" w:hAnsi="Century Gothic" w:cs="Century Gothic"/>
          <w:b/>
          <w:bCs/>
          <w:sz w:val="22"/>
          <w:szCs w:val="22"/>
          <w:lang w:eastAsia="ar-SA"/>
        </w:rPr>
      </w:pPr>
      <w:r>
        <w:rPr>
          <w:rFonts w:ascii="Century Gothic" w:hAnsi="Century Gothic" w:cs="Century Gothic"/>
          <w:b/>
          <w:bCs/>
          <w:sz w:val="22"/>
          <w:szCs w:val="22"/>
          <w:lang w:eastAsia="ar-SA"/>
        </w:rPr>
        <w:t xml:space="preserve">5. ΓΡΑΦΕΙΑ </w:t>
      </w:r>
    </w:p>
    <w:p w:rsidR="00A1085B" w:rsidRDefault="00A1085B" w:rsidP="00A1085B">
      <w:pPr>
        <w:spacing w:line="360" w:lineRule="auto"/>
        <w:ind w:left="720" w:firstLine="19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Τα γραφεία καθαρίζονται µια φορά την ημέρα. </w:t>
      </w:r>
    </w:p>
    <w:p w:rsidR="00A1085B" w:rsidRDefault="00A1085B" w:rsidP="00B80C90">
      <w:pPr>
        <w:widowControl w:val="0"/>
        <w:numPr>
          <w:ilvl w:val="0"/>
          <w:numId w:val="26"/>
        </w:numPr>
        <w:tabs>
          <w:tab w:val="clear" w:pos="1770"/>
        </w:tabs>
        <w:suppressAutoHyphens/>
        <w:spacing w:line="360" w:lineRule="auto"/>
        <w:ind w:left="1442" w:hanging="518"/>
        <w:jc w:val="both"/>
        <w:rPr>
          <w:rFonts w:ascii="Century Gothic" w:hAnsi="Century Gothic" w:cs="Century Gothic"/>
          <w:sz w:val="22"/>
          <w:szCs w:val="22"/>
          <w:lang w:eastAsia="ar-SA"/>
        </w:rPr>
      </w:pPr>
      <w:r>
        <w:rPr>
          <w:rFonts w:ascii="Century Gothic" w:hAnsi="Century Gothic" w:cs="Century Gothic"/>
          <w:sz w:val="22"/>
          <w:szCs w:val="22"/>
          <w:lang w:eastAsia="ar-SA"/>
        </w:rPr>
        <w:t>Αποκομιδή απορριμμάτων.</w:t>
      </w:r>
    </w:p>
    <w:p w:rsidR="00A1085B" w:rsidRDefault="00A1085B" w:rsidP="00B80C90">
      <w:pPr>
        <w:widowControl w:val="0"/>
        <w:numPr>
          <w:ilvl w:val="0"/>
          <w:numId w:val="26"/>
        </w:numPr>
        <w:tabs>
          <w:tab w:val="clear" w:pos="1770"/>
        </w:tabs>
        <w:suppressAutoHyphens/>
        <w:spacing w:line="360" w:lineRule="auto"/>
        <w:ind w:left="1442" w:hanging="518"/>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Σκούπισμα με αντιστατικό πανί. </w:t>
      </w:r>
    </w:p>
    <w:p w:rsidR="00A1085B" w:rsidRDefault="00A1085B" w:rsidP="00B80C90">
      <w:pPr>
        <w:widowControl w:val="0"/>
        <w:numPr>
          <w:ilvl w:val="0"/>
          <w:numId w:val="26"/>
        </w:numPr>
        <w:tabs>
          <w:tab w:val="clear" w:pos="1770"/>
        </w:tabs>
        <w:suppressAutoHyphens/>
        <w:spacing w:line="360" w:lineRule="auto"/>
        <w:ind w:left="1442" w:hanging="518"/>
        <w:jc w:val="both"/>
        <w:rPr>
          <w:rFonts w:ascii="Century Gothic" w:hAnsi="Century Gothic" w:cs="Century Gothic"/>
          <w:sz w:val="22"/>
          <w:szCs w:val="22"/>
          <w:lang w:eastAsia="ar-SA"/>
        </w:rPr>
      </w:pPr>
      <w:r>
        <w:rPr>
          <w:rFonts w:ascii="Century Gothic" w:hAnsi="Century Gothic" w:cs="Century Gothic"/>
          <w:sz w:val="22"/>
          <w:szCs w:val="22"/>
          <w:lang w:eastAsia="ar-SA"/>
        </w:rPr>
        <w:t>Εφόσον υπάρχουν μοκέτες, σκούπισμα µε ηλεκτρική σκούπα και περιοδικό πλύσιμο µε το  ανάλογο μηχάνημα.</w:t>
      </w:r>
    </w:p>
    <w:p w:rsidR="00A1085B" w:rsidRDefault="00A1085B" w:rsidP="00B80C90">
      <w:pPr>
        <w:widowControl w:val="0"/>
        <w:numPr>
          <w:ilvl w:val="0"/>
          <w:numId w:val="26"/>
        </w:numPr>
        <w:tabs>
          <w:tab w:val="clear" w:pos="1770"/>
        </w:tabs>
        <w:suppressAutoHyphens/>
        <w:spacing w:line="360" w:lineRule="auto"/>
        <w:ind w:left="1442" w:hanging="518"/>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Υγρό ξεσκόνισμα με </w:t>
      </w:r>
      <w:proofErr w:type="spellStart"/>
      <w:r>
        <w:rPr>
          <w:rFonts w:ascii="Century Gothic" w:hAnsi="Century Gothic" w:cs="Century Gothic"/>
          <w:sz w:val="22"/>
          <w:szCs w:val="22"/>
          <w:lang w:eastAsia="ar-SA"/>
        </w:rPr>
        <w:t>προεμποτισμένα</w:t>
      </w:r>
      <w:proofErr w:type="spellEnd"/>
      <w:r>
        <w:rPr>
          <w:rFonts w:ascii="Century Gothic" w:hAnsi="Century Gothic" w:cs="Century Gothic"/>
          <w:sz w:val="22"/>
          <w:szCs w:val="22"/>
          <w:lang w:eastAsia="ar-SA"/>
        </w:rPr>
        <w:t xml:space="preserve"> πανάκια. </w:t>
      </w:r>
    </w:p>
    <w:p w:rsidR="00A1085B" w:rsidRDefault="00A1085B" w:rsidP="00B80C90">
      <w:pPr>
        <w:widowControl w:val="0"/>
        <w:numPr>
          <w:ilvl w:val="0"/>
          <w:numId w:val="26"/>
        </w:numPr>
        <w:tabs>
          <w:tab w:val="clear" w:pos="1770"/>
        </w:tabs>
        <w:suppressAutoHyphens/>
        <w:spacing w:line="360" w:lineRule="auto"/>
        <w:ind w:left="1442" w:hanging="518"/>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Σφουγγάρισμα µε </w:t>
      </w:r>
      <w:proofErr w:type="spellStart"/>
      <w:r>
        <w:rPr>
          <w:rFonts w:ascii="Century Gothic" w:hAnsi="Century Gothic" w:cs="Century Gothic"/>
          <w:sz w:val="22"/>
          <w:szCs w:val="22"/>
          <w:lang w:eastAsia="ar-SA"/>
        </w:rPr>
        <w:t>προεμποτισμένη</w:t>
      </w:r>
      <w:proofErr w:type="spellEnd"/>
      <w:r>
        <w:rPr>
          <w:rFonts w:ascii="Century Gothic" w:hAnsi="Century Gothic" w:cs="Century Gothic"/>
          <w:sz w:val="22"/>
          <w:szCs w:val="22"/>
          <w:lang w:eastAsia="ar-SA"/>
        </w:rPr>
        <w:t xml:space="preserve"> με απορρυπαντικό </w:t>
      </w:r>
      <w:proofErr w:type="spellStart"/>
      <w:r>
        <w:rPr>
          <w:rFonts w:ascii="Century Gothic" w:hAnsi="Century Gothic" w:cs="Century Gothic"/>
          <w:sz w:val="22"/>
          <w:szCs w:val="22"/>
          <w:lang w:eastAsia="ar-SA"/>
        </w:rPr>
        <w:t>πανέτα</w:t>
      </w:r>
      <w:proofErr w:type="spellEnd"/>
      <w:r>
        <w:rPr>
          <w:rFonts w:ascii="Century Gothic" w:hAnsi="Century Gothic" w:cs="Century Gothic"/>
          <w:sz w:val="22"/>
          <w:szCs w:val="22"/>
          <w:lang w:eastAsia="ar-SA"/>
        </w:rPr>
        <w:t xml:space="preserve">. </w:t>
      </w:r>
    </w:p>
    <w:p w:rsidR="00A1085B" w:rsidRDefault="00A1085B" w:rsidP="00B80C90">
      <w:pPr>
        <w:widowControl w:val="0"/>
        <w:numPr>
          <w:ilvl w:val="0"/>
          <w:numId w:val="26"/>
        </w:numPr>
        <w:tabs>
          <w:tab w:val="clear" w:pos="1770"/>
        </w:tabs>
        <w:suppressAutoHyphens/>
        <w:spacing w:line="360" w:lineRule="auto"/>
        <w:ind w:left="1442" w:hanging="518"/>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Τζάμια παραθύρων 2 φορές μηνιαίως. </w:t>
      </w:r>
    </w:p>
    <w:p w:rsidR="00A1085B" w:rsidRDefault="00A1085B" w:rsidP="00A1085B">
      <w:pPr>
        <w:tabs>
          <w:tab w:val="left" w:pos="720"/>
        </w:tabs>
        <w:spacing w:line="360" w:lineRule="auto"/>
        <w:ind w:left="720" w:hanging="34"/>
        <w:jc w:val="both"/>
        <w:rPr>
          <w:rFonts w:ascii="Century Gothic" w:hAnsi="Century Gothic" w:cs="Century Gothic"/>
          <w:b/>
          <w:bCs/>
          <w:sz w:val="22"/>
          <w:szCs w:val="22"/>
          <w:lang w:eastAsia="ar-SA"/>
        </w:rPr>
      </w:pPr>
      <w:r>
        <w:rPr>
          <w:rFonts w:ascii="Century Gothic" w:hAnsi="Century Gothic" w:cs="Century Gothic"/>
          <w:b/>
          <w:bCs/>
          <w:sz w:val="22"/>
          <w:szCs w:val="22"/>
          <w:lang w:eastAsia="ar-SA"/>
        </w:rPr>
        <w:t xml:space="preserve">6. ΕΞΩΤΕΡΙΚΑ ΙΑΤΡΕΙΑ </w:t>
      </w:r>
    </w:p>
    <w:p w:rsidR="00A1085B" w:rsidRDefault="00A1085B" w:rsidP="00A1085B">
      <w:pPr>
        <w:spacing w:line="360" w:lineRule="auto"/>
        <w:ind w:left="720" w:firstLine="19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Καθημερινά: </w:t>
      </w:r>
    </w:p>
    <w:p w:rsidR="00A1085B" w:rsidRPr="00C66B86" w:rsidRDefault="00A1085B" w:rsidP="00B80C90">
      <w:pPr>
        <w:widowControl w:val="0"/>
        <w:numPr>
          <w:ilvl w:val="0"/>
          <w:numId w:val="24"/>
        </w:numPr>
        <w:tabs>
          <w:tab w:val="clear" w:pos="1770"/>
        </w:tabs>
        <w:suppressAutoHyphens/>
        <w:spacing w:line="360" w:lineRule="auto"/>
        <w:ind w:left="1442" w:hanging="504"/>
        <w:jc w:val="both"/>
        <w:rPr>
          <w:rFonts w:ascii="Century Gothic" w:hAnsi="Century Gothic" w:cs="Century Gothic"/>
          <w:sz w:val="22"/>
          <w:szCs w:val="22"/>
          <w:lang w:eastAsia="ar-SA"/>
        </w:rPr>
      </w:pPr>
      <w:r w:rsidRPr="00C66B86">
        <w:rPr>
          <w:rFonts w:ascii="Century Gothic" w:hAnsi="Century Gothic" w:cs="Century Gothic"/>
          <w:sz w:val="22"/>
          <w:szCs w:val="22"/>
          <w:lang w:eastAsia="ar-SA"/>
        </w:rPr>
        <w:t>Συχνή αποκομιδή απορριμμάτων</w:t>
      </w:r>
    </w:p>
    <w:p w:rsidR="00A1085B" w:rsidRDefault="00A1085B" w:rsidP="00B80C90">
      <w:pPr>
        <w:widowControl w:val="0"/>
        <w:numPr>
          <w:ilvl w:val="0"/>
          <w:numId w:val="24"/>
        </w:numPr>
        <w:tabs>
          <w:tab w:val="clear" w:pos="1770"/>
        </w:tabs>
        <w:suppressAutoHyphens/>
        <w:spacing w:line="360" w:lineRule="auto"/>
        <w:ind w:left="1442" w:hanging="50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Σκούπισμα με αντιστατικό πανί. </w:t>
      </w:r>
    </w:p>
    <w:p w:rsidR="00A1085B" w:rsidRDefault="00A1085B" w:rsidP="00B80C90">
      <w:pPr>
        <w:widowControl w:val="0"/>
        <w:numPr>
          <w:ilvl w:val="0"/>
          <w:numId w:val="24"/>
        </w:numPr>
        <w:tabs>
          <w:tab w:val="clear" w:pos="1770"/>
        </w:tabs>
        <w:suppressAutoHyphens/>
        <w:spacing w:line="360" w:lineRule="auto"/>
        <w:ind w:left="1442" w:hanging="50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Υγρό ξεσκόνισμα με </w:t>
      </w:r>
      <w:proofErr w:type="spellStart"/>
      <w:r>
        <w:rPr>
          <w:rFonts w:ascii="Century Gothic" w:hAnsi="Century Gothic" w:cs="Century Gothic"/>
          <w:sz w:val="22"/>
          <w:szCs w:val="22"/>
          <w:lang w:eastAsia="ar-SA"/>
        </w:rPr>
        <w:t>προεμποτισμένα</w:t>
      </w:r>
      <w:proofErr w:type="spellEnd"/>
      <w:r>
        <w:rPr>
          <w:rFonts w:ascii="Century Gothic" w:hAnsi="Century Gothic" w:cs="Century Gothic"/>
          <w:sz w:val="22"/>
          <w:szCs w:val="22"/>
          <w:lang w:eastAsia="ar-SA"/>
        </w:rPr>
        <w:t xml:space="preserve"> πανάκια.. Ξεσκονίζονται τα εξής: γραφεία, καρέκλες, πόμολα, χειρολαβές, πάγκοι.</w:t>
      </w:r>
    </w:p>
    <w:p w:rsidR="00A1085B" w:rsidRDefault="00A1085B" w:rsidP="00B80C90">
      <w:pPr>
        <w:widowControl w:val="0"/>
        <w:numPr>
          <w:ilvl w:val="0"/>
          <w:numId w:val="24"/>
        </w:numPr>
        <w:tabs>
          <w:tab w:val="clear" w:pos="1770"/>
        </w:tabs>
        <w:suppressAutoHyphens/>
        <w:spacing w:line="360" w:lineRule="auto"/>
        <w:ind w:left="1442" w:hanging="50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Καθαρίζονται και Απολυμαίνονται τα εξεταστικά κρεβάτια με τα αντίστοιχα </w:t>
      </w:r>
      <w:proofErr w:type="spellStart"/>
      <w:r>
        <w:rPr>
          <w:rFonts w:ascii="Century Gothic" w:hAnsi="Century Gothic" w:cs="Century Gothic"/>
          <w:sz w:val="22"/>
          <w:szCs w:val="22"/>
          <w:lang w:eastAsia="ar-SA"/>
        </w:rPr>
        <w:t>προεμποτισμένα</w:t>
      </w:r>
      <w:proofErr w:type="spellEnd"/>
      <w:r>
        <w:rPr>
          <w:rFonts w:ascii="Century Gothic" w:hAnsi="Century Gothic" w:cs="Century Gothic"/>
          <w:sz w:val="22"/>
          <w:szCs w:val="22"/>
          <w:lang w:eastAsia="ar-SA"/>
        </w:rPr>
        <w:t xml:space="preserve"> πανάκια..</w:t>
      </w:r>
    </w:p>
    <w:p w:rsidR="00A1085B" w:rsidRDefault="00A1085B" w:rsidP="00B80C90">
      <w:pPr>
        <w:widowControl w:val="0"/>
        <w:numPr>
          <w:ilvl w:val="0"/>
          <w:numId w:val="24"/>
        </w:numPr>
        <w:tabs>
          <w:tab w:val="clear" w:pos="1770"/>
        </w:tabs>
        <w:suppressAutoHyphens/>
        <w:spacing w:line="360" w:lineRule="auto"/>
        <w:ind w:left="1442" w:hanging="50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Πλένονται και απολυμαίνονται οι νεροχύτες και τα καλαθάκια των αχρήστων. </w:t>
      </w:r>
    </w:p>
    <w:p w:rsidR="00A1085B" w:rsidRDefault="00A1085B" w:rsidP="00B80C90">
      <w:pPr>
        <w:widowControl w:val="0"/>
        <w:numPr>
          <w:ilvl w:val="0"/>
          <w:numId w:val="24"/>
        </w:numPr>
        <w:tabs>
          <w:tab w:val="clear" w:pos="1770"/>
        </w:tabs>
        <w:suppressAutoHyphens/>
        <w:spacing w:line="360" w:lineRule="auto"/>
        <w:ind w:left="1442" w:hanging="50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Σφουγγάρισμα µε </w:t>
      </w:r>
      <w:proofErr w:type="spellStart"/>
      <w:r>
        <w:rPr>
          <w:rFonts w:ascii="Century Gothic" w:hAnsi="Century Gothic" w:cs="Century Gothic"/>
          <w:sz w:val="22"/>
          <w:szCs w:val="22"/>
          <w:lang w:eastAsia="ar-SA"/>
        </w:rPr>
        <w:t>προεμποτισμένη</w:t>
      </w:r>
      <w:proofErr w:type="spellEnd"/>
      <w:r>
        <w:rPr>
          <w:rFonts w:ascii="Century Gothic" w:hAnsi="Century Gothic" w:cs="Century Gothic"/>
          <w:sz w:val="22"/>
          <w:szCs w:val="22"/>
          <w:lang w:eastAsia="ar-SA"/>
        </w:rPr>
        <w:t xml:space="preserve"> με απορρυπαντικό </w:t>
      </w:r>
      <w:proofErr w:type="spellStart"/>
      <w:r>
        <w:rPr>
          <w:rFonts w:ascii="Century Gothic" w:hAnsi="Century Gothic" w:cs="Century Gothic"/>
          <w:sz w:val="22"/>
          <w:szCs w:val="22"/>
          <w:lang w:eastAsia="ar-SA"/>
        </w:rPr>
        <w:t>πανέτα</w:t>
      </w:r>
      <w:proofErr w:type="spellEnd"/>
      <w:r>
        <w:rPr>
          <w:rFonts w:ascii="Century Gothic" w:hAnsi="Century Gothic" w:cs="Century Gothic"/>
          <w:sz w:val="22"/>
          <w:szCs w:val="22"/>
          <w:lang w:eastAsia="ar-SA"/>
        </w:rPr>
        <w:t>.</w:t>
      </w:r>
    </w:p>
    <w:p w:rsidR="00A1085B" w:rsidRDefault="00A1085B" w:rsidP="00B80C90">
      <w:pPr>
        <w:widowControl w:val="0"/>
        <w:numPr>
          <w:ilvl w:val="0"/>
          <w:numId w:val="24"/>
        </w:numPr>
        <w:tabs>
          <w:tab w:val="clear" w:pos="1770"/>
        </w:tabs>
        <w:suppressAutoHyphens/>
        <w:spacing w:line="360" w:lineRule="auto"/>
        <w:ind w:left="1442" w:hanging="50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Τζάμια παραθύρων 2 φορές την </w:t>
      </w:r>
      <w:proofErr w:type="spellStart"/>
      <w:r>
        <w:rPr>
          <w:rFonts w:ascii="Century Gothic" w:hAnsi="Century Gothic" w:cs="Century Gothic"/>
          <w:sz w:val="22"/>
          <w:szCs w:val="22"/>
          <w:lang w:eastAsia="ar-SA"/>
        </w:rPr>
        <w:t>εβδομάδα.Όταν</w:t>
      </w:r>
      <w:proofErr w:type="spellEnd"/>
      <w:r>
        <w:rPr>
          <w:rFonts w:ascii="Century Gothic" w:hAnsi="Century Gothic" w:cs="Century Gothic"/>
          <w:sz w:val="22"/>
          <w:szCs w:val="22"/>
          <w:lang w:eastAsia="ar-SA"/>
        </w:rPr>
        <w:t xml:space="preserve"> οι τοίχοι και οι επιφάνειες είναι λερωμένα καθαρίζονται μηχανικά. Τα W.C λόγω της συχνής χρήσης καθαρίζονται και απολυμαίνονται σε συχνή βάση με τον ίδιο τρόπο-διαδικασία με τους θαλάμους των ασθενών. Γενική καθαριότητα των ιατρείων πραγματοποιείται κατόπιν συνεννόησης με την προϊσταμένη. </w:t>
      </w:r>
    </w:p>
    <w:p w:rsidR="00A1085B" w:rsidRDefault="00A1085B" w:rsidP="00A1085B">
      <w:pPr>
        <w:tabs>
          <w:tab w:val="left" w:pos="720"/>
        </w:tabs>
        <w:spacing w:line="360" w:lineRule="auto"/>
        <w:ind w:left="720" w:hanging="34"/>
        <w:jc w:val="both"/>
        <w:rPr>
          <w:rFonts w:ascii="Century Gothic" w:hAnsi="Century Gothic" w:cs="Century Gothic"/>
          <w:b/>
          <w:bCs/>
          <w:sz w:val="22"/>
          <w:szCs w:val="22"/>
          <w:lang w:eastAsia="ar-SA"/>
        </w:rPr>
      </w:pPr>
      <w:r>
        <w:rPr>
          <w:rFonts w:ascii="Century Gothic" w:hAnsi="Century Gothic" w:cs="Century Gothic"/>
          <w:b/>
          <w:bCs/>
          <w:sz w:val="22"/>
          <w:szCs w:val="22"/>
          <w:lang w:eastAsia="ar-SA"/>
        </w:rPr>
        <w:t xml:space="preserve">7. ΤΜΗΜΑ ΕΠΕΙΓΟΝΤΩΝ ΠΕΡΙΣΤΑΤΙΚΩΝ </w:t>
      </w:r>
    </w:p>
    <w:p w:rsidR="00A1085B" w:rsidRDefault="00A1085B" w:rsidP="00A1085B">
      <w:pPr>
        <w:spacing w:line="360" w:lineRule="auto"/>
        <w:ind w:firstLine="72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Καθημερινά: </w:t>
      </w:r>
    </w:p>
    <w:p w:rsidR="00A1085B" w:rsidRDefault="00A1085B" w:rsidP="00B80C90">
      <w:pPr>
        <w:widowControl w:val="0"/>
        <w:numPr>
          <w:ilvl w:val="0"/>
          <w:numId w:val="22"/>
        </w:numPr>
        <w:tabs>
          <w:tab w:val="clear" w:pos="1770"/>
        </w:tabs>
        <w:suppressAutoHyphens/>
        <w:spacing w:line="360" w:lineRule="auto"/>
        <w:ind w:left="1456" w:hanging="518"/>
        <w:jc w:val="both"/>
        <w:rPr>
          <w:rFonts w:ascii="Century Gothic" w:hAnsi="Century Gothic" w:cs="Century Gothic"/>
          <w:sz w:val="22"/>
          <w:szCs w:val="22"/>
          <w:lang w:eastAsia="ar-SA"/>
        </w:rPr>
      </w:pPr>
      <w:r>
        <w:rPr>
          <w:rFonts w:ascii="Century Gothic" w:hAnsi="Century Gothic" w:cs="Century Gothic"/>
          <w:sz w:val="22"/>
          <w:szCs w:val="22"/>
          <w:lang w:eastAsia="ar-SA"/>
        </w:rPr>
        <w:t>Συχνή αποκομιδή απορριμμάτων</w:t>
      </w:r>
    </w:p>
    <w:p w:rsidR="00A1085B" w:rsidRDefault="00A1085B" w:rsidP="00B80C90">
      <w:pPr>
        <w:widowControl w:val="0"/>
        <w:numPr>
          <w:ilvl w:val="0"/>
          <w:numId w:val="22"/>
        </w:numPr>
        <w:tabs>
          <w:tab w:val="clear" w:pos="1770"/>
        </w:tabs>
        <w:suppressAutoHyphens/>
        <w:spacing w:line="360" w:lineRule="auto"/>
        <w:ind w:left="1456" w:hanging="518"/>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Σκούπισμα με αντιστατικό πανί. </w:t>
      </w:r>
    </w:p>
    <w:p w:rsidR="00A1085B" w:rsidRDefault="00A1085B" w:rsidP="00B80C90">
      <w:pPr>
        <w:widowControl w:val="0"/>
        <w:numPr>
          <w:ilvl w:val="0"/>
          <w:numId w:val="22"/>
        </w:numPr>
        <w:tabs>
          <w:tab w:val="clear" w:pos="1770"/>
        </w:tabs>
        <w:suppressAutoHyphens/>
        <w:spacing w:line="360" w:lineRule="auto"/>
        <w:ind w:left="1456" w:hanging="518"/>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Υγρό ξεσκόνισμα με </w:t>
      </w:r>
      <w:proofErr w:type="spellStart"/>
      <w:r>
        <w:rPr>
          <w:rFonts w:ascii="Century Gothic" w:hAnsi="Century Gothic" w:cs="Century Gothic"/>
          <w:sz w:val="22"/>
          <w:szCs w:val="22"/>
          <w:lang w:eastAsia="ar-SA"/>
        </w:rPr>
        <w:t>προεμποτισμένα</w:t>
      </w:r>
      <w:proofErr w:type="spellEnd"/>
      <w:r>
        <w:rPr>
          <w:rFonts w:ascii="Century Gothic" w:hAnsi="Century Gothic" w:cs="Century Gothic"/>
          <w:sz w:val="22"/>
          <w:szCs w:val="22"/>
          <w:lang w:eastAsia="ar-SA"/>
        </w:rPr>
        <w:t xml:space="preserve"> πανάκια. Ξεσκονίζονται τα εξής: γραφεία, καρέκλες, πόμολα, χειρολαβές, πάγκοι.</w:t>
      </w:r>
    </w:p>
    <w:p w:rsidR="00A1085B" w:rsidRDefault="00A1085B" w:rsidP="00B80C90">
      <w:pPr>
        <w:widowControl w:val="0"/>
        <w:numPr>
          <w:ilvl w:val="0"/>
          <w:numId w:val="22"/>
        </w:numPr>
        <w:tabs>
          <w:tab w:val="clear" w:pos="1770"/>
        </w:tabs>
        <w:suppressAutoHyphens/>
        <w:spacing w:line="360" w:lineRule="auto"/>
        <w:ind w:left="1456" w:hanging="518"/>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Πλένονται και απολυμαίνονται οι νεροχύτες και τα καλαθάκια των αχρήστων. </w:t>
      </w:r>
    </w:p>
    <w:p w:rsidR="00A1085B" w:rsidRDefault="00A1085B" w:rsidP="00B80C90">
      <w:pPr>
        <w:widowControl w:val="0"/>
        <w:numPr>
          <w:ilvl w:val="0"/>
          <w:numId w:val="22"/>
        </w:numPr>
        <w:tabs>
          <w:tab w:val="clear" w:pos="1770"/>
        </w:tabs>
        <w:suppressAutoHyphens/>
        <w:spacing w:line="360" w:lineRule="auto"/>
        <w:ind w:left="1456" w:hanging="518"/>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Σφουγγάρισμα µε </w:t>
      </w:r>
      <w:proofErr w:type="spellStart"/>
      <w:r>
        <w:rPr>
          <w:rFonts w:ascii="Century Gothic" w:hAnsi="Century Gothic" w:cs="Century Gothic"/>
          <w:sz w:val="22"/>
          <w:szCs w:val="22"/>
          <w:lang w:eastAsia="ar-SA"/>
        </w:rPr>
        <w:t>προεμποτισμένες</w:t>
      </w:r>
      <w:proofErr w:type="spellEnd"/>
      <w:r>
        <w:rPr>
          <w:rFonts w:ascii="Century Gothic" w:hAnsi="Century Gothic" w:cs="Century Gothic"/>
          <w:sz w:val="22"/>
          <w:szCs w:val="22"/>
          <w:lang w:eastAsia="ar-SA"/>
        </w:rPr>
        <w:t xml:space="preserve"> με απολυμαντικό </w:t>
      </w:r>
      <w:proofErr w:type="spellStart"/>
      <w:r>
        <w:rPr>
          <w:rFonts w:ascii="Century Gothic" w:hAnsi="Century Gothic" w:cs="Century Gothic"/>
          <w:sz w:val="22"/>
          <w:szCs w:val="22"/>
          <w:lang w:eastAsia="ar-SA"/>
        </w:rPr>
        <w:t>πανέτες</w:t>
      </w:r>
      <w:proofErr w:type="spellEnd"/>
      <w:r>
        <w:rPr>
          <w:rFonts w:ascii="Century Gothic" w:hAnsi="Century Gothic" w:cs="Century Gothic"/>
          <w:sz w:val="22"/>
          <w:szCs w:val="22"/>
          <w:lang w:eastAsia="ar-SA"/>
        </w:rPr>
        <w:t>.</w:t>
      </w:r>
    </w:p>
    <w:p w:rsidR="00A1085B" w:rsidRDefault="00A1085B" w:rsidP="00B80C90">
      <w:pPr>
        <w:widowControl w:val="0"/>
        <w:numPr>
          <w:ilvl w:val="0"/>
          <w:numId w:val="22"/>
        </w:numPr>
        <w:tabs>
          <w:tab w:val="clear" w:pos="1770"/>
        </w:tabs>
        <w:suppressAutoHyphens/>
        <w:spacing w:line="360" w:lineRule="auto"/>
        <w:ind w:left="1456" w:hanging="518"/>
        <w:jc w:val="both"/>
        <w:rPr>
          <w:rFonts w:ascii="Century Gothic" w:hAnsi="Century Gothic" w:cs="Century Gothic"/>
          <w:sz w:val="22"/>
          <w:szCs w:val="22"/>
          <w:lang w:eastAsia="ar-SA"/>
        </w:rPr>
      </w:pPr>
      <w:r>
        <w:rPr>
          <w:rFonts w:ascii="Century Gothic" w:hAnsi="Century Gothic" w:cs="Century Gothic"/>
          <w:sz w:val="22"/>
          <w:szCs w:val="22"/>
          <w:lang w:eastAsia="ar-SA"/>
        </w:rPr>
        <w:t>Τζάμια παραθύρων τακτικά 2 την εβδομάδα</w:t>
      </w:r>
    </w:p>
    <w:p w:rsidR="00A1085B" w:rsidRDefault="00A1085B" w:rsidP="00A1085B">
      <w:pPr>
        <w:tabs>
          <w:tab w:val="left" w:pos="720"/>
        </w:tabs>
        <w:spacing w:line="360" w:lineRule="auto"/>
        <w:ind w:left="720"/>
        <w:jc w:val="both"/>
        <w:rPr>
          <w:rFonts w:ascii="Century Gothic" w:hAnsi="Century Gothic" w:cs="Century Gothic"/>
          <w:sz w:val="22"/>
          <w:szCs w:val="22"/>
          <w:lang w:eastAsia="ar-SA"/>
        </w:rPr>
      </w:pPr>
      <w:r>
        <w:rPr>
          <w:rFonts w:ascii="Century Gothic" w:hAnsi="Century Gothic" w:cs="Century Gothic"/>
          <w:sz w:val="22"/>
          <w:szCs w:val="22"/>
          <w:lang w:eastAsia="ar-SA"/>
        </w:rPr>
        <w:t>Όταν οι τοίχοι και οι επιφάνειες είναι λερωμένα καθαρίζονται μηχανικά. Κατά τη διάρκεια και την επόμενη της εφημερίας απαιτείται σχολαστική καθαριότητα και απολύμανση κατόπιν υπόδειξης της Προϊσταμένης. Τα W.C λόγω της συχνής χρήσης καθαρίζονται και απολυμαίνονται σε συχνή βάση με τον ίδιο τρόπο-διαδικασία με τους θαλάμους των ασθενών.</w:t>
      </w:r>
    </w:p>
    <w:p w:rsidR="00A1085B" w:rsidRDefault="00A1085B" w:rsidP="00A1085B">
      <w:pPr>
        <w:tabs>
          <w:tab w:val="left" w:pos="720"/>
        </w:tabs>
        <w:spacing w:line="360" w:lineRule="auto"/>
        <w:ind w:left="72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Γενική καθαριότητα πραγματοποιείται κατόπιν συνεννόησης με την Προϊσταμένη. Όλοι οι παραπάνω χώροι ανάλογα με την συχνότητα χρήσης τους καθαρίζονται και περισσότερες από δύο φορές. Όταν κρίνεται από την Προϊσταμένη γίνεται γενικός καθαρισμός των ιατρείων. </w:t>
      </w:r>
    </w:p>
    <w:p w:rsidR="00A1085B" w:rsidRDefault="00A1085B" w:rsidP="00A1085B">
      <w:pPr>
        <w:tabs>
          <w:tab w:val="left" w:pos="720"/>
        </w:tabs>
        <w:spacing w:line="360" w:lineRule="auto"/>
        <w:ind w:left="720" w:hanging="34"/>
        <w:jc w:val="both"/>
        <w:rPr>
          <w:rFonts w:ascii="Century Gothic" w:hAnsi="Century Gothic" w:cs="Century Gothic"/>
          <w:b/>
          <w:bCs/>
          <w:sz w:val="22"/>
          <w:szCs w:val="22"/>
          <w:lang w:eastAsia="ar-SA"/>
        </w:rPr>
      </w:pPr>
      <w:r>
        <w:rPr>
          <w:rFonts w:ascii="Century Gothic" w:hAnsi="Century Gothic" w:cs="Century Gothic"/>
          <w:b/>
          <w:bCs/>
          <w:sz w:val="22"/>
          <w:szCs w:val="22"/>
          <w:lang w:eastAsia="ar-SA"/>
        </w:rPr>
        <w:t>8. ΜΟΝΑΔΕΣ, ΧΕΙΡΟΥΡΓΕΙΑ, ΕΡΓΑΣΤΗΡΙΑ</w:t>
      </w:r>
    </w:p>
    <w:p w:rsidR="00A1085B" w:rsidRDefault="00A1085B" w:rsidP="00A1085B">
      <w:pPr>
        <w:tabs>
          <w:tab w:val="left" w:pos="720"/>
        </w:tabs>
        <w:spacing w:line="360" w:lineRule="auto"/>
        <w:ind w:left="72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Σύμφωνα με το πρωτόκολλο εργασίας που θα καταθέσει η Ε.Ν.Λ. </w:t>
      </w:r>
    </w:p>
    <w:p w:rsidR="00A1085B" w:rsidRDefault="00A1085B" w:rsidP="00A1085B">
      <w:pPr>
        <w:tabs>
          <w:tab w:val="left" w:pos="720"/>
        </w:tabs>
        <w:spacing w:line="360" w:lineRule="auto"/>
        <w:ind w:left="72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Επιβάλλεται η ΑΜΕΣΗ αποκομιδή των μολυσματικών απορριμμάτων από τους ευαίσθητους χώρους ( Χειρουργεία- Μαιευτικά Γενικά, Αποστείρωση, ΜΕΘ) καθ' όλο το 24ωρο. </w:t>
      </w:r>
    </w:p>
    <w:p w:rsidR="00A1085B" w:rsidRDefault="00A1085B" w:rsidP="00A1085B">
      <w:pPr>
        <w:tabs>
          <w:tab w:val="left" w:pos="720"/>
        </w:tabs>
        <w:spacing w:line="360" w:lineRule="auto"/>
        <w:ind w:left="720" w:hanging="34"/>
        <w:jc w:val="both"/>
        <w:rPr>
          <w:rFonts w:ascii="Century Gothic" w:hAnsi="Century Gothic" w:cs="Century Gothic"/>
          <w:b/>
          <w:bCs/>
          <w:sz w:val="22"/>
          <w:szCs w:val="22"/>
          <w:lang w:eastAsia="ar-SA"/>
        </w:rPr>
      </w:pPr>
      <w:r>
        <w:rPr>
          <w:rFonts w:ascii="Century Gothic" w:hAnsi="Century Gothic" w:cs="Century Gothic"/>
          <w:b/>
          <w:bCs/>
          <w:sz w:val="22"/>
          <w:szCs w:val="22"/>
          <w:lang w:eastAsia="ar-SA"/>
        </w:rPr>
        <w:t xml:space="preserve"> 9. ΚΟΙΤΩΝΕΣ- WC</w:t>
      </w:r>
    </w:p>
    <w:p w:rsidR="00A1085B" w:rsidRDefault="00A1085B" w:rsidP="00B80C90">
      <w:pPr>
        <w:numPr>
          <w:ilvl w:val="0"/>
          <w:numId w:val="30"/>
        </w:numPr>
        <w:tabs>
          <w:tab w:val="left" w:pos="720"/>
          <w:tab w:val="left" w:pos="1470"/>
        </w:tabs>
        <w:suppressAutoHyphens/>
        <w:spacing w:line="360" w:lineRule="auto"/>
        <w:ind w:firstLine="204"/>
        <w:jc w:val="both"/>
        <w:rPr>
          <w:rFonts w:ascii="Century Gothic" w:hAnsi="Century Gothic" w:cs="Century Gothic"/>
          <w:sz w:val="22"/>
          <w:szCs w:val="22"/>
          <w:lang w:eastAsia="ar-SA"/>
        </w:rPr>
      </w:pPr>
      <w:r>
        <w:rPr>
          <w:rFonts w:ascii="Century Gothic" w:hAnsi="Century Gothic" w:cs="Century Gothic"/>
          <w:sz w:val="22"/>
          <w:szCs w:val="22"/>
          <w:lang w:eastAsia="ar-SA"/>
        </w:rPr>
        <w:t>Αποκομιδή απορριμμάτων.</w:t>
      </w:r>
    </w:p>
    <w:p w:rsidR="00A1085B" w:rsidRDefault="00A1085B" w:rsidP="00B80C90">
      <w:pPr>
        <w:numPr>
          <w:ilvl w:val="0"/>
          <w:numId w:val="30"/>
        </w:numPr>
        <w:tabs>
          <w:tab w:val="left" w:pos="720"/>
          <w:tab w:val="left" w:pos="1470"/>
        </w:tabs>
        <w:suppressAutoHyphens/>
        <w:spacing w:line="360" w:lineRule="auto"/>
        <w:ind w:firstLine="204"/>
        <w:jc w:val="both"/>
        <w:rPr>
          <w:rFonts w:ascii="Century Gothic" w:hAnsi="Century Gothic" w:cs="Century Gothic"/>
          <w:sz w:val="22"/>
          <w:szCs w:val="22"/>
          <w:lang w:eastAsia="ar-SA"/>
        </w:rPr>
      </w:pPr>
      <w:r>
        <w:rPr>
          <w:rFonts w:ascii="Century Gothic" w:hAnsi="Century Gothic" w:cs="Century Gothic"/>
          <w:sz w:val="22"/>
          <w:szCs w:val="22"/>
          <w:lang w:eastAsia="ar-SA"/>
        </w:rPr>
        <w:t>Αφαίρεση του ακάθαρτου ιματισμού</w:t>
      </w:r>
    </w:p>
    <w:p w:rsidR="00A1085B" w:rsidRDefault="00A1085B" w:rsidP="00B80C90">
      <w:pPr>
        <w:numPr>
          <w:ilvl w:val="0"/>
          <w:numId w:val="30"/>
        </w:numPr>
        <w:tabs>
          <w:tab w:val="left" w:pos="720"/>
          <w:tab w:val="left" w:pos="1470"/>
        </w:tabs>
        <w:suppressAutoHyphens/>
        <w:spacing w:line="360" w:lineRule="auto"/>
        <w:ind w:firstLine="204"/>
        <w:jc w:val="both"/>
        <w:rPr>
          <w:rFonts w:ascii="Century Gothic" w:hAnsi="Century Gothic" w:cs="Century Gothic"/>
          <w:sz w:val="22"/>
          <w:szCs w:val="22"/>
          <w:lang w:eastAsia="ar-SA"/>
        </w:rPr>
      </w:pPr>
      <w:r>
        <w:rPr>
          <w:rFonts w:ascii="Century Gothic" w:hAnsi="Century Gothic" w:cs="Century Gothic"/>
          <w:sz w:val="22"/>
          <w:szCs w:val="22"/>
          <w:lang w:eastAsia="ar-SA"/>
        </w:rPr>
        <w:t>Στρώσιμο καθαρού ιματισμού</w:t>
      </w:r>
    </w:p>
    <w:p w:rsidR="00A1085B" w:rsidRDefault="00A1085B" w:rsidP="00B80C90">
      <w:pPr>
        <w:widowControl w:val="0"/>
        <w:numPr>
          <w:ilvl w:val="0"/>
          <w:numId w:val="30"/>
        </w:numPr>
        <w:tabs>
          <w:tab w:val="left" w:pos="720"/>
          <w:tab w:val="left" w:pos="1470"/>
          <w:tab w:val="left" w:pos="1770"/>
          <w:tab w:val="left" w:pos="1980"/>
        </w:tabs>
        <w:suppressAutoHyphens/>
        <w:spacing w:line="360" w:lineRule="auto"/>
        <w:ind w:firstLine="20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Υγρό ξεσκόνισμα με </w:t>
      </w:r>
      <w:proofErr w:type="spellStart"/>
      <w:r>
        <w:rPr>
          <w:rFonts w:ascii="Century Gothic" w:hAnsi="Century Gothic" w:cs="Century Gothic"/>
          <w:sz w:val="22"/>
          <w:szCs w:val="22"/>
          <w:lang w:eastAsia="ar-SA"/>
        </w:rPr>
        <w:t>προεμποτισμένα</w:t>
      </w:r>
      <w:proofErr w:type="spellEnd"/>
      <w:r>
        <w:rPr>
          <w:rFonts w:ascii="Century Gothic" w:hAnsi="Century Gothic" w:cs="Century Gothic"/>
          <w:sz w:val="22"/>
          <w:szCs w:val="22"/>
          <w:lang w:eastAsia="ar-SA"/>
        </w:rPr>
        <w:t xml:space="preserve"> πανάκια. </w:t>
      </w:r>
    </w:p>
    <w:p w:rsidR="00A1085B" w:rsidRDefault="00A1085B" w:rsidP="00B80C90">
      <w:pPr>
        <w:widowControl w:val="0"/>
        <w:numPr>
          <w:ilvl w:val="0"/>
          <w:numId w:val="30"/>
        </w:numPr>
        <w:tabs>
          <w:tab w:val="left" w:pos="720"/>
          <w:tab w:val="left" w:pos="1470"/>
          <w:tab w:val="left" w:pos="1770"/>
          <w:tab w:val="left" w:pos="1980"/>
        </w:tabs>
        <w:suppressAutoHyphens/>
        <w:spacing w:line="360" w:lineRule="auto"/>
        <w:ind w:firstLine="20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Σκούπισμα με αντιστατικό πανί. </w:t>
      </w:r>
    </w:p>
    <w:p w:rsidR="00A1085B" w:rsidRDefault="00A1085B" w:rsidP="00B80C90">
      <w:pPr>
        <w:widowControl w:val="0"/>
        <w:numPr>
          <w:ilvl w:val="0"/>
          <w:numId w:val="30"/>
        </w:numPr>
        <w:tabs>
          <w:tab w:val="left" w:pos="720"/>
          <w:tab w:val="left" w:pos="1470"/>
          <w:tab w:val="left" w:pos="1770"/>
          <w:tab w:val="left" w:pos="1980"/>
        </w:tabs>
        <w:suppressAutoHyphens/>
        <w:spacing w:line="360" w:lineRule="auto"/>
        <w:ind w:firstLine="20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Σφουγγάρισμα µε </w:t>
      </w:r>
      <w:proofErr w:type="spellStart"/>
      <w:r>
        <w:rPr>
          <w:rFonts w:ascii="Century Gothic" w:hAnsi="Century Gothic" w:cs="Century Gothic"/>
          <w:sz w:val="22"/>
          <w:szCs w:val="22"/>
          <w:lang w:eastAsia="ar-SA"/>
        </w:rPr>
        <w:t>προεμποτισμένη</w:t>
      </w:r>
      <w:proofErr w:type="spellEnd"/>
      <w:r>
        <w:rPr>
          <w:rFonts w:ascii="Century Gothic" w:hAnsi="Century Gothic" w:cs="Century Gothic"/>
          <w:sz w:val="22"/>
          <w:szCs w:val="22"/>
          <w:lang w:eastAsia="ar-SA"/>
        </w:rPr>
        <w:t xml:space="preserve"> με απορρυπαντικό </w:t>
      </w:r>
      <w:proofErr w:type="spellStart"/>
      <w:r>
        <w:rPr>
          <w:rFonts w:ascii="Century Gothic" w:hAnsi="Century Gothic" w:cs="Century Gothic"/>
          <w:sz w:val="22"/>
          <w:szCs w:val="22"/>
          <w:lang w:eastAsia="ar-SA"/>
        </w:rPr>
        <w:t>πανέτα</w:t>
      </w:r>
      <w:proofErr w:type="spellEnd"/>
      <w:r>
        <w:rPr>
          <w:rFonts w:ascii="Century Gothic" w:hAnsi="Century Gothic" w:cs="Century Gothic"/>
          <w:sz w:val="22"/>
          <w:szCs w:val="22"/>
          <w:lang w:eastAsia="ar-SA"/>
        </w:rPr>
        <w:t xml:space="preserve">. </w:t>
      </w:r>
    </w:p>
    <w:p w:rsidR="00A1085B" w:rsidRDefault="00A1085B" w:rsidP="00B80C90">
      <w:pPr>
        <w:numPr>
          <w:ilvl w:val="0"/>
          <w:numId w:val="30"/>
        </w:numPr>
        <w:tabs>
          <w:tab w:val="left" w:pos="720"/>
          <w:tab w:val="left" w:pos="1470"/>
        </w:tabs>
        <w:suppressAutoHyphens/>
        <w:spacing w:line="360" w:lineRule="auto"/>
        <w:ind w:firstLine="20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Τζάμια παραθύρων 2 </w:t>
      </w:r>
      <w:proofErr w:type="spellStart"/>
      <w:r>
        <w:rPr>
          <w:rFonts w:ascii="Century Gothic" w:hAnsi="Century Gothic" w:cs="Century Gothic"/>
          <w:sz w:val="22"/>
          <w:szCs w:val="22"/>
          <w:lang w:eastAsia="ar-SA"/>
        </w:rPr>
        <w:t>φορέςτην</w:t>
      </w:r>
      <w:proofErr w:type="spellEnd"/>
      <w:r>
        <w:rPr>
          <w:rFonts w:ascii="Century Gothic" w:hAnsi="Century Gothic" w:cs="Century Gothic"/>
          <w:sz w:val="22"/>
          <w:szCs w:val="22"/>
          <w:lang w:eastAsia="ar-SA"/>
        </w:rPr>
        <w:t xml:space="preserve"> εβδομάδα.  </w:t>
      </w:r>
    </w:p>
    <w:p w:rsidR="00A1085B" w:rsidRDefault="00A1085B" w:rsidP="00A1085B">
      <w:pPr>
        <w:tabs>
          <w:tab w:val="left" w:pos="720"/>
        </w:tabs>
        <w:spacing w:line="360" w:lineRule="auto"/>
        <w:ind w:left="720" w:hanging="34"/>
        <w:jc w:val="both"/>
        <w:rPr>
          <w:rFonts w:ascii="Century Gothic" w:hAnsi="Century Gothic" w:cs="Century Gothic"/>
          <w:b/>
          <w:bCs/>
          <w:sz w:val="22"/>
          <w:szCs w:val="22"/>
          <w:lang w:eastAsia="ar-SA"/>
        </w:rPr>
      </w:pPr>
      <w:r>
        <w:rPr>
          <w:rFonts w:ascii="Century Gothic" w:hAnsi="Century Gothic" w:cs="Century Gothic"/>
          <w:b/>
          <w:bCs/>
          <w:sz w:val="22"/>
          <w:szCs w:val="22"/>
          <w:lang w:eastAsia="ar-SA"/>
        </w:rPr>
        <w:t xml:space="preserve">10 .ΚΑΘΑΡΙΣΜΟΣ ΚΛΙΜΑΚΟΣΤΑΣΙΩΝ - ΑΝΕΛΚΥΣΤΗΡΩΝ </w:t>
      </w:r>
    </w:p>
    <w:p w:rsidR="00A1085B" w:rsidRDefault="00A1085B" w:rsidP="00A1085B">
      <w:pPr>
        <w:tabs>
          <w:tab w:val="left" w:pos="720"/>
        </w:tabs>
        <w:spacing w:line="360" w:lineRule="auto"/>
        <w:ind w:left="72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Τα κλιμακοστάσια καθαρίζονται δύο φορές την ημέρα. Ξεσκονίζονται οι πινακίδες, τα καπάκια φωτισμού. Απολυμαίνονται οι χειρολαβές των θυρών εξόδου προς το κλιμακοστάσιο, το περβάζι, οι κουπαστές και το σοβατεπί. Σφουγγάρισμα με σύστημα διπλού κουβά και αλλαγή νερού τουλάχιστον ανά όροφο. </w:t>
      </w:r>
      <w:proofErr w:type="spellStart"/>
      <w:r>
        <w:rPr>
          <w:rFonts w:ascii="Century Gothic" w:hAnsi="Century Gothic" w:cs="Century Gothic"/>
          <w:sz w:val="22"/>
          <w:szCs w:val="22"/>
          <w:lang w:eastAsia="ar-SA"/>
        </w:rPr>
        <w:t>Χρησιµοποιείται</w:t>
      </w:r>
      <w:proofErr w:type="spellEnd"/>
      <w:r>
        <w:rPr>
          <w:rFonts w:ascii="Century Gothic" w:hAnsi="Century Gothic" w:cs="Century Gothic"/>
          <w:sz w:val="22"/>
          <w:szCs w:val="22"/>
          <w:lang w:eastAsia="ar-SA"/>
        </w:rPr>
        <w:t xml:space="preserve"> η πινακίδα µε την ένδειξη "Βρεγμένο Πάτωμα". Το κλιμακοστάσιο σφουγγαρίζεται σε ώρες µη αιχμής (6,30-08.00). Ο γενικός καθαρισμός γίνεται εβδομαδιαία κάθε Σάββατο. Επισημαίνεται ότι καθημερινά γίνεται έλεγχος και σε περίπτωση έκτακτης ανάγκης (νέοι λεκέδες, σκουπίδια κλπ.), ειδοποιείται το Τμήμα καθαρισμού και επιμελείται άμεσα τον καθαρισμό των κλιμακοστασίων. </w:t>
      </w:r>
    </w:p>
    <w:p w:rsidR="00A1085B" w:rsidRDefault="00A1085B" w:rsidP="00A1085B">
      <w:pPr>
        <w:tabs>
          <w:tab w:val="left" w:pos="720"/>
        </w:tabs>
        <w:spacing w:line="360" w:lineRule="auto"/>
        <w:ind w:left="720" w:hanging="34"/>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Ανελκυστήρες </w:t>
      </w:r>
    </w:p>
    <w:p w:rsidR="00A1085B" w:rsidRDefault="00A1085B" w:rsidP="00A1085B">
      <w:pPr>
        <w:tabs>
          <w:tab w:val="left" w:pos="720"/>
        </w:tabs>
        <w:spacing w:line="360" w:lineRule="auto"/>
        <w:ind w:left="72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Σκούπισμα µε απορροφητική </w:t>
      </w:r>
      <w:proofErr w:type="spellStart"/>
      <w:r>
        <w:rPr>
          <w:rFonts w:ascii="Century Gothic" w:hAnsi="Century Gothic" w:cs="Century Gothic"/>
          <w:sz w:val="22"/>
          <w:szCs w:val="22"/>
          <w:lang w:eastAsia="ar-SA"/>
        </w:rPr>
        <w:t>πανέτα</w:t>
      </w:r>
      <w:proofErr w:type="spellEnd"/>
      <w:r>
        <w:rPr>
          <w:rFonts w:ascii="Century Gothic" w:hAnsi="Century Gothic" w:cs="Century Gothic"/>
          <w:sz w:val="22"/>
          <w:szCs w:val="22"/>
          <w:lang w:eastAsia="ar-SA"/>
        </w:rPr>
        <w:t xml:space="preserve"> του δαπέδου και των οδηγών ολισθήσεως των θυρών των θαλάμων δύο φορές την ημέρα. Όλες οι επιφάνειες και το πάτωμα καθαρίζονται µε υγρό </w:t>
      </w:r>
      <w:proofErr w:type="spellStart"/>
      <w:r>
        <w:rPr>
          <w:rFonts w:ascii="Century Gothic" w:hAnsi="Century Gothic" w:cs="Century Gothic"/>
          <w:sz w:val="22"/>
          <w:szCs w:val="22"/>
          <w:lang w:eastAsia="ar-SA"/>
        </w:rPr>
        <w:t>καθαρισµού</w:t>
      </w:r>
      <w:proofErr w:type="spellEnd"/>
      <w:r>
        <w:rPr>
          <w:rFonts w:ascii="Century Gothic" w:hAnsi="Century Gothic" w:cs="Century Gothic"/>
          <w:sz w:val="22"/>
          <w:szCs w:val="22"/>
          <w:lang w:eastAsia="ar-SA"/>
        </w:rPr>
        <w:t xml:space="preserve"> και υγρό </w:t>
      </w:r>
      <w:proofErr w:type="spellStart"/>
      <w:r>
        <w:rPr>
          <w:rFonts w:ascii="Century Gothic" w:hAnsi="Century Gothic" w:cs="Century Gothic"/>
          <w:sz w:val="22"/>
          <w:szCs w:val="22"/>
          <w:lang w:eastAsia="ar-SA"/>
        </w:rPr>
        <w:t>απολύµανσης</w:t>
      </w:r>
      <w:proofErr w:type="spellEnd"/>
      <w:r>
        <w:rPr>
          <w:rFonts w:ascii="Century Gothic" w:hAnsi="Century Gothic" w:cs="Century Gothic"/>
          <w:sz w:val="22"/>
          <w:szCs w:val="22"/>
          <w:lang w:eastAsia="ar-SA"/>
        </w:rPr>
        <w:t xml:space="preserve"> δύο φορές την ημέρα. </w:t>
      </w:r>
    </w:p>
    <w:p w:rsidR="00A1085B" w:rsidRDefault="00A1085B" w:rsidP="00A1085B">
      <w:pPr>
        <w:tabs>
          <w:tab w:val="left" w:pos="720"/>
        </w:tabs>
        <w:spacing w:line="360" w:lineRule="auto"/>
        <w:ind w:left="72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Οι διακόπτες λειτουργίας θα καθαρίζονται µε </w:t>
      </w:r>
      <w:proofErr w:type="spellStart"/>
      <w:r>
        <w:rPr>
          <w:rFonts w:ascii="Century Gothic" w:hAnsi="Century Gothic" w:cs="Century Gothic"/>
          <w:sz w:val="22"/>
          <w:szCs w:val="22"/>
          <w:lang w:eastAsia="ar-SA"/>
        </w:rPr>
        <w:t>προεμποτισμένα</w:t>
      </w:r>
      <w:proofErr w:type="spellEnd"/>
      <w:r>
        <w:rPr>
          <w:rFonts w:ascii="Century Gothic" w:hAnsi="Century Gothic" w:cs="Century Gothic"/>
          <w:sz w:val="22"/>
          <w:szCs w:val="22"/>
          <w:lang w:eastAsia="ar-SA"/>
        </w:rPr>
        <w:t xml:space="preserve"> σε απολυμαντικό πανάκια τουλάχιστον 2 φορές σε κάθε βάρδια. Σε συνεργασία µε την τεχνική υπηρεσία του Νοσοκομείου θα καθαρίζονται κάθε τρίμηνο οι ψευδοροφές και τα φωτιστικά των θαλάμων.</w:t>
      </w:r>
    </w:p>
    <w:p w:rsidR="00A1085B" w:rsidRDefault="00A1085B" w:rsidP="00A1085B">
      <w:pPr>
        <w:tabs>
          <w:tab w:val="left" w:pos="720"/>
        </w:tabs>
        <w:spacing w:line="360" w:lineRule="auto"/>
        <w:ind w:left="720" w:hanging="34"/>
        <w:jc w:val="both"/>
        <w:rPr>
          <w:rFonts w:ascii="Century Gothic" w:hAnsi="Century Gothic" w:cs="Century Gothic"/>
          <w:b/>
          <w:bCs/>
          <w:sz w:val="22"/>
          <w:szCs w:val="22"/>
          <w:lang w:eastAsia="ar-SA"/>
        </w:rPr>
      </w:pPr>
      <w:r>
        <w:rPr>
          <w:rFonts w:ascii="Century Gothic" w:hAnsi="Century Gothic" w:cs="Century Gothic"/>
          <w:b/>
          <w:bCs/>
          <w:sz w:val="22"/>
          <w:szCs w:val="22"/>
          <w:lang w:eastAsia="ar-SA"/>
        </w:rPr>
        <w:t xml:space="preserve">11. ΚΟΙΝΟΧΡΗΣΤΟΙ ΔΙΑΔΡΟΜΟΙ-ΥΑΛΟΠΙΝΑΚΕΣ </w:t>
      </w:r>
    </w:p>
    <w:p w:rsidR="00A1085B" w:rsidRDefault="00A1085B" w:rsidP="00A1085B">
      <w:pPr>
        <w:spacing w:line="360" w:lineRule="auto"/>
        <w:ind w:left="756"/>
        <w:jc w:val="both"/>
        <w:rPr>
          <w:rFonts w:ascii="Century Gothic" w:hAnsi="Century Gothic" w:cs="Century Gothic"/>
          <w:sz w:val="22"/>
          <w:szCs w:val="22"/>
          <w:lang w:eastAsia="ar-SA"/>
        </w:rPr>
      </w:pPr>
      <w:r>
        <w:rPr>
          <w:rFonts w:ascii="Century Gothic" w:hAnsi="Century Gothic" w:cs="Century Gothic"/>
          <w:sz w:val="22"/>
          <w:szCs w:val="22"/>
          <w:lang w:eastAsia="ar-SA"/>
        </w:rPr>
        <w:t>Καθαρίζονται τουλάχιστον μία φορά την ημέρα και περισσότερες από µία φορά στους πολυσύχναστους διαδρόμους. Οι ενημερωτικές πινακίδες να καθαρίζονται ανά 15ήµερο. Οι ψευδοροφές καθώς και τα φωτιστικά σώματα να καθαρίζονται κάθε τρίμηνο σε συνεργασία µε την τεχνική υπηρεσία του Νοσοκομείου. Οι υαλοπίνακες να καθαρίζονται εσωτερικά και εξωτερικά µε την χρήση του ανυψωτικού μηχανήματος ανά 15ήµερο.</w:t>
      </w:r>
    </w:p>
    <w:p w:rsidR="00A1085B" w:rsidRDefault="00A1085B" w:rsidP="00A1085B">
      <w:pPr>
        <w:tabs>
          <w:tab w:val="left" w:pos="720"/>
        </w:tabs>
        <w:spacing w:line="360" w:lineRule="auto"/>
        <w:ind w:left="720" w:hanging="34"/>
        <w:jc w:val="both"/>
        <w:rPr>
          <w:rFonts w:ascii="Century Gothic" w:hAnsi="Century Gothic" w:cs="Century Gothic"/>
          <w:b/>
          <w:bCs/>
          <w:sz w:val="22"/>
          <w:szCs w:val="22"/>
          <w:lang w:eastAsia="ar-SA"/>
        </w:rPr>
      </w:pPr>
      <w:r>
        <w:rPr>
          <w:rFonts w:ascii="Century Gothic" w:hAnsi="Century Gothic" w:cs="Century Gothic"/>
          <w:b/>
          <w:bCs/>
          <w:sz w:val="22"/>
          <w:szCs w:val="22"/>
          <w:lang w:eastAsia="ar-SA"/>
        </w:rPr>
        <w:t xml:space="preserve">12. ΕΞΩΤΕΡΙΚΟΙ ΧΩΡΟΙ - ΑΙΘΡΙΑ </w:t>
      </w:r>
    </w:p>
    <w:p w:rsidR="00A1085B" w:rsidRDefault="00A1085B" w:rsidP="00A1085B">
      <w:pPr>
        <w:spacing w:line="360" w:lineRule="auto"/>
        <w:ind w:left="756"/>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Καθαρίζονται καθημερινά όλοι οι εξωτερικοί χώροι των εισόδων συμπεριλαμβανομένων και των πεζοδρομίων αυτών. Σε τακτική βάση απαιτείται καθαρισμός με ειδική μηχανή. Γίνεται συχνή αποκομιδή απορριμμάτων. Απαιτείται συχνή καθαριότητα των κάδων. </w:t>
      </w:r>
    </w:p>
    <w:p w:rsidR="00A1085B" w:rsidRDefault="00A1085B" w:rsidP="00A1085B">
      <w:pPr>
        <w:tabs>
          <w:tab w:val="left" w:pos="720"/>
        </w:tabs>
        <w:spacing w:line="360" w:lineRule="auto"/>
        <w:ind w:left="720" w:hanging="34"/>
        <w:jc w:val="both"/>
        <w:rPr>
          <w:rFonts w:ascii="Century Gothic" w:hAnsi="Century Gothic" w:cs="Century Gothic"/>
          <w:b/>
          <w:bCs/>
          <w:sz w:val="22"/>
          <w:szCs w:val="22"/>
          <w:lang w:eastAsia="ar-SA"/>
        </w:rPr>
      </w:pPr>
      <w:r>
        <w:rPr>
          <w:rFonts w:ascii="Century Gothic" w:hAnsi="Century Gothic" w:cs="Century Gothic"/>
          <w:b/>
          <w:bCs/>
          <w:sz w:val="22"/>
          <w:szCs w:val="22"/>
          <w:lang w:eastAsia="ar-SA"/>
        </w:rPr>
        <w:t>13. ΨΥΓΕΙΑ ΜΟΛΥΣΜΑΤΙΚΩΝ</w:t>
      </w:r>
    </w:p>
    <w:p w:rsidR="00A1085B" w:rsidRDefault="00A1085B" w:rsidP="00A1085B">
      <w:pPr>
        <w:spacing w:line="360" w:lineRule="auto"/>
        <w:ind w:left="756"/>
        <w:jc w:val="both"/>
        <w:rPr>
          <w:rFonts w:ascii="Century Gothic" w:hAnsi="Century Gothic" w:cs="Century Gothic"/>
          <w:sz w:val="22"/>
          <w:szCs w:val="22"/>
          <w:lang w:eastAsia="ar-SA"/>
        </w:rPr>
      </w:pPr>
      <w:r>
        <w:rPr>
          <w:rFonts w:ascii="Century Gothic" w:hAnsi="Century Gothic" w:cs="Century Gothic"/>
          <w:sz w:val="22"/>
          <w:szCs w:val="22"/>
          <w:lang w:eastAsia="ar-SA"/>
        </w:rPr>
        <w:t>Τις ημέρες της αποκομιδής, τα ψυγεία θα καθαρίζονται με πιεστικό μηχάνημα και θα απολυμαίνονται.</w:t>
      </w:r>
    </w:p>
    <w:p w:rsidR="00A1085B" w:rsidRDefault="00A1085B" w:rsidP="00A1085B">
      <w:pPr>
        <w:spacing w:line="360" w:lineRule="auto"/>
        <w:ind w:left="709"/>
        <w:jc w:val="both"/>
        <w:rPr>
          <w:rFonts w:ascii="Century Gothic" w:hAnsi="Century Gothic" w:cs="Century Gothic"/>
          <w:b/>
          <w:bCs/>
          <w:sz w:val="22"/>
          <w:szCs w:val="22"/>
          <w:lang w:eastAsia="ar-SA"/>
        </w:rPr>
      </w:pPr>
      <w:r>
        <w:rPr>
          <w:rFonts w:ascii="Century Gothic" w:hAnsi="Century Gothic" w:cs="Century Gothic"/>
          <w:b/>
          <w:bCs/>
          <w:sz w:val="22"/>
          <w:szCs w:val="22"/>
          <w:lang w:eastAsia="ar-SA"/>
        </w:rPr>
        <w:t>Ειδικότερες οδηγίες καθαρισμού και απολύμανσης καθώς επίσης και οδηγίες για την εφαρμογή συγκεκριμένων τεχνικών σε περιπτώσεις ατυχημάτων όπως διασπορά αίματος ή άλλων βιολογικών υγρών θα δοθούν εγγράφως από την Ε.Ν.Λ.</w:t>
      </w:r>
    </w:p>
    <w:p w:rsidR="00A1085B" w:rsidRDefault="00A1085B" w:rsidP="00A1085B">
      <w:pPr>
        <w:spacing w:line="360" w:lineRule="auto"/>
        <w:rPr>
          <w:rFonts w:ascii="Century Gothic" w:hAnsi="Century Gothic" w:cs="Century Gothic"/>
          <w:sz w:val="22"/>
          <w:szCs w:val="22"/>
          <w:u w:val="single"/>
          <w:lang w:eastAsia="ar-SA"/>
        </w:rPr>
      </w:pPr>
    </w:p>
    <w:p w:rsidR="00A1085B" w:rsidRDefault="00A1085B" w:rsidP="00A1085B">
      <w:pPr>
        <w:spacing w:line="360" w:lineRule="auto"/>
        <w:ind w:left="720" w:hanging="720"/>
        <w:jc w:val="center"/>
        <w:rPr>
          <w:rFonts w:ascii="Century Gothic" w:hAnsi="Century Gothic" w:cs="Century Gothic"/>
          <w:b/>
          <w:bCs/>
          <w:sz w:val="22"/>
          <w:szCs w:val="22"/>
          <w:u w:val="single"/>
          <w:lang w:eastAsia="ar-SA"/>
        </w:rPr>
      </w:pPr>
      <w:r>
        <w:rPr>
          <w:rFonts w:ascii="Century Gothic" w:hAnsi="Century Gothic" w:cs="Century Gothic"/>
          <w:b/>
          <w:bCs/>
          <w:sz w:val="22"/>
          <w:szCs w:val="22"/>
          <w:u w:val="single"/>
          <w:lang w:eastAsia="ar-SA"/>
        </w:rPr>
        <w:t>Άρθρο 3.</w:t>
      </w:r>
    </w:p>
    <w:p w:rsidR="00A1085B" w:rsidRDefault="00A1085B" w:rsidP="00A1085B">
      <w:pPr>
        <w:spacing w:line="360" w:lineRule="auto"/>
        <w:ind w:left="720" w:hanging="720"/>
        <w:jc w:val="center"/>
        <w:rPr>
          <w:rFonts w:ascii="Century Gothic" w:hAnsi="Century Gothic" w:cs="Century Gothic"/>
          <w:b/>
          <w:bCs/>
          <w:sz w:val="22"/>
          <w:szCs w:val="22"/>
          <w:u w:val="single"/>
          <w:lang w:eastAsia="ar-SA"/>
        </w:rPr>
      </w:pPr>
      <w:r>
        <w:rPr>
          <w:rFonts w:ascii="Century Gothic" w:hAnsi="Century Gothic" w:cs="Century Gothic"/>
          <w:b/>
          <w:bCs/>
          <w:sz w:val="22"/>
          <w:szCs w:val="22"/>
          <w:u w:val="single"/>
          <w:lang w:eastAsia="ar-SA"/>
        </w:rPr>
        <w:t>ΜΗΧΑΝΙΚΟΣ ΕΞΟΠΛΙΣΜΟΣ (ενδεικτικά)</w:t>
      </w:r>
    </w:p>
    <w:p w:rsidR="00A1085B" w:rsidRDefault="00A1085B" w:rsidP="00A1085B">
      <w:pPr>
        <w:tabs>
          <w:tab w:val="left" w:pos="426"/>
        </w:tabs>
        <w:spacing w:line="360" w:lineRule="auto"/>
        <w:ind w:left="567"/>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Ο ανάδοχος υποχρεούται να διαθέτει τουλάχιστον τον κάτωθι περιγραφόμενο εξοπλισμό. Το Νοσοκομείο δικαιούται να ζητήσει αναβάθμιση του εξοπλισμού του αναδόχου, εφόσον κριθεί ότι ο εξοπλισμός που θα χρησιμοποιείται δεν είναι κατάλληλος για την εκτέλεση των καθηκόντων. </w:t>
      </w:r>
    </w:p>
    <w:p w:rsidR="00A1085B" w:rsidRDefault="00A1085B" w:rsidP="00B80C90">
      <w:pPr>
        <w:widowControl w:val="0"/>
        <w:numPr>
          <w:ilvl w:val="0"/>
          <w:numId w:val="23"/>
        </w:numPr>
        <w:tabs>
          <w:tab w:val="clear" w:pos="1770"/>
          <w:tab w:val="left" w:pos="426"/>
          <w:tab w:val="left" w:pos="993"/>
        </w:tabs>
        <w:suppressAutoHyphens/>
        <w:spacing w:line="360" w:lineRule="auto"/>
        <w:ind w:left="567" w:firstLine="0"/>
        <w:jc w:val="both"/>
        <w:rPr>
          <w:rFonts w:ascii="Century Gothic" w:hAnsi="Century Gothic" w:cs="Century Gothic"/>
          <w:sz w:val="22"/>
          <w:szCs w:val="22"/>
          <w:lang w:eastAsia="ar-SA"/>
        </w:rPr>
      </w:pPr>
      <w:r>
        <w:rPr>
          <w:rFonts w:ascii="Century Gothic" w:hAnsi="Century Gothic" w:cs="Century Gothic"/>
          <w:sz w:val="22"/>
          <w:szCs w:val="22"/>
          <w:lang w:eastAsia="ar-SA"/>
        </w:rPr>
        <w:t>Περιστροφική µ</w:t>
      </w:r>
      <w:proofErr w:type="spellStart"/>
      <w:r>
        <w:rPr>
          <w:rFonts w:ascii="Century Gothic" w:hAnsi="Century Gothic" w:cs="Century Gothic"/>
          <w:sz w:val="22"/>
          <w:szCs w:val="22"/>
          <w:lang w:eastAsia="ar-SA"/>
        </w:rPr>
        <w:t>ηχανή</w:t>
      </w:r>
      <w:proofErr w:type="spellEnd"/>
      <w:r>
        <w:rPr>
          <w:rFonts w:ascii="Century Gothic" w:hAnsi="Century Gothic" w:cs="Century Gothic"/>
          <w:sz w:val="22"/>
          <w:szCs w:val="22"/>
          <w:lang w:eastAsia="ar-SA"/>
        </w:rPr>
        <w:t>, για υγρό καθαρισμό δαπέδων, µ</w:t>
      </w:r>
      <w:proofErr w:type="spellStart"/>
      <w:r>
        <w:rPr>
          <w:rFonts w:ascii="Century Gothic" w:hAnsi="Century Gothic" w:cs="Century Gothic"/>
          <w:sz w:val="22"/>
          <w:szCs w:val="22"/>
          <w:lang w:eastAsia="ar-SA"/>
        </w:rPr>
        <w:t>οκετών</w:t>
      </w:r>
      <w:proofErr w:type="spellEnd"/>
      <w:r>
        <w:rPr>
          <w:rFonts w:ascii="Century Gothic" w:hAnsi="Century Gothic" w:cs="Century Gothic"/>
          <w:sz w:val="22"/>
          <w:szCs w:val="22"/>
          <w:lang w:eastAsia="ar-SA"/>
        </w:rPr>
        <w:t xml:space="preserve"> </w:t>
      </w:r>
    </w:p>
    <w:p w:rsidR="00A1085B" w:rsidRDefault="00A1085B" w:rsidP="00B80C90">
      <w:pPr>
        <w:widowControl w:val="0"/>
        <w:numPr>
          <w:ilvl w:val="0"/>
          <w:numId w:val="23"/>
        </w:numPr>
        <w:tabs>
          <w:tab w:val="clear" w:pos="1770"/>
          <w:tab w:val="left" w:pos="426"/>
          <w:tab w:val="left" w:pos="993"/>
        </w:tabs>
        <w:suppressAutoHyphens/>
        <w:spacing w:line="360" w:lineRule="auto"/>
        <w:ind w:left="567" w:firstLine="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Απορροφητές υγρών και σκόνης. Μεγάλης ισχύος 2000 W και χαμηλής </w:t>
      </w:r>
      <w:proofErr w:type="spellStart"/>
      <w:r>
        <w:rPr>
          <w:rFonts w:ascii="Century Gothic" w:hAnsi="Century Gothic" w:cs="Century Gothic"/>
          <w:sz w:val="22"/>
          <w:szCs w:val="22"/>
          <w:lang w:eastAsia="ar-SA"/>
        </w:rPr>
        <w:t>εκποµπής</w:t>
      </w:r>
      <w:proofErr w:type="spellEnd"/>
      <w:r>
        <w:rPr>
          <w:rFonts w:ascii="Century Gothic" w:hAnsi="Century Gothic" w:cs="Century Gothic"/>
          <w:sz w:val="22"/>
          <w:szCs w:val="22"/>
          <w:lang w:eastAsia="ar-SA"/>
        </w:rPr>
        <w:t xml:space="preserve"> θορύβου </w:t>
      </w:r>
    </w:p>
    <w:p w:rsidR="00A1085B" w:rsidRDefault="00A1085B" w:rsidP="00B80C90">
      <w:pPr>
        <w:widowControl w:val="0"/>
        <w:numPr>
          <w:ilvl w:val="0"/>
          <w:numId w:val="23"/>
        </w:numPr>
        <w:tabs>
          <w:tab w:val="clear" w:pos="1770"/>
          <w:tab w:val="left" w:pos="426"/>
          <w:tab w:val="left" w:pos="993"/>
        </w:tabs>
        <w:suppressAutoHyphens/>
        <w:spacing w:line="360" w:lineRule="auto"/>
        <w:ind w:left="567" w:firstLine="0"/>
        <w:jc w:val="both"/>
        <w:rPr>
          <w:rFonts w:ascii="Century Gothic" w:hAnsi="Century Gothic" w:cs="Century Gothic"/>
          <w:sz w:val="22"/>
          <w:szCs w:val="22"/>
          <w:lang w:eastAsia="ar-SA"/>
        </w:rPr>
      </w:pPr>
      <w:proofErr w:type="spellStart"/>
      <w:r>
        <w:rPr>
          <w:rFonts w:ascii="Century Gothic" w:hAnsi="Century Gothic" w:cs="Century Gothic"/>
          <w:sz w:val="22"/>
          <w:szCs w:val="22"/>
          <w:lang w:eastAsia="ar-SA"/>
        </w:rPr>
        <w:t>Μπαταριοκίνητες</w:t>
      </w:r>
      <w:proofErr w:type="spellEnd"/>
      <w:r>
        <w:rPr>
          <w:rFonts w:ascii="Century Gothic" w:hAnsi="Century Gothic" w:cs="Century Gothic"/>
          <w:sz w:val="22"/>
          <w:szCs w:val="22"/>
          <w:lang w:eastAsia="ar-SA"/>
        </w:rPr>
        <w:t xml:space="preserve"> και ηλεκτροκίνητες µ</w:t>
      </w:r>
      <w:proofErr w:type="spellStart"/>
      <w:r>
        <w:rPr>
          <w:rFonts w:ascii="Century Gothic" w:hAnsi="Century Gothic" w:cs="Century Gothic"/>
          <w:sz w:val="22"/>
          <w:szCs w:val="22"/>
          <w:lang w:eastAsia="ar-SA"/>
        </w:rPr>
        <w:t>ηχανές</w:t>
      </w:r>
      <w:proofErr w:type="spellEnd"/>
      <w:r>
        <w:rPr>
          <w:rFonts w:ascii="Century Gothic" w:hAnsi="Century Gothic" w:cs="Century Gothic"/>
          <w:sz w:val="22"/>
          <w:szCs w:val="22"/>
          <w:lang w:eastAsia="ar-SA"/>
        </w:rPr>
        <w:t xml:space="preserve"> πλύσης δαπέδων, </w:t>
      </w:r>
      <w:proofErr w:type="spellStart"/>
      <w:r>
        <w:rPr>
          <w:rFonts w:ascii="Century Gothic" w:hAnsi="Century Gothic" w:cs="Century Gothic"/>
          <w:sz w:val="22"/>
          <w:szCs w:val="22"/>
          <w:lang w:eastAsia="ar-SA"/>
        </w:rPr>
        <w:t>χαµηλής</w:t>
      </w:r>
      <w:proofErr w:type="spellEnd"/>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εκποµπής</w:t>
      </w:r>
      <w:proofErr w:type="spellEnd"/>
      <w:r>
        <w:rPr>
          <w:rFonts w:ascii="Century Gothic" w:hAnsi="Century Gothic" w:cs="Century Gothic"/>
          <w:sz w:val="22"/>
          <w:szCs w:val="22"/>
          <w:lang w:eastAsia="ar-SA"/>
        </w:rPr>
        <w:t xml:space="preserve"> θορύβου. </w:t>
      </w:r>
      <w:proofErr w:type="spellStart"/>
      <w:r>
        <w:rPr>
          <w:rFonts w:ascii="Century Gothic" w:hAnsi="Century Gothic" w:cs="Century Gothic"/>
          <w:sz w:val="22"/>
          <w:szCs w:val="22"/>
          <w:lang w:eastAsia="ar-SA"/>
        </w:rPr>
        <w:t>Χρησιµοποιούνται</w:t>
      </w:r>
      <w:proofErr w:type="spellEnd"/>
      <w:r>
        <w:rPr>
          <w:rFonts w:ascii="Century Gothic" w:hAnsi="Century Gothic" w:cs="Century Gothic"/>
          <w:sz w:val="22"/>
          <w:szCs w:val="22"/>
          <w:lang w:eastAsia="ar-SA"/>
        </w:rPr>
        <w:t xml:space="preserve"> για µ</w:t>
      </w:r>
      <w:proofErr w:type="spellStart"/>
      <w:r>
        <w:rPr>
          <w:rFonts w:ascii="Century Gothic" w:hAnsi="Century Gothic" w:cs="Century Gothic"/>
          <w:sz w:val="22"/>
          <w:szCs w:val="22"/>
          <w:lang w:eastAsia="ar-SA"/>
        </w:rPr>
        <w:t>εγάλες</w:t>
      </w:r>
      <w:proofErr w:type="spellEnd"/>
      <w:r>
        <w:rPr>
          <w:rFonts w:ascii="Century Gothic" w:hAnsi="Century Gothic" w:cs="Century Gothic"/>
          <w:sz w:val="22"/>
          <w:szCs w:val="22"/>
          <w:lang w:eastAsia="ar-SA"/>
        </w:rPr>
        <w:t xml:space="preserve"> επιφάνειες </w:t>
      </w:r>
    </w:p>
    <w:p w:rsidR="00A1085B" w:rsidRDefault="00A1085B" w:rsidP="00B80C90">
      <w:pPr>
        <w:widowControl w:val="0"/>
        <w:numPr>
          <w:ilvl w:val="0"/>
          <w:numId w:val="23"/>
        </w:numPr>
        <w:tabs>
          <w:tab w:val="clear" w:pos="1770"/>
          <w:tab w:val="left" w:pos="426"/>
          <w:tab w:val="left" w:pos="993"/>
        </w:tabs>
        <w:suppressAutoHyphens/>
        <w:spacing w:line="360" w:lineRule="auto"/>
        <w:ind w:left="567" w:firstLine="0"/>
        <w:jc w:val="both"/>
        <w:rPr>
          <w:rFonts w:ascii="Century Gothic" w:hAnsi="Century Gothic" w:cs="Century Gothic"/>
          <w:sz w:val="22"/>
          <w:szCs w:val="22"/>
          <w:lang w:eastAsia="ar-SA"/>
        </w:rPr>
      </w:pPr>
      <w:r>
        <w:rPr>
          <w:rFonts w:ascii="Century Gothic" w:hAnsi="Century Gothic" w:cs="Century Gothic"/>
          <w:sz w:val="22"/>
          <w:szCs w:val="22"/>
          <w:lang w:eastAsia="ar-SA"/>
        </w:rPr>
        <w:t>Πιεστικό µ</w:t>
      </w:r>
      <w:proofErr w:type="spellStart"/>
      <w:r>
        <w:rPr>
          <w:rFonts w:ascii="Century Gothic" w:hAnsi="Century Gothic" w:cs="Century Gothic"/>
          <w:sz w:val="22"/>
          <w:szCs w:val="22"/>
          <w:lang w:eastAsia="ar-SA"/>
        </w:rPr>
        <w:t>ηχάνηµα</w:t>
      </w:r>
      <w:proofErr w:type="spellEnd"/>
      <w:r>
        <w:rPr>
          <w:rFonts w:ascii="Century Gothic" w:hAnsi="Century Gothic" w:cs="Century Gothic"/>
          <w:sz w:val="22"/>
          <w:szCs w:val="22"/>
          <w:lang w:eastAsia="ar-SA"/>
        </w:rPr>
        <w:t xml:space="preserve"> για εξωτερικούς χώρους </w:t>
      </w:r>
    </w:p>
    <w:p w:rsidR="00A1085B" w:rsidRDefault="00A1085B" w:rsidP="00B80C90">
      <w:pPr>
        <w:widowControl w:val="0"/>
        <w:numPr>
          <w:ilvl w:val="0"/>
          <w:numId w:val="23"/>
        </w:numPr>
        <w:tabs>
          <w:tab w:val="clear" w:pos="1770"/>
          <w:tab w:val="left" w:pos="426"/>
          <w:tab w:val="left" w:pos="993"/>
        </w:tabs>
        <w:suppressAutoHyphens/>
        <w:spacing w:line="360" w:lineRule="auto"/>
        <w:ind w:left="567" w:firstLine="0"/>
        <w:jc w:val="both"/>
        <w:rPr>
          <w:rFonts w:ascii="Century Gothic" w:hAnsi="Century Gothic" w:cs="Century Gothic"/>
          <w:sz w:val="22"/>
          <w:szCs w:val="22"/>
          <w:lang w:eastAsia="ar-SA"/>
        </w:rPr>
      </w:pPr>
      <w:proofErr w:type="spellStart"/>
      <w:r>
        <w:rPr>
          <w:rFonts w:ascii="Century Gothic" w:hAnsi="Century Gothic" w:cs="Century Gothic"/>
          <w:sz w:val="22"/>
          <w:szCs w:val="22"/>
          <w:lang w:eastAsia="ar-SA"/>
        </w:rPr>
        <w:t>Αφροπαραγωγός</w:t>
      </w:r>
      <w:proofErr w:type="spellEnd"/>
      <w:r>
        <w:rPr>
          <w:rFonts w:ascii="Century Gothic" w:hAnsi="Century Gothic" w:cs="Century Gothic"/>
          <w:sz w:val="22"/>
          <w:szCs w:val="22"/>
          <w:lang w:eastAsia="ar-SA"/>
        </w:rPr>
        <w:t xml:space="preserve"> για µ</w:t>
      </w:r>
      <w:proofErr w:type="spellStart"/>
      <w:r>
        <w:rPr>
          <w:rFonts w:ascii="Century Gothic" w:hAnsi="Century Gothic" w:cs="Century Gothic"/>
          <w:sz w:val="22"/>
          <w:szCs w:val="22"/>
          <w:lang w:eastAsia="ar-SA"/>
        </w:rPr>
        <w:t>οκέτες</w:t>
      </w:r>
      <w:proofErr w:type="spellEnd"/>
      <w:r>
        <w:rPr>
          <w:rFonts w:ascii="Century Gothic" w:hAnsi="Century Gothic" w:cs="Century Gothic"/>
          <w:sz w:val="22"/>
          <w:szCs w:val="22"/>
          <w:lang w:eastAsia="ar-SA"/>
        </w:rPr>
        <w:t xml:space="preserve"> </w:t>
      </w:r>
    </w:p>
    <w:p w:rsidR="00A1085B" w:rsidRDefault="00A1085B" w:rsidP="00B80C90">
      <w:pPr>
        <w:widowControl w:val="0"/>
        <w:numPr>
          <w:ilvl w:val="0"/>
          <w:numId w:val="23"/>
        </w:numPr>
        <w:tabs>
          <w:tab w:val="clear" w:pos="1770"/>
          <w:tab w:val="left" w:pos="426"/>
          <w:tab w:val="left" w:pos="993"/>
        </w:tabs>
        <w:suppressAutoHyphens/>
        <w:spacing w:line="360" w:lineRule="auto"/>
        <w:ind w:left="567" w:firstLine="0"/>
        <w:jc w:val="both"/>
        <w:rPr>
          <w:rFonts w:ascii="Century Gothic" w:hAnsi="Century Gothic" w:cs="Century Gothic"/>
          <w:sz w:val="22"/>
          <w:szCs w:val="22"/>
          <w:lang w:eastAsia="ar-SA"/>
        </w:rPr>
      </w:pPr>
      <w:proofErr w:type="spellStart"/>
      <w:r>
        <w:rPr>
          <w:rFonts w:ascii="Century Gothic" w:hAnsi="Century Gothic" w:cs="Century Gothic"/>
          <w:sz w:val="22"/>
          <w:szCs w:val="22"/>
          <w:lang w:eastAsia="ar-SA"/>
        </w:rPr>
        <w:t>Μηχάνηµα</w:t>
      </w:r>
      <w:proofErr w:type="spellEnd"/>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γυαλίσµατος</w:t>
      </w:r>
      <w:proofErr w:type="spellEnd"/>
      <w:r>
        <w:rPr>
          <w:rFonts w:ascii="Century Gothic" w:hAnsi="Century Gothic" w:cs="Century Gothic"/>
          <w:sz w:val="22"/>
          <w:szCs w:val="22"/>
          <w:lang w:eastAsia="ar-SA"/>
        </w:rPr>
        <w:t xml:space="preserve"> παρκετίνης δαπέδου ( </w:t>
      </w:r>
      <w:proofErr w:type="spellStart"/>
      <w:r>
        <w:rPr>
          <w:rFonts w:ascii="Century Gothic" w:hAnsi="Century Gothic" w:cs="Century Gothic"/>
          <w:sz w:val="22"/>
          <w:szCs w:val="22"/>
          <w:lang w:eastAsia="ar-SA"/>
        </w:rPr>
        <w:t>τµχ</w:t>
      </w:r>
      <w:proofErr w:type="spellEnd"/>
      <w:r>
        <w:rPr>
          <w:rFonts w:ascii="Century Gothic" w:hAnsi="Century Gothic" w:cs="Century Gothic"/>
          <w:sz w:val="22"/>
          <w:szCs w:val="22"/>
          <w:lang w:eastAsia="ar-SA"/>
        </w:rPr>
        <w:t xml:space="preserve">.) </w:t>
      </w:r>
    </w:p>
    <w:p w:rsidR="00A1085B" w:rsidRDefault="00A1085B" w:rsidP="00B80C90">
      <w:pPr>
        <w:widowControl w:val="0"/>
        <w:numPr>
          <w:ilvl w:val="0"/>
          <w:numId w:val="23"/>
        </w:numPr>
        <w:tabs>
          <w:tab w:val="clear" w:pos="1770"/>
          <w:tab w:val="left" w:pos="426"/>
          <w:tab w:val="left" w:pos="993"/>
        </w:tabs>
        <w:suppressAutoHyphens/>
        <w:spacing w:line="360" w:lineRule="auto"/>
        <w:ind w:left="567" w:firstLine="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Μπαλαντέζες ( </w:t>
      </w:r>
      <w:proofErr w:type="spellStart"/>
      <w:r>
        <w:rPr>
          <w:rFonts w:ascii="Century Gothic" w:hAnsi="Century Gothic" w:cs="Century Gothic"/>
          <w:sz w:val="22"/>
          <w:szCs w:val="22"/>
          <w:lang w:eastAsia="ar-SA"/>
        </w:rPr>
        <w:t>τµχ</w:t>
      </w:r>
      <w:proofErr w:type="spellEnd"/>
      <w:r>
        <w:rPr>
          <w:rFonts w:ascii="Century Gothic" w:hAnsi="Century Gothic" w:cs="Century Gothic"/>
          <w:sz w:val="22"/>
          <w:szCs w:val="22"/>
          <w:lang w:eastAsia="ar-SA"/>
        </w:rPr>
        <w:t xml:space="preserve">.) </w:t>
      </w:r>
    </w:p>
    <w:p w:rsidR="00A1085B" w:rsidRDefault="00A1085B" w:rsidP="00B80C90">
      <w:pPr>
        <w:widowControl w:val="0"/>
        <w:numPr>
          <w:ilvl w:val="0"/>
          <w:numId w:val="23"/>
        </w:numPr>
        <w:tabs>
          <w:tab w:val="clear" w:pos="1770"/>
          <w:tab w:val="left" w:pos="426"/>
          <w:tab w:val="left" w:pos="993"/>
        </w:tabs>
        <w:suppressAutoHyphens/>
        <w:spacing w:line="360" w:lineRule="auto"/>
        <w:ind w:left="567" w:firstLine="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Λάστιχο ( </w:t>
      </w:r>
      <w:proofErr w:type="spellStart"/>
      <w:r>
        <w:rPr>
          <w:rFonts w:ascii="Century Gothic" w:hAnsi="Century Gothic" w:cs="Century Gothic"/>
          <w:sz w:val="22"/>
          <w:szCs w:val="22"/>
          <w:lang w:eastAsia="ar-SA"/>
        </w:rPr>
        <w:t>τµχ</w:t>
      </w:r>
      <w:proofErr w:type="spellEnd"/>
      <w:r>
        <w:rPr>
          <w:rFonts w:ascii="Century Gothic" w:hAnsi="Century Gothic" w:cs="Century Gothic"/>
          <w:sz w:val="22"/>
          <w:szCs w:val="22"/>
          <w:lang w:eastAsia="ar-SA"/>
        </w:rPr>
        <w:t xml:space="preserve">.) </w:t>
      </w:r>
    </w:p>
    <w:p w:rsidR="00A1085B" w:rsidRDefault="00A1085B" w:rsidP="00B80C90">
      <w:pPr>
        <w:widowControl w:val="0"/>
        <w:numPr>
          <w:ilvl w:val="0"/>
          <w:numId w:val="23"/>
        </w:numPr>
        <w:tabs>
          <w:tab w:val="clear" w:pos="1770"/>
          <w:tab w:val="left" w:pos="426"/>
          <w:tab w:val="left" w:pos="993"/>
        </w:tabs>
        <w:suppressAutoHyphens/>
        <w:spacing w:line="360" w:lineRule="auto"/>
        <w:ind w:left="567" w:firstLine="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Σκάλα ( </w:t>
      </w:r>
      <w:proofErr w:type="spellStart"/>
      <w:r>
        <w:rPr>
          <w:rFonts w:ascii="Century Gothic" w:hAnsi="Century Gothic" w:cs="Century Gothic"/>
          <w:sz w:val="22"/>
          <w:szCs w:val="22"/>
          <w:lang w:eastAsia="ar-SA"/>
        </w:rPr>
        <w:t>τµχ</w:t>
      </w:r>
      <w:proofErr w:type="spellEnd"/>
      <w:r>
        <w:rPr>
          <w:rFonts w:ascii="Century Gothic" w:hAnsi="Century Gothic" w:cs="Century Gothic"/>
          <w:sz w:val="22"/>
          <w:szCs w:val="22"/>
          <w:lang w:eastAsia="ar-SA"/>
        </w:rPr>
        <w:t xml:space="preserve">.) </w:t>
      </w:r>
    </w:p>
    <w:p w:rsidR="00A1085B" w:rsidRDefault="00A1085B" w:rsidP="00B80C90">
      <w:pPr>
        <w:widowControl w:val="0"/>
        <w:numPr>
          <w:ilvl w:val="0"/>
          <w:numId w:val="23"/>
        </w:numPr>
        <w:tabs>
          <w:tab w:val="clear" w:pos="1770"/>
          <w:tab w:val="left" w:pos="426"/>
          <w:tab w:val="left" w:pos="993"/>
        </w:tabs>
        <w:suppressAutoHyphens/>
        <w:spacing w:line="360" w:lineRule="auto"/>
        <w:ind w:left="567" w:firstLine="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Τρόλεϊ καθαριστριών συμβατά με το σύστημα </w:t>
      </w:r>
      <w:proofErr w:type="spellStart"/>
      <w:r>
        <w:rPr>
          <w:rFonts w:ascii="Century Gothic" w:hAnsi="Century Gothic" w:cs="Century Gothic"/>
          <w:sz w:val="22"/>
          <w:szCs w:val="22"/>
          <w:lang w:eastAsia="ar-SA"/>
        </w:rPr>
        <w:t>προεμποτισμένων</w:t>
      </w:r>
      <w:proofErr w:type="spellEnd"/>
      <w:r>
        <w:rPr>
          <w:rFonts w:ascii="Century Gothic" w:hAnsi="Century Gothic" w:cs="Century Gothic"/>
          <w:sz w:val="22"/>
          <w:szCs w:val="22"/>
          <w:lang w:eastAsia="ar-SA"/>
        </w:rPr>
        <w:t xml:space="preserve"> πανιών γενικότερα (τροχήλατο καρότσι με συρτάρια: ένα για κάθε κλινικό τμήμα και ένα για κάθε ομάδα ομοειδών υπηρεσιών) </w:t>
      </w:r>
    </w:p>
    <w:p w:rsidR="00A1085B" w:rsidRDefault="00A1085B" w:rsidP="00B80C90">
      <w:pPr>
        <w:widowControl w:val="0"/>
        <w:numPr>
          <w:ilvl w:val="0"/>
          <w:numId w:val="23"/>
        </w:numPr>
        <w:tabs>
          <w:tab w:val="clear" w:pos="1770"/>
          <w:tab w:val="left" w:pos="426"/>
          <w:tab w:val="left" w:pos="993"/>
        </w:tabs>
        <w:suppressAutoHyphens/>
        <w:spacing w:line="360" w:lineRule="auto"/>
        <w:ind w:left="567" w:firstLine="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Συστήματα διπλού κουβά (σε περίπτωση που δεν είναι λειτουργικός ο καθαρισμός με τις </w:t>
      </w:r>
      <w:proofErr w:type="spellStart"/>
      <w:r>
        <w:rPr>
          <w:rFonts w:ascii="Century Gothic" w:hAnsi="Century Gothic" w:cs="Century Gothic"/>
          <w:sz w:val="22"/>
          <w:szCs w:val="22"/>
          <w:lang w:eastAsia="ar-SA"/>
        </w:rPr>
        <w:t>προεμποτισμένες</w:t>
      </w:r>
      <w:proofErr w:type="spellEnd"/>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πανέτες</w:t>
      </w:r>
      <w:proofErr w:type="spellEnd"/>
      <w:r>
        <w:rPr>
          <w:rFonts w:ascii="Century Gothic" w:hAnsi="Century Gothic" w:cs="Century Gothic"/>
          <w:sz w:val="22"/>
          <w:szCs w:val="22"/>
          <w:lang w:eastAsia="ar-SA"/>
        </w:rPr>
        <w:t xml:space="preserve"> π.χ. στις τουαλέτες και στα κλιμακοστάσια).</w:t>
      </w:r>
    </w:p>
    <w:p w:rsidR="00A1085B" w:rsidRDefault="00A1085B" w:rsidP="00B80C90">
      <w:pPr>
        <w:widowControl w:val="0"/>
        <w:numPr>
          <w:ilvl w:val="0"/>
          <w:numId w:val="23"/>
        </w:numPr>
        <w:tabs>
          <w:tab w:val="clear" w:pos="1770"/>
          <w:tab w:val="left" w:pos="426"/>
          <w:tab w:val="left" w:pos="993"/>
        </w:tabs>
        <w:suppressAutoHyphens/>
        <w:spacing w:line="360" w:lineRule="auto"/>
        <w:ind w:left="567" w:firstLine="0"/>
        <w:jc w:val="both"/>
        <w:rPr>
          <w:rFonts w:ascii="Century Gothic" w:hAnsi="Century Gothic" w:cs="Century Gothic"/>
          <w:sz w:val="22"/>
          <w:szCs w:val="22"/>
          <w:lang w:eastAsia="ar-SA"/>
        </w:rPr>
      </w:pPr>
      <w:r>
        <w:rPr>
          <w:rFonts w:ascii="Century Gothic" w:hAnsi="Century Gothic" w:cs="Century Gothic"/>
          <w:sz w:val="22"/>
          <w:szCs w:val="22"/>
          <w:lang w:eastAsia="ar-SA"/>
        </w:rPr>
        <w:t>Ηλεκτρική σκούπα. Η ηλεκτρική σκούπα να είναι ευέλικτη µε ρόδες, µ</w:t>
      </w:r>
      <w:proofErr w:type="spellStart"/>
      <w:r>
        <w:rPr>
          <w:rFonts w:ascii="Century Gothic" w:hAnsi="Century Gothic" w:cs="Century Gothic"/>
          <w:sz w:val="22"/>
          <w:szCs w:val="22"/>
          <w:lang w:eastAsia="ar-SA"/>
        </w:rPr>
        <w:t>εγάλης</w:t>
      </w:r>
      <w:proofErr w:type="spellEnd"/>
      <w:r>
        <w:rPr>
          <w:rFonts w:ascii="Century Gothic" w:hAnsi="Century Gothic" w:cs="Century Gothic"/>
          <w:sz w:val="22"/>
          <w:szCs w:val="22"/>
          <w:lang w:eastAsia="ar-SA"/>
        </w:rPr>
        <w:t xml:space="preserve"> ισχύος απορρόφησης 1800-2000 W, να διαθέτει φίλτρα κατακράτησης και να είναι µμικρής εκπομπής θορύβου. Να διαθέτει </w:t>
      </w:r>
      <w:proofErr w:type="spellStart"/>
      <w:r>
        <w:rPr>
          <w:rFonts w:ascii="Century Gothic" w:hAnsi="Century Gothic" w:cs="Century Gothic"/>
          <w:sz w:val="22"/>
          <w:szCs w:val="22"/>
          <w:lang w:eastAsia="ar-SA"/>
        </w:rPr>
        <w:t>εξαρτήµατα</w:t>
      </w:r>
      <w:proofErr w:type="spellEnd"/>
      <w:r>
        <w:rPr>
          <w:rFonts w:ascii="Century Gothic" w:hAnsi="Century Gothic" w:cs="Century Gothic"/>
          <w:sz w:val="22"/>
          <w:szCs w:val="22"/>
          <w:lang w:eastAsia="ar-SA"/>
        </w:rPr>
        <w:t xml:space="preserve"> που διευκολύνουν τις διάφορες εργασίες </w:t>
      </w:r>
    </w:p>
    <w:p w:rsidR="00A1085B" w:rsidRDefault="00A1085B" w:rsidP="00B80C90">
      <w:pPr>
        <w:widowControl w:val="0"/>
        <w:numPr>
          <w:ilvl w:val="0"/>
          <w:numId w:val="23"/>
        </w:numPr>
        <w:tabs>
          <w:tab w:val="clear" w:pos="1770"/>
          <w:tab w:val="left" w:pos="426"/>
          <w:tab w:val="left" w:pos="993"/>
        </w:tabs>
        <w:suppressAutoHyphens/>
        <w:spacing w:line="360" w:lineRule="auto"/>
        <w:ind w:left="567" w:firstLine="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Μηχανική φορητή ασύρματη σκούπα ικανοποιητικής ισχύος απορρόφησης (1 τεµ.) </w:t>
      </w:r>
    </w:p>
    <w:p w:rsidR="00A1085B" w:rsidRDefault="00A1085B" w:rsidP="00B80C90">
      <w:pPr>
        <w:widowControl w:val="0"/>
        <w:numPr>
          <w:ilvl w:val="0"/>
          <w:numId w:val="23"/>
        </w:numPr>
        <w:tabs>
          <w:tab w:val="clear" w:pos="1770"/>
          <w:tab w:val="left" w:pos="426"/>
          <w:tab w:val="left" w:pos="993"/>
        </w:tabs>
        <w:suppressAutoHyphens/>
        <w:spacing w:line="360" w:lineRule="auto"/>
        <w:ind w:left="567" w:firstLine="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Μηχανή παραγωγής </w:t>
      </w:r>
      <w:proofErr w:type="spellStart"/>
      <w:r>
        <w:rPr>
          <w:rFonts w:ascii="Century Gothic" w:hAnsi="Century Gothic" w:cs="Century Gothic"/>
          <w:sz w:val="22"/>
          <w:szCs w:val="22"/>
          <w:lang w:eastAsia="ar-SA"/>
        </w:rPr>
        <w:t>ατµού</w:t>
      </w:r>
      <w:proofErr w:type="spellEnd"/>
      <w:r>
        <w:rPr>
          <w:rFonts w:ascii="Century Gothic" w:hAnsi="Century Gothic" w:cs="Century Gothic"/>
          <w:sz w:val="22"/>
          <w:szCs w:val="22"/>
          <w:lang w:eastAsia="ar-SA"/>
        </w:rPr>
        <w:t xml:space="preserve"> για τον </w:t>
      </w:r>
      <w:proofErr w:type="spellStart"/>
      <w:r>
        <w:rPr>
          <w:rFonts w:ascii="Century Gothic" w:hAnsi="Century Gothic" w:cs="Century Gothic"/>
          <w:sz w:val="22"/>
          <w:szCs w:val="22"/>
          <w:lang w:eastAsia="ar-SA"/>
        </w:rPr>
        <w:t>καθαρισµό</w:t>
      </w:r>
      <w:proofErr w:type="spellEnd"/>
      <w:r>
        <w:rPr>
          <w:rFonts w:ascii="Century Gothic" w:hAnsi="Century Gothic" w:cs="Century Gothic"/>
          <w:sz w:val="22"/>
          <w:szCs w:val="22"/>
          <w:lang w:eastAsia="ar-SA"/>
        </w:rPr>
        <w:t xml:space="preserve"> των περσίδων του </w:t>
      </w:r>
      <w:proofErr w:type="spellStart"/>
      <w:r>
        <w:rPr>
          <w:rFonts w:ascii="Century Gothic" w:hAnsi="Century Gothic" w:cs="Century Gothic"/>
          <w:sz w:val="22"/>
          <w:szCs w:val="22"/>
          <w:lang w:eastAsia="ar-SA"/>
        </w:rPr>
        <w:t>συστήµατος</w:t>
      </w:r>
      <w:proofErr w:type="spellEnd"/>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κλιµατισµού</w:t>
      </w:r>
      <w:proofErr w:type="spellEnd"/>
      <w:r>
        <w:rPr>
          <w:rFonts w:ascii="Century Gothic" w:hAnsi="Century Gothic" w:cs="Century Gothic"/>
          <w:sz w:val="22"/>
          <w:szCs w:val="22"/>
          <w:lang w:eastAsia="ar-SA"/>
        </w:rPr>
        <w:t xml:space="preserve"> - </w:t>
      </w:r>
      <w:proofErr w:type="spellStart"/>
      <w:r>
        <w:rPr>
          <w:rFonts w:ascii="Century Gothic" w:hAnsi="Century Gothic" w:cs="Century Gothic"/>
          <w:sz w:val="22"/>
          <w:szCs w:val="22"/>
          <w:lang w:eastAsia="ar-SA"/>
        </w:rPr>
        <w:t>εξαερισµού</w:t>
      </w:r>
      <w:proofErr w:type="spellEnd"/>
      <w:r>
        <w:rPr>
          <w:rFonts w:ascii="Century Gothic" w:hAnsi="Century Gothic" w:cs="Century Gothic"/>
          <w:sz w:val="22"/>
          <w:szCs w:val="22"/>
          <w:lang w:eastAsia="ar-SA"/>
        </w:rPr>
        <w:t xml:space="preserve">. (1 </w:t>
      </w:r>
      <w:proofErr w:type="spellStart"/>
      <w:r>
        <w:rPr>
          <w:rFonts w:ascii="Century Gothic" w:hAnsi="Century Gothic" w:cs="Century Gothic"/>
          <w:sz w:val="22"/>
          <w:szCs w:val="22"/>
          <w:lang w:eastAsia="ar-SA"/>
        </w:rPr>
        <w:t>τµχ</w:t>
      </w:r>
      <w:proofErr w:type="spellEnd"/>
      <w:r>
        <w:rPr>
          <w:rFonts w:ascii="Century Gothic" w:hAnsi="Century Gothic" w:cs="Century Gothic"/>
          <w:sz w:val="22"/>
          <w:szCs w:val="22"/>
          <w:lang w:eastAsia="ar-SA"/>
        </w:rPr>
        <w:t xml:space="preserve">.) </w:t>
      </w:r>
    </w:p>
    <w:p w:rsidR="00A1085B" w:rsidRDefault="00A1085B" w:rsidP="00B80C90">
      <w:pPr>
        <w:widowControl w:val="0"/>
        <w:numPr>
          <w:ilvl w:val="0"/>
          <w:numId w:val="23"/>
        </w:numPr>
        <w:tabs>
          <w:tab w:val="clear" w:pos="1770"/>
          <w:tab w:val="left" w:pos="426"/>
          <w:tab w:val="left" w:pos="993"/>
        </w:tabs>
        <w:suppressAutoHyphens/>
        <w:spacing w:line="360" w:lineRule="auto"/>
        <w:ind w:left="567" w:firstLine="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Πλυντήριο - στεγνωτήριο για το </w:t>
      </w:r>
      <w:proofErr w:type="spellStart"/>
      <w:r>
        <w:rPr>
          <w:rFonts w:ascii="Century Gothic" w:hAnsi="Century Gothic" w:cs="Century Gothic"/>
          <w:sz w:val="22"/>
          <w:szCs w:val="22"/>
          <w:lang w:eastAsia="ar-SA"/>
        </w:rPr>
        <w:t>καθηµερινό</w:t>
      </w:r>
      <w:proofErr w:type="spellEnd"/>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πλύσιµο</w:t>
      </w:r>
      <w:proofErr w:type="spellEnd"/>
      <w:r>
        <w:rPr>
          <w:rFonts w:ascii="Century Gothic" w:hAnsi="Century Gothic" w:cs="Century Gothic"/>
          <w:sz w:val="22"/>
          <w:szCs w:val="22"/>
          <w:lang w:eastAsia="ar-SA"/>
        </w:rPr>
        <w:t xml:space="preserve"> και στέγνωμα των υλικών πολλαπλών χρήσεων. </w:t>
      </w:r>
    </w:p>
    <w:p w:rsidR="00A1085B" w:rsidRDefault="00A1085B" w:rsidP="00B80C90">
      <w:pPr>
        <w:widowControl w:val="0"/>
        <w:numPr>
          <w:ilvl w:val="0"/>
          <w:numId w:val="23"/>
        </w:numPr>
        <w:tabs>
          <w:tab w:val="clear" w:pos="1770"/>
          <w:tab w:val="left" w:pos="426"/>
          <w:tab w:val="left" w:pos="993"/>
        </w:tabs>
        <w:suppressAutoHyphens/>
        <w:spacing w:line="360" w:lineRule="auto"/>
        <w:ind w:left="567" w:firstLine="0"/>
        <w:jc w:val="both"/>
        <w:rPr>
          <w:rFonts w:ascii="Century Gothic" w:hAnsi="Century Gothic" w:cs="Century Gothic"/>
          <w:sz w:val="22"/>
          <w:szCs w:val="22"/>
          <w:lang w:eastAsia="ar-SA"/>
        </w:rPr>
      </w:pPr>
      <w:r>
        <w:rPr>
          <w:rFonts w:ascii="Century Gothic" w:hAnsi="Century Gothic" w:cs="Century Gothic"/>
          <w:sz w:val="22"/>
          <w:szCs w:val="22"/>
          <w:lang w:eastAsia="ar-SA"/>
        </w:rPr>
        <w:t>Ανυψωτικό µ</w:t>
      </w:r>
      <w:proofErr w:type="spellStart"/>
      <w:r>
        <w:rPr>
          <w:rFonts w:ascii="Century Gothic" w:hAnsi="Century Gothic" w:cs="Century Gothic"/>
          <w:sz w:val="22"/>
          <w:szCs w:val="22"/>
          <w:lang w:eastAsia="ar-SA"/>
        </w:rPr>
        <w:t>ηχάνηµα</w:t>
      </w:r>
      <w:proofErr w:type="spellEnd"/>
      <w:r>
        <w:rPr>
          <w:rFonts w:ascii="Century Gothic" w:hAnsi="Century Gothic" w:cs="Century Gothic"/>
          <w:sz w:val="22"/>
          <w:szCs w:val="22"/>
          <w:lang w:eastAsia="ar-SA"/>
        </w:rPr>
        <w:t xml:space="preserve"> για τον </w:t>
      </w:r>
      <w:proofErr w:type="spellStart"/>
      <w:r>
        <w:rPr>
          <w:rFonts w:ascii="Century Gothic" w:hAnsi="Century Gothic" w:cs="Century Gothic"/>
          <w:sz w:val="22"/>
          <w:szCs w:val="22"/>
          <w:lang w:eastAsia="ar-SA"/>
        </w:rPr>
        <w:t>καθαρισµό</w:t>
      </w:r>
      <w:proofErr w:type="spellEnd"/>
      <w:r>
        <w:rPr>
          <w:rFonts w:ascii="Century Gothic" w:hAnsi="Century Gothic" w:cs="Century Gothic"/>
          <w:sz w:val="22"/>
          <w:szCs w:val="22"/>
          <w:lang w:eastAsia="ar-SA"/>
        </w:rPr>
        <w:t xml:space="preserve"> των υαλοπινάκων - φωτιστικών. </w:t>
      </w:r>
    </w:p>
    <w:p w:rsidR="00A1085B" w:rsidRDefault="00A1085B" w:rsidP="00A1085B">
      <w:pPr>
        <w:spacing w:line="360" w:lineRule="auto"/>
        <w:ind w:left="720" w:hanging="720"/>
        <w:rPr>
          <w:rFonts w:ascii="Century Gothic" w:hAnsi="Century Gothic" w:cs="Century Gothic"/>
          <w:sz w:val="22"/>
          <w:szCs w:val="22"/>
          <w:u w:val="single"/>
          <w:lang w:eastAsia="ar-SA"/>
        </w:rPr>
      </w:pPr>
    </w:p>
    <w:p w:rsidR="00A1085B" w:rsidRDefault="00A1085B" w:rsidP="00A1085B">
      <w:pPr>
        <w:spacing w:line="360" w:lineRule="auto"/>
        <w:ind w:left="720" w:hanging="720"/>
        <w:jc w:val="center"/>
        <w:rPr>
          <w:rFonts w:ascii="Century Gothic" w:hAnsi="Century Gothic" w:cs="Century Gothic"/>
          <w:b/>
          <w:bCs/>
          <w:sz w:val="22"/>
          <w:szCs w:val="22"/>
          <w:u w:val="single"/>
          <w:lang w:eastAsia="ar-SA"/>
        </w:rPr>
      </w:pPr>
      <w:r>
        <w:rPr>
          <w:rFonts w:ascii="Century Gothic" w:hAnsi="Century Gothic" w:cs="Century Gothic"/>
          <w:b/>
          <w:bCs/>
          <w:sz w:val="22"/>
          <w:szCs w:val="22"/>
          <w:u w:val="single"/>
          <w:lang w:eastAsia="ar-SA"/>
        </w:rPr>
        <w:t>Άρθρο 4.</w:t>
      </w:r>
    </w:p>
    <w:p w:rsidR="00A1085B" w:rsidRDefault="00A1085B" w:rsidP="00A1085B">
      <w:pPr>
        <w:spacing w:line="360" w:lineRule="auto"/>
        <w:ind w:left="720" w:hanging="720"/>
        <w:jc w:val="center"/>
        <w:rPr>
          <w:rFonts w:ascii="Century Gothic" w:hAnsi="Century Gothic" w:cs="Century Gothic"/>
          <w:b/>
          <w:bCs/>
          <w:sz w:val="22"/>
          <w:szCs w:val="22"/>
          <w:u w:val="single"/>
          <w:lang w:eastAsia="ar-SA"/>
        </w:rPr>
      </w:pPr>
      <w:r>
        <w:rPr>
          <w:rFonts w:ascii="Century Gothic" w:hAnsi="Century Gothic" w:cs="Century Gothic"/>
          <w:b/>
          <w:bCs/>
          <w:sz w:val="22"/>
          <w:szCs w:val="22"/>
          <w:u w:val="single"/>
          <w:lang w:eastAsia="ar-SA"/>
        </w:rPr>
        <w:t>ΠΡΟΓΡΑΜΜΑ ΚΑΘΑΡΙΟΤΗΤΑΣ (ενδεικτικά)</w:t>
      </w:r>
    </w:p>
    <w:p w:rsidR="00A1085B" w:rsidRDefault="00A1085B" w:rsidP="00A1085B">
      <w:pPr>
        <w:spacing w:line="360" w:lineRule="auto"/>
        <w:ind w:left="720" w:hanging="720"/>
        <w:rPr>
          <w:rFonts w:ascii="Century Gothic" w:hAnsi="Century Gothic" w:cs="Century Gothic"/>
          <w:b/>
          <w:bCs/>
          <w:sz w:val="22"/>
          <w:szCs w:val="22"/>
          <w:u w:val="single"/>
          <w:lang w:eastAsia="ar-SA"/>
        </w:rPr>
      </w:pPr>
    </w:p>
    <w:p w:rsidR="00A1085B" w:rsidRDefault="00A1085B" w:rsidP="00A1085B">
      <w:pPr>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Ανάλογα µε τη χρήση του χώρου καθορίζεται η συχνότητα του </w:t>
      </w:r>
      <w:proofErr w:type="spellStart"/>
      <w:r>
        <w:rPr>
          <w:rFonts w:ascii="Century Gothic" w:hAnsi="Century Gothic" w:cs="Century Gothic"/>
          <w:sz w:val="22"/>
          <w:szCs w:val="22"/>
          <w:lang w:eastAsia="ar-SA"/>
        </w:rPr>
        <w:t>καθαρισµού</w:t>
      </w:r>
      <w:proofErr w:type="spellEnd"/>
      <w:r>
        <w:rPr>
          <w:rFonts w:ascii="Century Gothic" w:hAnsi="Century Gothic" w:cs="Century Gothic"/>
          <w:sz w:val="22"/>
          <w:szCs w:val="22"/>
          <w:lang w:eastAsia="ar-SA"/>
        </w:rPr>
        <w:t xml:space="preserve"> και της </w:t>
      </w:r>
      <w:proofErr w:type="spellStart"/>
      <w:r>
        <w:rPr>
          <w:rFonts w:ascii="Century Gothic" w:hAnsi="Century Gothic" w:cs="Century Gothic"/>
          <w:sz w:val="22"/>
          <w:szCs w:val="22"/>
          <w:lang w:eastAsia="ar-SA"/>
        </w:rPr>
        <w:t>απολύµανσης</w:t>
      </w:r>
      <w:proofErr w:type="spellEnd"/>
      <w:r>
        <w:rPr>
          <w:rFonts w:ascii="Century Gothic" w:hAnsi="Century Gothic" w:cs="Century Gothic"/>
          <w:sz w:val="22"/>
          <w:szCs w:val="22"/>
          <w:lang w:eastAsia="ar-SA"/>
        </w:rPr>
        <w:t xml:space="preserve">, όπως φαίνεται στους παρακάτω πίνακες. Ανεξαρτήτως αυτών, σε κάθε περίπτωση, για κάθε εργασία και κάθε χώρο εργασίας καθορίζεται από το Νοσοκομείο ο χρόνος παροχής αυτής, καθώς επίσης και οι ώρες έναρξης και λήξης αυτής. Οι εργασίες </w:t>
      </w:r>
      <w:proofErr w:type="spellStart"/>
      <w:r>
        <w:rPr>
          <w:rFonts w:ascii="Century Gothic" w:hAnsi="Century Gothic" w:cs="Century Gothic"/>
          <w:sz w:val="22"/>
          <w:szCs w:val="22"/>
          <w:lang w:eastAsia="ar-SA"/>
        </w:rPr>
        <w:t>καθαρισµού</w:t>
      </w:r>
      <w:proofErr w:type="spellEnd"/>
      <w:r>
        <w:rPr>
          <w:rFonts w:ascii="Century Gothic" w:hAnsi="Century Gothic" w:cs="Century Gothic"/>
          <w:sz w:val="22"/>
          <w:szCs w:val="22"/>
          <w:lang w:eastAsia="ar-SA"/>
        </w:rPr>
        <w:t xml:space="preserve"> γίνονται στα χρονικά διαστήματα που δεν </w:t>
      </w:r>
      <w:proofErr w:type="spellStart"/>
      <w:r>
        <w:rPr>
          <w:rFonts w:ascii="Century Gothic" w:hAnsi="Century Gothic" w:cs="Century Gothic"/>
          <w:sz w:val="22"/>
          <w:szCs w:val="22"/>
          <w:lang w:eastAsia="ar-SA"/>
        </w:rPr>
        <w:t>εµποδίζεται</w:t>
      </w:r>
      <w:proofErr w:type="spellEnd"/>
      <w:r>
        <w:rPr>
          <w:rFonts w:ascii="Century Gothic" w:hAnsi="Century Gothic" w:cs="Century Gothic"/>
          <w:sz w:val="22"/>
          <w:szCs w:val="22"/>
          <w:lang w:eastAsia="ar-SA"/>
        </w:rPr>
        <w:t xml:space="preserve"> η λειτουργία των χώρων του </w:t>
      </w:r>
      <w:proofErr w:type="spellStart"/>
      <w:r>
        <w:rPr>
          <w:rFonts w:ascii="Century Gothic" w:hAnsi="Century Gothic" w:cs="Century Gothic"/>
          <w:sz w:val="22"/>
          <w:szCs w:val="22"/>
          <w:lang w:eastAsia="ar-SA"/>
        </w:rPr>
        <w:t>Νοσοκοµείου</w:t>
      </w:r>
      <w:proofErr w:type="spellEnd"/>
      <w:r>
        <w:rPr>
          <w:rFonts w:ascii="Century Gothic" w:hAnsi="Century Gothic" w:cs="Century Gothic"/>
          <w:sz w:val="22"/>
          <w:szCs w:val="22"/>
          <w:lang w:eastAsia="ar-SA"/>
        </w:rPr>
        <w:t xml:space="preserve">. </w:t>
      </w:r>
    </w:p>
    <w:p w:rsidR="00A1085B" w:rsidRDefault="00A1085B" w:rsidP="00A1085B">
      <w:pPr>
        <w:spacing w:line="360" w:lineRule="auto"/>
        <w:jc w:val="both"/>
        <w:rPr>
          <w:rFonts w:ascii="Century Gothic" w:hAnsi="Century Gothic" w:cs="Century Gothic"/>
          <w:sz w:val="22"/>
          <w:szCs w:val="22"/>
          <w:u w:val="single"/>
          <w:lang w:eastAsia="ar-SA"/>
        </w:rPr>
      </w:pPr>
      <w:r>
        <w:rPr>
          <w:rFonts w:ascii="Century Gothic" w:hAnsi="Century Gothic" w:cs="Century Gothic"/>
          <w:sz w:val="22"/>
          <w:szCs w:val="22"/>
          <w:u w:val="single"/>
          <w:lang w:eastAsia="ar-SA"/>
        </w:rPr>
        <w:t>Ενδεικτικά ωράρια καθαρισμού:</w:t>
      </w:r>
    </w:p>
    <w:p w:rsidR="00A1085B" w:rsidRDefault="00A1085B" w:rsidP="00A1085B">
      <w:pPr>
        <w:spacing w:line="360" w:lineRule="auto"/>
        <w:jc w:val="both"/>
        <w:rPr>
          <w:rFonts w:ascii="Century Gothic" w:hAnsi="Century Gothic" w:cs="Century Gothic"/>
          <w:sz w:val="22"/>
          <w:szCs w:val="22"/>
          <w:lang w:eastAsia="ar-SA"/>
        </w:rPr>
      </w:pPr>
      <w:r>
        <w:rPr>
          <w:rFonts w:ascii="Century Gothic" w:hAnsi="Century Gothic" w:cs="Century Gothic"/>
          <w:sz w:val="22"/>
          <w:szCs w:val="22"/>
          <w:u w:val="single"/>
          <w:lang w:eastAsia="ar-SA"/>
        </w:rPr>
        <w:t>Κοινόχρηστοι χώροι:</w:t>
      </w:r>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Καθηµερινά</w:t>
      </w:r>
      <w:proofErr w:type="spellEnd"/>
      <w:r>
        <w:rPr>
          <w:rFonts w:ascii="Century Gothic" w:hAnsi="Century Gothic" w:cs="Century Gothic"/>
          <w:sz w:val="22"/>
          <w:szCs w:val="22"/>
          <w:lang w:eastAsia="ar-SA"/>
        </w:rPr>
        <w:t xml:space="preserve"> από </w:t>
      </w:r>
      <w:r w:rsidRPr="00447924">
        <w:rPr>
          <w:rFonts w:ascii="Century Gothic" w:hAnsi="Century Gothic" w:cs="Century Gothic"/>
          <w:sz w:val="22"/>
          <w:szCs w:val="22"/>
          <w:lang w:eastAsia="ar-SA"/>
        </w:rPr>
        <w:t>6.30 µ</w:t>
      </w:r>
      <w:proofErr w:type="spellStart"/>
      <w:r w:rsidRPr="00447924">
        <w:rPr>
          <w:rFonts w:ascii="Century Gothic" w:hAnsi="Century Gothic" w:cs="Century Gothic"/>
          <w:sz w:val="22"/>
          <w:szCs w:val="22"/>
          <w:lang w:eastAsia="ar-SA"/>
        </w:rPr>
        <w:t>έχρι</w:t>
      </w:r>
      <w:proofErr w:type="spellEnd"/>
      <w:r w:rsidRPr="00447924">
        <w:rPr>
          <w:rFonts w:ascii="Century Gothic" w:hAnsi="Century Gothic" w:cs="Century Gothic"/>
          <w:sz w:val="22"/>
          <w:szCs w:val="22"/>
          <w:lang w:eastAsia="ar-SA"/>
        </w:rPr>
        <w:t xml:space="preserve"> 22:00.</w:t>
      </w:r>
    </w:p>
    <w:p w:rsidR="00A1085B" w:rsidRDefault="00A1085B" w:rsidP="00A1085B">
      <w:pPr>
        <w:spacing w:line="360" w:lineRule="auto"/>
        <w:jc w:val="both"/>
        <w:rPr>
          <w:rFonts w:ascii="Century Gothic" w:hAnsi="Century Gothic" w:cs="Century Gothic"/>
          <w:sz w:val="22"/>
          <w:szCs w:val="22"/>
          <w:lang w:eastAsia="ar-SA"/>
        </w:rPr>
      </w:pPr>
      <w:r>
        <w:rPr>
          <w:rFonts w:ascii="Century Gothic" w:hAnsi="Century Gothic" w:cs="Century Gothic"/>
          <w:sz w:val="22"/>
          <w:szCs w:val="22"/>
          <w:u w:val="single"/>
          <w:lang w:eastAsia="ar-SA"/>
        </w:rPr>
        <w:t xml:space="preserve">Νοσηλευτικά </w:t>
      </w:r>
      <w:proofErr w:type="spellStart"/>
      <w:r>
        <w:rPr>
          <w:rFonts w:ascii="Century Gothic" w:hAnsi="Century Gothic" w:cs="Century Gothic"/>
          <w:sz w:val="22"/>
          <w:szCs w:val="22"/>
          <w:u w:val="single"/>
          <w:lang w:eastAsia="ar-SA"/>
        </w:rPr>
        <w:t>τµήµατα</w:t>
      </w:r>
      <w:proofErr w:type="spellEnd"/>
      <w:r>
        <w:rPr>
          <w:rFonts w:ascii="Century Gothic" w:hAnsi="Century Gothic" w:cs="Century Gothic"/>
          <w:sz w:val="22"/>
          <w:szCs w:val="22"/>
          <w:u w:val="single"/>
          <w:lang w:eastAsia="ar-SA"/>
        </w:rPr>
        <w:t xml:space="preserve"> - δωμάτια νοσηλείας:</w:t>
      </w:r>
      <w:r>
        <w:rPr>
          <w:rFonts w:ascii="Century Gothic" w:hAnsi="Century Gothic" w:cs="Century Gothic"/>
          <w:sz w:val="22"/>
          <w:szCs w:val="22"/>
          <w:lang w:eastAsia="ar-SA"/>
        </w:rPr>
        <w:t xml:space="preserve"> Καθημερινός καθαρισμός από </w:t>
      </w:r>
      <w:r w:rsidRPr="00447924">
        <w:rPr>
          <w:rFonts w:ascii="Century Gothic" w:hAnsi="Century Gothic" w:cs="Century Gothic"/>
          <w:sz w:val="22"/>
          <w:szCs w:val="22"/>
          <w:lang w:eastAsia="ar-SA"/>
        </w:rPr>
        <w:t>6.30-µέχρι 13:00</w:t>
      </w:r>
      <w:r>
        <w:rPr>
          <w:rFonts w:ascii="Century Gothic" w:hAnsi="Century Gothic" w:cs="Century Gothic"/>
          <w:sz w:val="22"/>
          <w:szCs w:val="22"/>
          <w:lang w:eastAsia="ar-SA"/>
        </w:rPr>
        <w:t xml:space="preserve">. Απογευματινό σκούπισμα - σφουγγάρισμα και αποκομιδή </w:t>
      </w:r>
      <w:proofErr w:type="spellStart"/>
      <w:r>
        <w:rPr>
          <w:rFonts w:ascii="Century Gothic" w:hAnsi="Century Gothic" w:cs="Century Gothic"/>
          <w:sz w:val="22"/>
          <w:szCs w:val="22"/>
          <w:lang w:eastAsia="ar-SA"/>
        </w:rPr>
        <w:t>απορριµµάτων</w:t>
      </w:r>
      <w:proofErr w:type="spellEnd"/>
      <w:r>
        <w:rPr>
          <w:rFonts w:ascii="Century Gothic" w:hAnsi="Century Gothic" w:cs="Century Gothic"/>
          <w:sz w:val="22"/>
          <w:szCs w:val="22"/>
          <w:lang w:eastAsia="ar-SA"/>
        </w:rPr>
        <w:t xml:space="preserve"> από </w:t>
      </w:r>
      <w:r w:rsidRPr="00447924">
        <w:rPr>
          <w:rFonts w:ascii="Century Gothic" w:hAnsi="Century Gothic" w:cs="Century Gothic"/>
          <w:sz w:val="22"/>
          <w:szCs w:val="22"/>
          <w:lang w:eastAsia="ar-SA"/>
        </w:rPr>
        <w:t>15:00 µ</w:t>
      </w:r>
      <w:proofErr w:type="spellStart"/>
      <w:r w:rsidRPr="00447924">
        <w:rPr>
          <w:rFonts w:ascii="Century Gothic" w:hAnsi="Century Gothic" w:cs="Century Gothic"/>
          <w:sz w:val="22"/>
          <w:szCs w:val="22"/>
          <w:lang w:eastAsia="ar-SA"/>
        </w:rPr>
        <w:t>έχρι</w:t>
      </w:r>
      <w:proofErr w:type="spellEnd"/>
      <w:r w:rsidRPr="00447924">
        <w:rPr>
          <w:rFonts w:ascii="Century Gothic" w:hAnsi="Century Gothic" w:cs="Century Gothic"/>
          <w:sz w:val="22"/>
          <w:szCs w:val="22"/>
          <w:lang w:eastAsia="ar-SA"/>
        </w:rPr>
        <w:t xml:space="preserve"> 19:00.</w:t>
      </w:r>
      <w:r>
        <w:rPr>
          <w:rFonts w:ascii="Century Gothic" w:hAnsi="Century Gothic" w:cs="Century Gothic"/>
          <w:sz w:val="22"/>
          <w:szCs w:val="22"/>
          <w:lang w:eastAsia="ar-SA"/>
        </w:rPr>
        <w:t xml:space="preserve"> Κάλυψη εκτάκτων αναγκών από 19</w:t>
      </w:r>
      <w:r w:rsidRPr="00447924">
        <w:rPr>
          <w:rFonts w:ascii="Century Gothic" w:hAnsi="Century Gothic" w:cs="Century Gothic"/>
          <w:sz w:val="22"/>
          <w:szCs w:val="22"/>
          <w:lang w:eastAsia="ar-SA"/>
        </w:rPr>
        <w:t>:00 µ</w:t>
      </w:r>
      <w:proofErr w:type="spellStart"/>
      <w:r w:rsidRPr="00447924">
        <w:rPr>
          <w:rFonts w:ascii="Century Gothic" w:hAnsi="Century Gothic" w:cs="Century Gothic"/>
          <w:sz w:val="22"/>
          <w:szCs w:val="22"/>
          <w:lang w:eastAsia="ar-SA"/>
        </w:rPr>
        <w:t>έχρι</w:t>
      </w:r>
      <w:proofErr w:type="spellEnd"/>
      <w:r w:rsidRPr="00447924">
        <w:rPr>
          <w:rFonts w:ascii="Century Gothic" w:hAnsi="Century Gothic" w:cs="Century Gothic"/>
          <w:sz w:val="22"/>
          <w:szCs w:val="22"/>
          <w:lang w:eastAsia="ar-SA"/>
        </w:rPr>
        <w:t xml:space="preserve"> 23.00</w:t>
      </w:r>
      <w:r>
        <w:rPr>
          <w:rFonts w:ascii="Century Gothic" w:hAnsi="Century Gothic" w:cs="Century Gothic"/>
          <w:sz w:val="22"/>
          <w:szCs w:val="22"/>
          <w:lang w:eastAsia="ar-SA"/>
        </w:rPr>
        <w:t xml:space="preserve"> </w:t>
      </w:r>
    </w:p>
    <w:p w:rsidR="00A1085B" w:rsidRDefault="00A1085B" w:rsidP="00A1085B">
      <w:pPr>
        <w:spacing w:line="360" w:lineRule="auto"/>
        <w:jc w:val="both"/>
        <w:rPr>
          <w:rFonts w:ascii="Century Gothic" w:hAnsi="Century Gothic" w:cs="Century Gothic"/>
          <w:sz w:val="22"/>
          <w:szCs w:val="22"/>
          <w:lang w:eastAsia="ar-SA"/>
        </w:rPr>
      </w:pPr>
      <w:r>
        <w:rPr>
          <w:rFonts w:ascii="Century Gothic" w:hAnsi="Century Gothic" w:cs="Century Gothic"/>
          <w:sz w:val="22"/>
          <w:szCs w:val="22"/>
          <w:u w:val="single"/>
          <w:lang w:eastAsia="ar-SA"/>
        </w:rPr>
        <w:t>Εξωτερικά ιατρεία:</w:t>
      </w:r>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Καθηµερινός</w:t>
      </w:r>
      <w:proofErr w:type="spellEnd"/>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καθαρισµός</w:t>
      </w:r>
      <w:proofErr w:type="spellEnd"/>
      <w:r>
        <w:rPr>
          <w:rFonts w:ascii="Century Gothic" w:hAnsi="Century Gothic" w:cs="Century Gothic"/>
          <w:sz w:val="22"/>
          <w:szCs w:val="22"/>
          <w:lang w:eastAsia="ar-SA"/>
        </w:rPr>
        <w:t xml:space="preserve"> από </w:t>
      </w:r>
      <w:r w:rsidRPr="00447924">
        <w:rPr>
          <w:rFonts w:ascii="Century Gothic" w:hAnsi="Century Gothic" w:cs="Century Gothic"/>
          <w:sz w:val="22"/>
          <w:szCs w:val="22"/>
          <w:lang w:eastAsia="ar-SA"/>
        </w:rPr>
        <w:t>6:30 μέχρι 8:00</w:t>
      </w:r>
      <w:r>
        <w:rPr>
          <w:rFonts w:ascii="Century Gothic" w:hAnsi="Century Gothic" w:cs="Century Gothic"/>
          <w:sz w:val="22"/>
          <w:szCs w:val="22"/>
          <w:lang w:eastAsia="ar-SA"/>
        </w:rPr>
        <w:t xml:space="preserve"> και από </w:t>
      </w:r>
      <w:r w:rsidRPr="00447924">
        <w:rPr>
          <w:rFonts w:ascii="Century Gothic" w:hAnsi="Century Gothic" w:cs="Century Gothic"/>
          <w:sz w:val="22"/>
          <w:szCs w:val="22"/>
          <w:lang w:eastAsia="ar-SA"/>
        </w:rPr>
        <w:t>15:00 µ</w:t>
      </w:r>
      <w:proofErr w:type="spellStart"/>
      <w:r w:rsidRPr="00447924">
        <w:rPr>
          <w:rFonts w:ascii="Century Gothic" w:hAnsi="Century Gothic" w:cs="Century Gothic"/>
          <w:sz w:val="22"/>
          <w:szCs w:val="22"/>
          <w:lang w:eastAsia="ar-SA"/>
        </w:rPr>
        <w:t>έχρι</w:t>
      </w:r>
      <w:proofErr w:type="spellEnd"/>
      <w:r w:rsidRPr="00447924">
        <w:rPr>
          <w:rFonts w:ascii="Century Gothic" w:hAnsi="Century Gothic" w:cs="Century Gothic"/>
          <w:sz w:val="22"/>
          <w:szCs w:val="22"/>
          <w:lang w:eastAsia="ar-SA"/>
        </w:rPr>
        <w:t xml:space="preserve"> 22:00.</w:t>
      </w:r>
      <w:r>
        <w:rPr>
          <w:rFonts w:ascii="Century Gothic" w:hAnsi="Century Gothic" w:cs="Century Gothic"/>
          <w:sz w:val="22"/>
          <w:szCs w:val="22"/>
          <w:lang w:eastAsia="ar-SA"/>
        </w:rPr>
        <w:t xml:space="preserve"> </w:t>
      </w:r>
    </w:p>
    <w:p w:rsidR="00A1085B" w:rsidRDefault="00A1085B" w:rsidP="00A1085B">
      <w:pPr>
        <w:spacing w:line="360" w:lineRule="auto"/>
        <w:jc w:val="both"/>
        <w:rPr>
          <w:rFonts w:ascii="Century Gothic" w:hAnsi="Century Gothic" w:cs="Century Gothic"/>
          <w:sz w:val="22"/>
          <w:szCs w:val="22"/>
          <w:lang w:eastAsia="ar-SA"/>
        </w:rPr>
      </w:pPr>
      <w:proofErr w:type="spellStart"/>
      <w:r>
        <w:rPr>
          <w:rFonts w:ascii="Century Gothic" w:hAnsi="Century Gothic" w:cs="Century Gothic"/>
          <w:sz w:val="22"/>
          <w:szCs w:val="22"/>
          <w:u w:val="single"/>
          <w:lang w:eastAsia="ar-SA"/>
        </w:rPr>
        <w:t>Τµήµα</w:t>
      </w:r>
      <w:proofErr w:type="spellEnd"/>
      <w:r>
        <w:rPr>
          <w:rFonts w:ascii="Century Gothic" w:hAnsi="Century Gothic" w:cs="Century Gothic"/>
          <w:sz w:val="22"/>
          <w:szCs w:val="22"/>
          <w:u w:val="single"/>
          <w:lang w:eastAsia="ar-SA"/>
        </w:rPr>
        <w:t xml:space="preserve"> Επειγόντων Περιστατικών:</w:t>
      </w:r>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Καθηµερινός</w:t>
      </w:r>
      <w:proofErr w:type="spellEnd"/>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καθαρισµός</w:t>
      </w:r>
      <w:proofErr w:type="spellEnd"/>
      <w:r>
        <w:rPr>
          <w:rFonts w:ascii="Century Gothic" w:hAnsi="Century Gothic" w:cs="Century Gothic"/>
          <w:sz w:val="22"/>
          <w:szCs w:val="22"/>
          <w:lang w:eastAsia="ar-SA"/>
        </w:rPr>
        <w:t xml:space="preserve"> καθ' όλη τη διάρκεια του 24ώρου.</w:t>
      </w:r>
    </w:p>
    <w:p w:rsidR="00A1085B" w:rsidRDefault="00A1085B" w:rsidP="00A1085B">
      <w:pPr>
        <w:spacing w:line="360" w:lineRule="auto"/>
        <w:jc w:val="both"/>
        <w:rPr>
          <w:rFonts w:ascii="Century Gothic" w:hAnsi="Century Gothic" w:cs="Century Gothic"/>
          <w:sz w:val="22"/>
          <w:szCs w:val="22"/>
          <w:lang w:eastAsia="ar-SA"/>
        </w:rPr>
      </w:pPr>
      <w:r>
        <w:rPr>
          <w:rFonts w:ascii="Century Gothic" w:hAnsi="Century Gothic" w:cs="Century Gothic"/>
          <w:sz w:val="22"/>
          <w:szCs w:val="22"/>
          <w:u w:val="single"/>
          <w:lang w:eastAsia="ar-SA"/>
        </w:rPr>
        <w:t>Διαγνωστικά Εργαστήρια:</w:t>
      </w:r>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Καθηµερινός</w:t>
      </w:r>
      <w:proofErr w:type="spellEnd"/>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καθαρισµός</w:t>
      </w:r>
      <w:proofErr w:type="spellEnd"/>
      <w:r>
        <w:rPr>
          <w:rFonts w:ascii="Century Gothic" w:hAnsi="Century Gothic" w:cs="Century Gothic"/>
          <w:sz w:val="22"/>
          <w:szCs w:val="22"/>
          <w:lang w:eastAsia="ar-SA"/>
        </w:rPr>
        <w:t xml:space="preserve"> </w:t>
      </w:r>
      <w:r w:rsidRPr="00447924">
        <w:rPr>
          <w:rFonts w:ascii="Century Gothic" w:hAnsi="Century Gothic" w:cs="Century Gothic"/>
          <w:sz w:val="22"/>
          <w:szCs w:val="22"/>
          <w:lang w:eastAsia="ar-SA"/>
        </w:rPr>
        <w:t>από 6.30 µ</w:t>
      </w:r>
      <w:proofErr w:type="spellStart"/>
      <w:r w:rsidRPr="00447924">
        <w:rPr>
          <w:rFonts w:ascii="Century Gothic" w:hAnsi="Century Gothic" w:cs="Century Gothic"/>
          <w:sz w:val="22"/>
          <w:szCs w:val="22"/>
          <w:lang w:eastAsia="ar-SA"/>
        </w:rPr>
        <w:t>έχρι</w:t>
      </w:r>
      <w:proofErr w:type="spellEnd"/>
      <w:r w:rsidRPr="00447924">
        <w:rPr>
          <w:rFonts w:ascii="Century Gothic" w:hAnsi="Century Gothic" w:cs="Century Gothic"/>
          <w:sz w:val="22"/>
          <w:szCs w:val="22"/>
          <w:lang w:eastAsia="ar-SA"/>
        </w:rPr>
        <w:t xml:space="preserve"> 16:00</w:t>
      </w:r>
      <w:r>
        <w:rPr>
          <w:rFonts w:ascii="Century Gothic" w:hAnsi="Century Gothic" w:cs="Century Gothic"/>
          <w:sz w:val="22"/>
          <w:szCs w:val="22"/>
          <w:lang w:eastAsia="ar-SA"/>
        </w:rPr>
        <w:t xml:space="preserve">. </w:t>
      </w:r>
    </w:p>
    <w:p w:rsidR="00A1085B" w:rsidRDefault="00A1085B" w:rsidP="00A1085B">
      <w:pPr>
        <w:spacing w:line="360" w:lineRule="auto"/>
        <w:jc w:val="both"/>
        <w:rPr>
          <w:rFonts w:ascii="Century Gothic" w:hAnsi="Century Gothic" w:cs="Century Gothic"/>
          <w:sz w:val="22"/>
          <w:szCs w:val="22"/>
          <w:lang w:eastAsia="ar-SA"/>
        </w:rPr>
      </w:pPr>
      <w:proofErr w:type="spellStart"/>
      <w:r>
        <w:rPr>
          <w:rFonts w:ascii="Century Gothic" w:hAnsi="Century Gothic" w:cs="Century Gothic"/>
          <w:sz w:val="22"/>
          <w:szCs w:val="22"/>
          <w:u w:val="single"/>
          <w:lang w:eastAsia="ar-SA"/>
        </w:rPr>
        <w:t>Απογευµατινή</w:t>
      </w:r>
      <w:proofErr w:type="spellEnd"/>
      <w:r>
        <w:rPr>
          <w:rFonts w:ascii="Century Gothic" w:hAnsi="Century Gothic" w:cs="Century Gothic"/>
          <w:sz w:val="22"/>
          <w:szCs w:val="22"/>
          <w:u w:val="single"/>
          <w:lang w:eastAsia="ar-SA"/>
        </w:rPr>
        <w:t xml:space="preserve"> </w:t>
      </w:r>
      <w:proofErr w:type="spellStart"/>
      <w:r>
        <w:rPr>
          <w:rFonts w:ascii="Century Gothic" w:hAnsi="Century Gothic" w:cs="Century Gothic"/>
          <w:sz w:val="22"/>
          <w:szCs w:val="22"/>
          <w:u w:val="single"/>
          <w:lang w:eastAsia="ar-SA"/>
        </w:rPr>
        <w:t>αποκοµιδή</w:t>
      </w:r>
      <w:proofErr w:type="spellEnd"/>
      <w:r>
        <w:rPr>
          <w:rFonts w:ascii="Century Gothic" w:hAnsi="Century Gothic" w:cs="Century Gothic"/>
          <w:sz w:val="22"/>
          <w:szCs w:val="22"/>
          <w:u w:val="single"/>
          <w:lang w:eastAsia="ar-SA"/>
        </w:rPr>
        <w:t xml:space="preserve"> </w:t>
      </w:r>
      <w:proofErr w:type="spellStart"/>
      <w:r>
        <w:rPr>
          <w:rFonts w:ascii="Century Gothic" w:hAnsi="Century Gothic" w:cs="Century Gothic"/>
          <w:sz w:val="22"/>
          <w:szCs w:val="22"/>
          <w:u w:val="single"/>
          <w:lang w:eastAsia="ar-SA"/>
        </w:rPr>
        <w:t>απορριµµάτων</w:t>
      </w:r>
      <w:proofErr w:type="spellEnd"/>
      <w:r>
        <w:rPr>
          <w:rFonts w:ascii="Century Gothic" w:hAnsi="Century Gothic" w:cs="Century Gothic"/>
          <w:sz w:val="22"/>
          <w:szCs w:val="22"/>
          <w:lang w:eastAsia="ar-SA"/>
        </w:rPr>
        <w:t xml:space="preserve"> και κάλυψη εκτάκτων αναγκών. </w:t>
      </w:r>
    </w:p>
    <w:p w:rsidR="00A1085B" w:rsidRDefault="00A1085B" w:rsidP="00A1085B">
      <w:pPr>
        <w:spacing w:line="360" w:lineRule="auto"/>
        <w:jc w:val="both"/>
        <w:rPr>
          <w:rFonts w:ascii="Century Gothic" w:hAnsi="Century Gothic" w:cs="Century Gothic"/>
          <w:sz w:val="22"/>
          <w:szCs w:val="22"/>
          <w:lang w:eastAsia="ar-SA"/>
        </w:rPr>
      </w:pPr>
      <w:r>
        <w:rPr>
          <w:rFonts w:ascii="Century Gothic" w:hAnsi="Century Gothic" w:cs="Century Gothic"/>
          <w:sz w:val="22"/>
          <w:szCs w:val="22"/>
          <w:u w:val="single"/>
          <w:lang w:eastAsia="ar-SA"/>
        </w:rPr>
        <w:t>Γραφεία:</w:t>
      </w:r>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Καθηµερινές</w:t>
      </w:r>
      <w:proofErr w:type="spellEnd"/>
      <w:r>
        <w:rPr>
          <w:rFonts w:ascii="Century Gothic" w:hAnsi="Century Gothic" w:cs="Century Gothic"/>
          <w:sz w:val="22"/>
          <w:szCs w:val="22"/>
          <w:lang w:eastAsia="ar-SA"/>
        </w:rPr>
        <w:t xml:space="preserve"> εργασίες από </w:t>
      </w:r>
      <w:r w:rsidRPr="0044124F">
        <w:rPr>
          <w:rFonts w:ascii="Century Gothic" w:hAnsi="Century Gothic" w:cs="Century Gothic"/>
          <w:sz w:val="22"/>
          <w:szCs w:val="22"/>
          <w:lang w:eastAsia="ar-SA"/>
        </w:rPr>
        <w:t>6,30 µ</w:t>
      </w:r>
      <w:proofErr w:type="spellStart"/>
      <w:r w:rsidRPr="0044124F">
        <w:rPr>
          <w:rFonts w:ascii="Century Gothic" w:hAnsi="Century Gothic" w:cs="Century Gothic"/>
          <w:sz w:val="22"/>
          <w:szCs w:val="22"/>
          <w:lang w:eastAsia="ar-SA"/>
        </w:rPr>
        <w:t>έχρι</w:t>
      </w:r>
      <w:proofErr w:type="spellEnd"/>
      <w:r w:rsidRPr="0044124F">
        <w:rPr>
          <w:rFonts w:ascii="Century Gothic" w:hAnsi="Century Gothic" w:cs="Century Gothic"/>
          <w:sz w:val="22"/>
          <w:szCs w:val="22"/>
          <w:lang w:eastAsia="ar-SA"/>
        </w:rPr>
        <w:t xml:space="preserve"> 1</w:t>
      </w:r>
      <w:r>
        <w:rPr>
          <w:rFonts w:ascii="Century Gothic" w:hAnsi="Century Gothic" w:cs="Century Gothic"/>
          <w:sz w:val="22"/>
          <w:szCs w:val="22"/>
          <w:lang w:eastAsia="ar-SA"/>
        </w:rPr>
        <w:t>5</w:t>
      </w:r>
      <w:r w:rsidRPr="0044124F">
        <w:rPr>
          <w:rFonts w:ascii="Century Gothic" w:hAnsi="Century Gothic" w:cs="Century Gothic"/>
          <w:sz w:val="22"/>
          <w:szCs w:val="22"/>
          <w:lang w:eastAsia="ar-SA"/>
        </w:rPr>
        <w:t>:00</w:t>
      </w:r>
      <w:r>
        <w:rPr>
          <w:rFonts w:ascii="Century Gothic" w:hAnsi="Century Gothic" w:cs="Century Gothic"/>
          <w:sz w:val="22"/>
          <w:szCs w:val="22"/>
          <w:lang w:eastAsia="ar-SA"/>
        </w:rPr>
        <w:t xml:space="preserve">. </w:t>
      </w:r>
    </w:p>
    <w:p w:rsidR="00A1085B" w:rsidRDefault="00A1085B" w:rsidP="00A1085B">
      <w:pPr>
        <w:spacing w:line="360" w:lineRule="auto"/>
        <w:jc w:val="both"/>
        <w:rPr>
          <w:rFonts w:ascii="Century Gothic" w:hAnsi="Century Gothic" w:cs="Century Gothic"/>
          <w:sz w:val="22"/>
          <w:szCs w:val="22"/>
          <w:lang w:eastAsia="ar-SA"/>
        </w:rPr>
      </w:pPr>
      <w:r>
        <w:rPr>
          <w:rFonts w:ascii="Century Gothic" w:hAnsi="Century Gothic" w:cs="Century Gothic"/>
          <w:sz w:val="22"/>
          <w:szCs w:val="22"/>
          <w:u w:val="single"/>
          <w:lang w:eastAsia="ar-SA"/>
        </w:rPr>
        <w:t>Χειρουργεία:</w:t>
      </w:r>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Ενδιάµεσοι</w:t>
      </w:r>
      <w:proofErr w:type="spellEnd"/>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καθαρισµοί</w:t>
      </w:r>
      <w:proofErr w:type="spellEnd"/>
      <w:r>
        <w:rPr>
          <w:rFonts w:ascii="Century Gothic" w:hAnsi="Century Gothic" w:cs="Century Gothic"/>
          <w:sz w:val="22"/>
          <w:szCs w:val="22"/>
          <w:lang w:eastAsia="ar-SA"/>
        </w:rPr>
        <w:t xml:space="preserve">: από </w:t>
      </w:r>
      <w:r w:rsidRPr="0044124F">
        <w:rPr>
          <w:rFonts w:ascii="Century Gothic" w:hAnsi="Century Gothic" w:cs="Century Gothic"/>
          <w:sz w:val="22"/>
          <w:szCs w:val="22"/>
          <w:lang w:eastAsia="ar-SA"/>
        </w:rPr>
        <w:t>07:00 µ</w:t>
      </w:r>
      <w:proofErr w:type="spellStart"/>
      <w:r w:rsidRPr="0044124F">
        <w:rPr>
          <w:rFonts w:ascii="Century Gothic" w:hAnsi="Century Gothic" w:cs="Century Gothic"/>
          <w:sz w:val="22"/>
          <w:szCs w:val="22"/>
          <w:lang w:eastAsia="ar-SA"/>
        </w:rPr>
        <w:t>έχρι</w:t>
      </w:r>
      <w:proofErr w:type="spellEnd"/>
      <w:r w:rsidRPr="0044124F">
        <w:rPr>
          <w:rFonts w:ascii="Century Gothic" w:hAnsi="Century Gothic" w:cs="Century Gothic"/>
          <w:sz w:val="22"/>
          <w:szCs w:val="22"/>
          <w:lang w:eastAsia="ar-SA"/>
        </w:rPr>
        <w:t xml:space="preserve"> λήξη </w:t>
      </w:r>
      <w:proofErr w:type="spellStart"/>
      <w:r w:rsidRPr="0044124F">
        <w:rPr>
          <w:rFonts w:ascii="Century Gothic" w:hAnsi="Century Gothic" w:cs="Century Gothic"/>
          <w:sz w:val="22"/>
          <w:szCs w:val="22"/>
          <w:lang w:eastAsia="ar-SA"/>
        </w:rPr>
        <w:t>επεµβάσεων</w:t>
      </w:r>
      <w:proofErr w:type="spellEnd"/>
      <w:r>
        <w:rPr>
          <w:rFonts w:ascii="Century Gothic" w:hAnsi="Century Gothic" w:cs="Century Gothic"/>
          <w:sz w:val="22"/>
          <w:szCs w:val="22"/>
          <w:lang w:eastAsia="ar-SA"/>
        </w:rPr>
        <w:t xml:space="preserve">. </w:t>
      </w:r>
    </w:p>
    <w:p w:rsidR="00A1085B" w:rsidRDefault="00A1085B" w:rsidP="00A1085B">
      <w:pPr>
        <w:spacing w:line="360" w:lineRule="auto"/>
        <w:jc w:val="both"/>
        <w:rPr>
          <w:rFonts w:ascii="Century Gothic" w:hAnsi="Century Gothic" w:cs="Century Gothic"/>
          <w:sz w:val="22"/>
          <w:szCs w:val="22"/>
          <w:lang w:eastAsia="ar-SA"/>
        </w:rPr>
      </w:pPr>
      <w:r>
        <w:rPr>
          <w:rFonts w:ascii="Century Gothic" w:hAnsi="Century Gothic" w:cs="Century Gothic"/>
          <w:sz w:val="22"/>
          <w:szCs w:val="22"/>
          <w:u w:val="single"/>
          <w:lang w:eastAsia="ar-SA"/>
        </w:rPr>
        <w:t xml:space="preserve">Τελικός </w:t>
      </w:r>
      <w:proofErr w:type="spellStart"/>
      <w:r>
        <w:rPr>
          <w:rFonts w:ascii="Century Gothic" w:hAnsi="Century Gothic" w:cs="Century Gothic"/>
          <w:sz w:val="22"/>
          <w:szCs w:val="22"/>
          <w:u w:val="single"/>
          <w:lang w:eastAsia="ar-SA"/>
        </w:rPr>
        <w:t>καθαρισµός</w:t>
      </w:r>
      <w:proofErr w:type="spellEnd"/>
      <w:r>
        <w:rPr>
          <w:rFonts w:ascii="Century Gothic" w:hAnsi="Century Gothic" w:cs="Century Gothic"/>
          <w:sz w:val="22"/>
          <w:szCs w:val="22"/>
          <w:u w:val="single"/>
          <w:lang w:eastAsia="ar-SA"/>
        </w:rPr>
        <w:t>:</w:t>
      </w:r>
      <w:r>
        <w:rPr>
          <w:rFonts w:ascii="Century Gothic" w:hAnsi="Century Gothic" w:cs="Century Gothic"/>
          <w:sz w:val="22"/>
          <w:szCs w:val="22"/>
          <w:lang w:eastAsia="ar-SA"/>
        </w:rPr>
        <w:t xml:space="preserve"> μετά την λήξη των </w:t>
      </w:r>
      <w:proofErr w:type="spellStart"/>
      <w:r>
        <w:rPr>
          <w:rFonts w:ascii="Century Gothic" w:hAnsi="Century Gothic" w:cs="Century Gothic"/>
          <w:sz w:val="22"/>
          <w:szCs w:val="22"/>
          <w:lang w:eastAsia="ar-SA"/>
        </w:rPr>
        <w:t>επεµβάσεων</w:t>
      </w:r>
      <w:proofErr w:type="spellEnd"/>
      <w:r>
        <w:rPr>
          <w:rFonts w:ascii="Century Gothic" w:hAnsi="Century Gothic" w:cs="Century Gothic"/>
          <w:sz w:val="22"/>
          <w:szCs w:val="22"/>
          <w:lang w:eastAsia="ar-SA"/>
        </w:rPr>
        <w:t xml:space="preserve"> </w:t>
      </w:r>
    </w:p>
    <w:p w:rsidR="00A1085B" w:rsidRDefault="00A1085B" w:rsidP="00A1085B">
      <w:pPr>
        <w:spacing w:line="360" w:lineRule="auto"/>
        <w:jc w:val="both"/>
        <w:rPr>
          <w:rFonts w:ascii="Century Gothic" w:hAnsi="Century Gothic" w:cs="Century Gothic"/>
          <w:sz w:val="22"/>
          <w:szCs w:val="22"/>
          <w:lang w:eastAsia="ar-SA"/>
        </w:rPr>
      </w:pPr>
      <w:r>
        <w:rPr>
          <w:rFonts w:ascii="Century Gothic" w:hAnsi="Century Gothic" w:cs="Century Gothic"/>
          <w:sz w:val="22"/>
          <w:szCs w:val="22"/>
          <w:u w:val="single"/>
          <w:lang w:eastAsia="ar-SA"/>
        </w:rPr>
        <w:t>Πλυντήρια:</w:t>
      </w:r>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Καθαρισµός</w:t>
      </w:r>
      <w:proofErr w:type="spellEnd"/>
      <w:r>
        <w:rPr>
          <w:rFonts w:ascii="Century Gothic" w:hAnsi="Century Gothic" w:cs="Century Gothic"/>
          <w:sz w:val="22"/>
          <w:szCs w:val="22"/>
          <w:lang w:eastAsia="ar-SA"/>
        </w:rPr>
        <w:t xml:space="preserve"> από </w:t>
      </w:r>
      <w:r w:rsidRPr="0044124F">
        <w:rPr>
          <w:rFonts w:ascii="Century Gothic" w:hAnsi="Century Gothic" w:cs="Century Gothic"/>
          <w:sz w:val="22"/>
          <w:szCs w:val="22"/>
          <w:lang w:eastAsia="ar-SA"/>
        </w:rPr>
        <w:t>07:00 µ</w:t>
      </w:r>
      <w:proofErr w:type="spellStart"/>
      <w:r w:rsidRPr="0044124F">
        <w:rPr>
          <w:rFonts w:ascii="Century Gothic" w:hAnsi="Century Gothic" w:cs="Century Gothic"/>
          <w:sz w:val="22"/>
          <w:szCs w:val="22"/>
          <w:lang w:eastAsia="ar-SA"/>
        </w:rPr>
        <w:t>έχρι</w:t>
      </w:r>
      <w:proofErr w:type="spellEnd"/>
      <w:r w:rsidRPr="0044124F">
        <w:rPr>
          <w:rFonts w:ascii="Century Gothic" w:hAnsi="Century Gothic" w:cs="Century Gothic"/>
          <w:sz w:val="22"/>
          <w:szCs w:val="22"/>
          <w:lang w:eastAsia="ar-SA"/>
        </w:rPr>
        <w:t xml:space="preserve"> 14:00</w:t>
      </w:r>
      <w:r>
        <w:rPr>
          <w:rFonts w:ascii="Century Gothic" w:hAnsi="Century Gothic" w:cs="Century Gothic"/>
          <w:sz w:val="22"/>
          <w:szCs w:val="22"/>
          <w:lang w:eastAsia="ar-SA"/>
        </w:rPr>
        <w:t xml:space="preserve">. </w:t>
      </w:r>
    </w:p>
    <w:p w:rsidR="00A1085B" w:rsidRDefault="00A1085B" w:rsidP="00A1085B">
      <w:pPr>
        <w:spacing w:line="360" w:lineRule="auto"/>
        <w:jc w:val="both"/>
        <w:rPr>
          <w:rFonts w:ascii="Century Gothic" w:hAnsi="Century Gothic" w:cs="Century Gothic"/>
          <w:sz w:val="22"/>
          <w:szCs w:val="22"/>
          <w:lang w:eastAsia="ar-SA"/>
        </w:rPr>
      </w:pPr>
      <w:r>
        <w:rPr>
          <w:rFonts w:ascii="Century Gothic" w:hAnsi="Century Gothic" w:cs="Century Gothic"/>
          <w:sz w:val="22"/>
          <w:szCs w:val="22"/>
          <w:u w:val="single"/>
          <w:lang w:eastAsia="ar-SA"/>
        </w:rPr>
        <w:t>Αποθήκες:</w:t>
      </w:r>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Καθηµερινά</w:t>
      </w:r>
      <w:proofErr w:type="spellEnd"/>
      <w:r>
        <w:rPr>
          <w:rFonts w:ascii="Century Gothic" w:hAnsi="Century Gothic" w:cs="Century Gothic"/>
          <w:sz w:val="22"/>
          <w:szCs w:val="22"/>
          <w:lang w:eastAsia="ar-SA"/>
        </w:rPr>
        <w:t xml:space="preserve"> από </w:t>
      </w:r>
      <w:r w:rsidRPr="0044124F">
        <w:rPr>
          <w:rFonts w:ascii="Century Gothic" w:hAnsi="Century Gothic" w:cs="Century Gothic"/>
          <w:sz w:val="22"/>
          <w:szCs w:val="22"/>
          <w:lang w:eastAsia="ar-SA"/>
        </w:rPr>
        <w:t>07:00 µ</w:t>
      </w:r>
      <w:proofErr w:type="spellStart"/>
      <w:r w:rsidRPr="0044124F">
        <w:rPr>
          <w:rFonts w:ascii="Century Gothic" w:hAnsi="Century Gothic" w:cs="Century Gothic"/>
          <w:sz w:val="22"/>
          <w:szCs w:val="22"/>
          <w:lang w:eastAsia="ar-SA"/>
        </w:rPr>
        <w:t>έχρι</w:t>
      </w:r>
      <w:proofErr w:type="spellEnd"/>
      <w:r w:rsidRPr="0044124F">
        <w:rPr>
          <w:rFonts w:ascii="Century Gothic" w:hAnsi="Century Gothic" w:cs="Century Gothic"/>
          <w:sz w:val="22"/>
          <w:szCs w:val="22"/>
          <w:lang w:eastAsia="ar-SA"/>
        </w:rPr>
        <w:t xml:space="preserve"> 08:30</w:t>
      </w:r>
      <w:r>
        <w:rPr>
          <w:rFonts w:ascii="Century Gothic" w:hAnsi="Century Gothic" w:cs="Century Gothic"/>
          <w:sz w:val="22"/>
          <w:szCs w:val="22"/>
          <w:lang w:eastAsia="ar-SA"/>
        </w:rPr>
        <w:t xml:space="preserve">. Ο </w:t>
      </w:r>
      <w:proofErr w:type="spellStart"/>
      <w:r>
        <w:rPr>
          <w:rFonts w:ascii="Century Gothic" w:hAnsi="Century Gothic" w:cs="Century Gothic"/>
          <w:sz w:val="22"/>
          <w:szCs w:val="22"/>
          <w:lang w:eastAsia="ar-SA"/>
        </w:rPr>
        <w:t>καθαρισµός</w:t>
      </w:r>
      <w:proofErr w:type="spellEnd"/>
      <w:r>
        <w:rPr>
          <w:rFonts w:ascii="Century Gothic" w:hAnsi="Century Gothic" w:cs="Century Gothic"/>
          <w:sz w:val="22"/>
          <w:szCs w:val="22"/>
          <w:lang w:eastAsia="ar-SA"/>
        </w:rPr>
        <w:t xml:space="preserve"> γίνεται παρουσία του αποθηκάριου και όχι εκτός ωραρίου εργασίας για λόγους ασφαλείας. </w:t>
      </w:r>
    </w:p>
    <w:p w:rsidR="00A1085B" w:rsidRDefault="00A1085B" w:rsidP="00A1085B">
      <w:pPr>
        <w:spacing w:line="360" w:lineRule="auto"/>
        <w:jc w:val="both"/>
        <w:rPr>
          <w:rFonts w:ascii="Century Gothic" w:hAnsi="Century Gothic" w:cs="Century Gothic"/>
          <w:sz w:val="22"/>
          <w:szCs w:val="22"/>
          <w:lang w:eastAsia="ar-SA"/>
        </w:rPr>
      </w:pPr>
      <w:r>
        <w:rPr>
          <w:rFonts w:ascii="Century Gothic" w:hAnsi="Century Gothic" w:cs="Century Gothic"/>
          <w:sz w:val="22"/>
          <w:szCs w:val="22"/>
          <w:u w:val="single"/>
          <w:lang w:eastAsia="ar-SA"/>
        </w:rPr>
        <w:t>Μηχανοστάσια:</w:t>
      </w:r>
      <w:r>
        <w:rPr>
          <w:rFonts w:ascii="Century Gothic" w:hAnsi="Century Gothic" w:cs="Century Gothic"/>
          <w:sz w:val="22"/>
          <w:szCs w:val="22"/>
          <w:lang w:eastAsia="ar-SA"/>
        </w:rPr>
        <w:t xml:space="preserve"> Περιοδικός γενικός </w:t>
      </w:r>
      <w:proofErr w:type="spellStart"/>
      <w:r>
        <w:rPr>
          <w:rFonts w:ascii="Century Gothic" w:hAnsi="Century Gothic" w:cs="Century Gothic"/>
          <w:sz w:val="22"/>
          <w:szCs w:val="22"/>
          <w:lang w:eastAsia="ar-SA"/>
        </w:rPr>
        <w:t>καθαρισµός</w:t>
      </w:r>
      <w:proofErr w:type="spellEnd"/>
      <w:r>
        <w:rPr>
          <w:rFonts w:ascii="Century Gothic" w:hAnsi="Century Gothic" w:cs="Century Gothic"/>
          <w:sz w:val="22"/>
          <w:szCs w:val="22"/>
          <w:lang w:eastAsia="ar-SA"/>
        </w:rPr>
        <w:t xml:space="preserve"> (τουλάχιστον µ</w:t>
      </w:r>
      <w:proofErr w:type="spellStart"/>
      <w:r>
        <w:rPr>
          <w:rFonts w:ascii="Century Gothic" w:hAnsi="Century Gothic" w:cs="Century Gothic"/>
          <w:sz w:val="22"/>
          <w:szCs w:val="22"/>
          <w:lang w:eastAsia="ar-SA"/>
        </w:rPr>
        <w:t>ηνιαίως</w:t>
      </w:r>
      <w:proofErr w:type="spellEnd"/>
      <w:r>
        <w:rPr>
          <w:rFonts w:ascii="Century Gothic" w:hAnsi="Century Gothic" w:cs="Century Gothic"/>
          <w:sz w:val="22"/>
          <w:szCs w:val="22"/>
          <w:lang w:eastAsia="ar-SA"/>
        </w:rPr>
        <w:t xml:space="preserve">). </w:t>
      </w:r>
    </w:p>
    <w:p w:rsidR="00A1085B" w:rsidRDefault="00A1085B" w:rsidP="00A1085B">
      <w:pPr>
        <w:spacing w:line="360" w:lineRule="auto"/>
        <w:jc w:val="both"/>
        <w:rPr>
          <w:rFonts w:ascii="Century Gothic" w:hAnsi="Century Gothic" w:cs="Century Gothic"/>
          <w:sz w:val="22"/>
          <w:szCs w:val="22"/>
          <w:lang w:eastAsia="ar-SA"/>
        </w:rPr>
      </w:pPr>
      <w:r>
        <w:rPr>
          <w:rFonts w:ascii="Century Gothic" w:hAnsi="Century Gothic" w:cs="Century Gothic"/>
          <w:sz w:val="22"/>
          <w:szCs w:val="22"/>
          <w:lang w:eastAsia="ar-SA"/>
        </w:rPr>
        <w:t>Οι γενικοί καθαρισμοί θα γίνονται μηνιαία κατόπιν συνεννόησης με την προϊσταμένη ή τον υπεύθυνο του κάθε τμήματος.</w:t>
      </w:r>
    </w:p>
    <w:p w:rsidR="00A1085B" w:rsidRDefault="00A1085B" w:rsidP="00A1085B">
      <w:pPr>
        <w:spacing w:line="360" w:lineRule="auto"/>
        <w:jc w:val="both"/>
        <w:rPr>
          <w:rFonts w:ascii="Century Gothic" w:hAnsi="Century Gothic" w:cs="Century Gothic"/>
          <w:sz w:val="22"/>
          <w:szCs w:val="22"/>
          <w:lang w:eastAsia="ar-SA"/>
        </w:rPr>
      </w:pPr>
    </w:p>
    <w:p w:rsidR="00A1085B" w:rsidRDefault="00A1085B" w:rsidP="00A1085B">
      <w:pPr>
        <w:spacing w:line="360" w:lineRule="auto"/>
        <w:ind w:left="210" w:hanging="21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ΣΗΜΕΙΩΣΗ : </w:t>
      </w:r>
    </w:p>
    <w:p w:rsidR="00A1085B" w:rsidRDefault="00A1085B" w:rsidP="00A1085B">
      <w:pPr>
        <w:spacing w:line="360" w:lineRule="auto"/>
        <w:ind w:left="210" w:hanging="210"/>
        <w:jc w:val="both"/>
        <w:rPr>
          <w:rFonts w:ascii="Century Gothic" w:hAnsi="Century Gothic" w:cs="Century Gothic"/>
          <w:sz w:val="22"/>
          <w:szCs w:val="22"/>
          <w:lang w:eastAsia="ar-SA"/>
        </w:rPr>
      </w:pPr>
      <w:r>
        <w:rPr>
          <w:rFonts w:ascii="Century Gothic" w:hAnsi="Century Gothic" w:cs="Century Gothic"/>
          <w:sz w:val="22"/>
          <w:szCs w:val="22"/>
          <w:lang w:eastAsia="ar-SA"/>
        </w:rPr>
        <w:t>1. Εκτός του ωραρίου τακτικών-</w:t>
      </w:r>
      <w:proofErr w:type="spellStart"/>
      <w:r>
        <w:rPr>
          <w:rFonts w:ascii="Century Gothic" w:hAnsi="Century Gothic" w:cs="Century Gothic"/>
          <w:sz w:val="22"/>
          <w:szCs w:val="22"/>
          <w:lang w:eastAsia="ar-SA"/>
        </w:rPr>
        <w:t>προγραµµατισµένων</w:t>
      </w:r>
      <w:proofErr w:type="spellEnd"/>
      <w:r>
        <w:rPr>
          <w:rFonts w:ascii="Century Gothic" w:hAnsi="Century Gothic" w:cs="Century Gothic"/>
          <w:sz w:val="22"/>
          <w:szCs w:val="22"/>
          <w:lang w:eastAsia="ar-SA"/>
        </w:rPr>
        <w:t xml:space="preserve"> εργασιών απαιτείται κάλυψη του Νοσοκομείου για την </w:t>
      </w:r>
      <w:proofErr w:type="spellStart"/>
      <w:r>
        <w:rPr>
          <w:rFonts w:ascii="Century Gothic" w:hAnsi="Century Gothic" w:cs="Century Gothic"/>
          <w:sz w:val="22"/>
          <w:szCs w:val="22"/>
          <w:lang w:eastAsia="ar-SA"/>
        </w:rPr>
        <w:t>αντιµετώπιση</w:t>
      </w:r>
      <w:proofErr w:type="spellEnd"/>
      <w:r>
        <w:rPr>
          <w:rFonts w:ascii="Century Gothic" w:hAnsi="Century Gothic" w:cs="Century Gothic"/>
          <w:sz w:val="22"/>
          <w:szCs w:val="22"/>
          <w:lang w:eastAsia="ar-SA"/>
        </w:rPr>
        <w:t xml:space="preserve"> εκτάκτων αναγκών. </w:t>
      </w:r>
    </w:p>
    <w:p w:rsidR="00A1085B" w:rsidRDefault="00A1085B" w:rsidP="00A1085B">
      <w:pPr>
        <w:spacing w:line="360" w:lineRule="auto"/>
        <w:ind w:left="210" w:hanging="21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2. Στις περιπτώσεις που υπάρχουν διαφορετικές κατηγορίες εργασιών, Π.χ. σε ένα όροφο να απαιτείται </w:t>
      </w:r>
      <w:proofErr w:type="spellStart"/>
      <w:r>
        <w:rPr>
          <w:rFonts w:ascii="Century Gothic" w:hAnsi="Century Gothic" w:cs="Century Gothic"/>
          <w:sz w:val="22"/>
          <w:szCs w:val="22"/>
          <w:lang w:eastAsia="ar-SA"/>
        </w:rPr>
        <w:t>καθαρισµός</w:t>
      </w:r>
      <w:proofErr w:type="spellEnd"/>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θαλάµου</w:t>
      </w:r>
      <w:proofErr w:type="spellEnd"/>
      <w:r>
        <w:rPr>
          <w:rFonts w:ascii="Century Gothic" w:hAnsi="Century Gothic" w:cs="Century Gothic"/>
          <w:sz w:val="22"/>
          <w:szCs w:val="22"/>
          <w:lang w:eastAsia="ar-SA"/>
        </w:rPr>
        <w:t xml:space="preserve">, </w:t>
      </w:r>
      <w:proofErr w:type="spellStart"/>
      <w:r>
        <w:rPr>
          <w:rFonts w:ascii="Century Gothic" w:hAnsi="Century Gothic" w:cs="Century Gothic"/>
          <w:sz w:val="22"/>
          <w:szCs w:val="22"/>
          <w:lang w:eastAsia="ar-SA"/>
        </w:rPr>
        <w:t>καθαρισµός</w:t>
      </w:r>
      <w:proofErr w:type="spellEnd"/>
      <w:r>
        <w:rPr>
          <w:rFonts w:ascii="Century Gothic" w:hAnsi="Century Gothic" w:cs="Century Gothic"/>
          <w:sz w:val="22"/>
          <w:szCs w:val="22"/>
          <w:lang w:eastAsia="ar-SA"/>
        </w:rPr>
        <w:t xml:space="preserve"> γραφείων, </w:t>
      </w:r>
      <w:proofErr w:type="spellStart"/>
      <w:r>
        <w:rPr>
          <w:rFonts w:ascii="Century Gothic" w:hAnsi="Century Gothic" w:cs="Century Gothic"/>
          <w:sz w:val="22"/>
          <w:szCs w:val="22"/>
          <w:lang w:eastAsia="ar-SA"/>
        </w:rPr>
        <w:t>καθαρισµός</w:t>
      </w:r>
      <w:proofErr w:type="spellEnd"/>
      <w:r>
        <w:rPr>
          <w:rFonts w:ascii="Century Gothic" w:hAnsi="Century Gothic" w:cs="Century Gothic"/>
          <w:sz w:val="22"/>
          <w:szCs w:val="22"/>
          <w:lang w:eastAsia="ar-SA"/>
        </w:rPr>
        <w:t xml:space="preserve"> κοινοχρήστων χώρων </w:t>
      </w:r>
      <w:proofErr w:type="spellStart"/>
      <w:r>
        <w:rPr>
          <w:rFonts w:ascii="Century Gothic" w:hAnsi="Century Gothic" w:cs="Century Gothic"/>
          <w:sz w:val="22"/>
          <w:szCs w:val="22"/>
          <w:lang w:eastAsia="ar-SA"/>
        </w:rPr>
        <w:t>κλ.π</w:t>
      </w:r>
      <w:proofErr w:type="spellEnd"/>
      <w:r>
        <w:rPr>
          <w:rFonts w:ascii="Century Gothic" w:hAnsi="Century Gothic" w:cs="Century Gothic"/>
          <w:sz w:val="22"/>
          <w:szCs w:val="22"/>
          <w:lang w:eastAsia="ar-SA"/>
        </w:rPr>
        <w:t xml:space="preserve">., είναι προφανές ότι θα πρέπει να γίνει </w:t>
      </w:r>
      <w:proofErr w:type="spellStart"/>
      <w:r>
        <w:rPr>
          <w:rFonts w:ascii="Century Gothic" w:hAnsi="Century Gothic" w:cs="Century Gothic"/>
          <w:sz w:val="22"/>
          <w:szCs w:val="22"/>
          <w:lang w:eastAsia="ar-SA"/>
        </w:rPr>
        <w:t>συντονισµός</w:t>
      </w:r>
      <w:proofErr w:type="spellEnd"/>
      <w:r>
        <w:rPr>
          <w:rFonts w:ascii="Century Gothic" w:hAnsi="Century Gothic" w:cs="Century Gothic"/>
          <w:sz w:val="22"/>
          <w:szCs w:val="22"/>
          <w:lang w:eastAsia="ar-SA"/>
        </w:rPr>
        <w:t xml:space="preserve"> και να εξασφαλιστεί η αλληλουχία εκτέλεσης των εργασιών. </w:t>
      </w:r>
    </w:p>
    <w:p w:rsidR="00A1085B" w:rsidRDefault="00A1085B" w:rsidP="00A1085B">
      <w:pPr>
        <w:spacing w:line="360" w:lineRule="auto"/>
        <w:ind w:left="210" w:hanging="210"/>
        <w:jc w:val="both"/>
        <w:rPr>
          <w:rFonts w:ascii="Century Gothic" w:hAnsi="Century Gothic" w:cs="Century Gothic"/>
          <w:sz w:val="22"/>
          <w:szCs w:val="22"/>
          <w:lang w:eastAsia="ar-SA"/>
        </w:rPr>
      </w:pPr>
      <w:r>
        <w:rPr>
          <w:rFonts w:ascii="Century Gothic" w:hAnsi="Century Gothic" w:cs="Century Gothic"/>
          <w:sz w:val="22"/>
          <w:szCs w:val="22"/>
          <w:lang w:eastAsia="ar-SA"/>
        </w:rPr>
        <w:t>3. Ο ανάδοχος οφείλει να έχει επόπτη καθαριότητας στην πρωινή και απογευματινή βάρδια.</w:t>
      </w:r>
    </w:p>
    <w:p w:rsidR="00A1085B" w:rsidRDefault="00A1085B" w:rsidP="00A1085B">
      <w:pPr>
        <w:ind w:left="210" w:hanging="210"/>
        <w:jc w:val="both"/>
        <w:rPr>
          <w:rFonts w:ascii="Century Gothic" w:hAnsi="Century Gothic" w:cs="Century Gothic"/>
          <w:sz w:val="16"/>
          <w:szCs w:val="16"/>
          <w:lang w:eastAsia="ar-SA"/>
        </w:rPr>
      </w:pPr>
    </w:p>
    <w:p w:rsidR="00A1085B" w:rsidRDefault="00A1085B" w:rsidP="00A1085B">
      <w:pPr>
        <w:ind w:left="210" w:hanging="210"/>
        <w:jc w:val="both"/>
        <w:rPr>
          <w:rFonts w:ascii="Century Gothic" w:hAnsi="Century Gothic" w:cs="Century Gothic"/>
          <w:sz w:val="16"/>
          <w:szCs w:val="16"/>
          <w:lang w:eastAsia="ar-SA"/>
        </w:rPr>
      </w:pPr>
    </w:p>
    <w:p w:rsidR="00A1085B" w:rsidRDefault="00A1085B" w:rsidP="00A1085B">
      <w:pPr>
        <w:pStyle w:val="a3"/>
        <w:spacing w:line="240" w:lineRule="auto"/>
        <w:ind w:left="426"/>
        <w:jc w:val="center"/>
        <w:rPr>
          <w:rFonts w:ascii="Century Gothic" w:hAnsi="Century Gothic" w:cs="Century Gothic"/>
          <w:sz w:val="16"/>
          <w:szCs w:val="16"/>
        </w:rPr>
      </w:pPr>
    </w:p>
    <w:p w:rsidR="00A1085B" w:rsidRDefault="00A1085B" w:rsidP="00A1085B">
      <w:pPr>
        <w:spacing w:line="360" w:lineRule="auto"/>
        <w:ind w:left="720" w:hanging="720"/>
        <w:jc w:val="center"/>
        <w:rPr>
          <w:rFonts w:ascii="Century Gothic" w:hAnsi="Century Gothic" w:cs="Century Gothic"/>
          <w:b/>
          <w:bCs/>
          <w:sz w:val="22"/>
          <w:szCs w:val="22"/>
          <w:u w:val="single"/>
          <w:lang w:eastAsia="ar-SA"/>
        </w:rPr>
      </w:pPr>
      <w:r>
        <w:rPr>
          <w:rFonts w:ascii="Century Gothic" w:hAnsi="Century Gothic" w:cs="Century Gothic"/>
          <w:b/>
          <w:bCs/>
          <w:sz w:val="22"/>
          <w:szCs w:val="22"/>
          <w:u w:val="single"/>
          <w:lang w:eastAsia="ar-SA"/>
        </w:rPr>
        <w:t>ΑΡΘΡΟ 5</w:t>
      </w:r>
    </w:p>
    <w:p w:rsidR="00A1085B" w:rsidRDefault="00A1085B" w:rsidP="00A1085B">
      <w:pPr>
        <w:spacing w:line="360" w:lineRule="auto"/>
        <w:ind w:left="720" w:hanging="720"/>
        <w:jc w:val="center"/>
        <w:rPr>
          <w:rFonts w:ascii="Century Gothic" w:hAnsi="Century Gothic" w:cs="Century Gothic"/>
          <w:b/>
          <w:bCs/>
          <w:sz w:val="22"/>
          <w:szCs w:val="22"/>
          <w:u w:val="single"/>
          <w:lang w:eastAsia="ar-SA"/>
        </w:rPr>
      </w:pPr>
      <w:r>
        <w:rPr>
          <w:rFonts w:ascii="Century Gothic" w:hAnsi="Century Gothic" w:cs="Century Gothic"/>
          <w:b/>
          <w:bCs/>
          <w:sz w:val="22"/>
          <w:szCs w:val="22"/>
          <w:u w:val="single"/>
          <w:lang w:eastAsia="ar-SA"/>
        </w:rPr>
        <w:t>ΣΥΧΝΟΤΗΤΑ ΕΚΤΕΛΕΣΗΣ ΕΡΓΑΣΙΩΝ ΚΑΘΑΡΙΣΜΟΥ</w:t>
      </w:r>
    </w:p>
    <w:p w:rsidR="00A1085B" w:rsidRDefault="00A1085B" w:rsidP="00A1085B">
      <w:pPr>
        <w:ind w:left="720" w:hanging="720"/>
        <w:rPr>
          <w:rFonts w:ascii="Century Gothic" w:hAnsi="Century Gothic" w:cs="Century Gothic"/>
          <w:b/>
          <w:bCs/>
          <w:sz w:val="16"/>
          <w:szCs w:val="16"/>
          <w:u w:val="single"/>
          <w:lang w:eastAsia="ar-SA"/>
        </w:rPr>
      </w:pPr>
    </w:p>
    <w:tbl>
      <w:tblPr>
        <w:tblW w:w="0" w:type="auto"/>
        <w:jc w:val="center"/>
        <w:tblLayout w:type="fixed"/>
        <w:tblLook w:val="0000"/>
      </w:tblPr>
      <w:tblGrid>
        <w:gridCol w:w="637"/>
        <w:gridCol w:w="5175"/>
        <w:gridCol w:w="3943"/>
      </w:tblGrid>
      <w:tr w:rsidR="00A1085B" w:rsidTr="00961FD3">
        <w:trPr>
          <w:jc w:val="center"/>
        </w:trPr>
        <w:tc>
          <w:tcPr>
            <w:tcW w:w="637" w:type="dxa"/>
            <w:tcBorders>
              <w:top w:val="single" w:sz="4" w:space="0" w:color="000000"/>
              <w:left w:val="single" w:sz="4" w:space="0" w:color="000000"/>
              <w:bottom w:val="single" w:sz="4" w:space="0" w:color="000000"/>
              <w:right w:val="nil"/>
            </w:tcBorders>
          </w:tcPr>
          <w:p w:rsidR="00A1085B" w:rsidRDefault="00A1085B" w:rsidP="00961FD3">
            <w:pPr>
              <w:snapToGrid w:val="0"/>
              <w:jc w:val="center"/>
              <w:rPr>
                <w:rFonts w:ascii="Century Gothic" w:hAnsi="Century Gothic" w:cs="Century Gothic"/>
                <w:sz w:val="22"/>
                <w:szCs w:val="22"/>
                <w:lang w:eastAsia="ar-SA"/>
              </w:rPr>
            </w:pPr>
            <w:r>
              <w:rPr>
                <w:rFonts w:ascii="Century Gothic" w:hAnsi="Century Gothic" w:cs="Century Gothic"/>
                <w:sz w:val="22"/>
                <w:szCs w:val="22"/>
                <w:lang w:eastAsia="ar-SA"/>
              </w:rPr>
              <w:t>α/α</w:t>
            </w:r>
          </w:p>
        </w:tc>
        <w:tc>
          <w:tcPr>
            <w:tcW w:w="5175" w:type="dxa"/>
            <w:tcBorders>
              <w:top w:val="single" w:sz="4" w:space="0" w:color="000000"/>
              <w:left w:val="single" w:sz="4" w:space="0" w:color="000000"/>
              <w:bottom w:val="single" w:sz="4" w:space="0" w:color="000000"/>
              <w:right w:val="nil"/>
            </w:tcBorders>
          </w:tcPr>
          <w:p w:rsidR="00A1085B" w:rsidRDefault="00A1085B" w:rsidP="00961FD3">
            <w:pPr>
              <w:snapToGrid w:val="0"/>
              <w:jc w:val="center"/>
              <w:rPr>
                <w:rFonts w:ascii="Century Gothic" w:hAnsi="Century Gothic" w:cs="Century Gothic"/>
                <w:sz w:val="22"/>
                <w:szCs w:val="22"/>
                <w:lang w:eastAsia="ar-SA"/>
              </w:rPr>
            </w:pPr>
            <w:r>
              <w:rPr>
                <w:rFonts w:ascii="Century Gothic" w:hAnsi="Century Gothic" w:cs="Century Gothic"/>
                <w:sz w:val="22"/>
                <w:szCs w:val="22"/>
                <w:lang w:eastAsia="ar-SA"/>
              </w:rPr>
              <w:t>ΠΑΡΕΧΟΜΕΝΗ ΥΠΗΡΕΣΙΑ</w:t>
            </w:r>
          </w:p>
        </w:tc>
        <w:tc>
          <w:tcPr>
            <w:tcW w:w="3943" w:type="dxa"/>
            <w:tcBorders>
              <w:top w:val="single" w:sz="4" w:space="0" w:color="000000"/>
              <w:left w:val="single" w:sz="4" w:space="0" w:color="000000"/>
              <w:bottom w:val="single" w:sz="4" w:space="0" w:color="000000"/>
              <w:right w:val="single" w:sz="4" w:space="0" w:color="000000"/>
            </w:tcBorders>
          </w:tcPr>
          <w:p w:rsidR="00A1085B" w:rsidRDefault="00A1085B" w:rsidP="00961FD3">
            <w:pPr>
              <w:snapToGrid w:val="0"/>
              <w:jc w:val="center"/>
              <w:rPr>
                <w:rFonts w:ascii="Century Gothic" w:hAnsi="Century Gothic" w:cs="Century Gothic"/>
                <w:sz w:val="22"/>
                <w:szCs w:val="22"/>
                <w:lang w:eastAsia="ar-SA"/>
              </w:rPr>
            </w:pPr>
            <w:r>
              <w:rPr>
                <w:rFonts w:ascii="Century Gothic" w:hAnsi="Century Gothic" w:cs="Century Gothic"/>
                <w:sz w:val="22"/>
                <w:szCs w:val="22"/>
                <w:lang w:eastAsia="ar-SA"/>
              </w:rPr>
              <w:t>ΣΥΧΝΟΤΗΤΑ</w:t>
            </w:r>
          </w:p>
        </w:tc>
      </w:tr>
      <w:tr w:rsidR="00A1085B" w:rsidTr="00961FD3">
        <w:trPr>
          <w:trHeight w:val="322"/>
          <w:jc w:val="center"/>
        </w:trPr>
        <w:tc>
          <w:tcPr>
            <w:tcW w:w="637"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sz w:val="22"/>
                <w:szCs w:val="22"/>
                <w:lang w:eastAsia="ar-SA"/>
              </w:rPr>
            </w:pPr>
            <w:r>
              <w:rPr>
                <w:rFonts w:ascii="Century Gothic" w:hAnsi="Century Gothic" w:cs="Century Gothic"/>
                <w:sz w:val="22"/>
                <w:szCs w:val="22"/>
                <w:lang w:eastAsia="ar-SA"/>
              </w:rPr>
              <w:t>1</w:t>
            </w:r>
          </w:p>
        </w:tc>
        <w:tc>
          <w:tcPr>
            <w:tcW w:w="5175" w:type="dxa"/>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2"/>
                <w:szCs w:val="22"/>
                <w:lang w:eastAsia="ar-SA"/>
              </w:rPr>
            </w:pPr>
            <w:proofErr w:type="spellStart"/>
            <w:r>
              <w:rPr>
                <w:rFonts w:ascii="Century Gothic" w:hAnsi="Century Gothic" w:cs="Century Gothic"/>
                <w:sz w:val="22"/>
                <w:szCs w:val="22"/>
                <w:lang w:eastAsia="ar-SA"/>
              </w:rPr>
              <w:t>Σκούπισµα</w:t>
            </w:r>
            <w:proofErr w:type="spellEnd"/>
            <w:r>
              <w:rPr>
                <w:rFonts w:ascii="Century Gothic" w:hAnsi="Century Gothic" w:cs="Century Gothic"/>
                <w:sz w:val="22"/>
                <w:szCs w:val="22"/>
                <w:lang w:eastAsia="ar-SA"/>
              </w:rPr>
              <w:t xml:space="preserve"> - </w:t>
            </w:r>
            <w:proofErr w:type="spellStart"/>
            <w:r>
              <w:rPr>
                <w:rFonts w:ascii="Century Gothic" w:hAnsi="Century Gothic" w:cs="Century Gothic"/>
                <w:sz w:val="22"/>
                <w:szCs w:val="22"/>
                <w:lang w:eastAsia="ar-SA"/>
              </w:rPr>
              <w:t>σφουγγάρισµα</w:t>
            </w:r>
            <w:proofErr w:type="spellEnd"/>
            <w:r>
              <w:rPr>
                <w:rFonts w:ascii="Century Gothic" w:hAnsi="Century Gothic" w:cs="Century Gothic"/>
                <w:sz w:val="22"/>
                <w:szCs w:val="22"/>
                <w:lang w:eastAsia="ar-SA"/>
              </w:rPr>
              <w:t xml:space="preserve"> δαπέδων, </w:t>
            </w:r>
            <w:proofErr w:type="spellStart"/>
            <w:r>
              <w:rPr>
                <w:rFonts w:ascii="Century Gothic" w:hAnsi="Century Gothic" w:cs="Century Gothic"/>
                <w:sz w:val="22"/>
                <w:szCs w:val="22"/>
                <w:lang w:eastAsia="ar-SA"/>
              </w:rPr>
              <w:t>θαλάµων</w:t>
            </w:r>
            <w:proofErr w:type="spellEnd"/>
            <w:r>
              <w:rPr>
                <w:rFonts w:ascii="Century Gothic" w:hAnsi="Century Gothic" w:cs="Century Gothic"/>
                <w:sz w:val="22"/>
                <w:szCs w:val="22"/>
                <w:lang w:eastAsia="ar-SA"/>
              </w:rPr>
              <w:t xml:space="preserve"> ασθενών και </w:t>
            </w:r>
            <w:r>
              <w:rPr>
                <w:rFonts w:ascii="Century Gothic" w:hAnsi="Century Gothic" w:cs="Century Gothic"/>
                <w:sz w:val="22"/>
                <w:szCs w:val="22"/>
                <w:lang w:val="en-US" w:eastAsia="ar-SA"/>
              </w:rPr>
              <w:t>W</w:t>
            </w:r>
            <w:r>
              <w:rPr>
                <w:rFonts w:ascii="Century Gothic" w:hAnsi="Century Gothic" w:cs="Century Gothic"/>
                <w:sz w:val="22"/>
                <w:szCs w:val="22"/>
                <w:lang w:eastAsia="ar-SA"/>
              </w:rPr>
              <w:t>/</w:t>
            </w:r>
            <w:r>
              <w:rPr>
                <w:rFonts w:ascii="Century Gothic" w:hAnsi="Century Gothic" w:cs="Century Gothic"/>
                <w:sz w:val="22"/>
                <w:szCs w:val="22"/>
                <w:lang w:val="en-US" w:eastAsia="ar-SA"/>
              </w:rPr>
              <w:t>C</w:t>
            </w:r>
            <w:r>
              <w:rPr>
                <w:rFonts w:ascii="Century Gothic" w:hAnsi="Century Gothic" w:cs="Century Gothic"/>
                <w:sz w:val="22"/>
                <w:szCs w:val="22"/>
                <w:lang w:eastAsia="ar-SA"/>
              </w:rPr>
              <w:t>, υγρό ξεσκόνισμα</w:t>
            </w:r>
          </w:p>
        </w:tc>
        <w:tc>
          <w:tcPr>
            <w:tcW w:w="3943" w:type="dxa"/>
            <w:tcBorders>
              <w:top w:val="nil"/>
              <w:left w:val="single" w:sz="4" w:space="0" w:color="000000"/>
              <w:bottom w:val="single" w:sz="4" w:space="0" w:color="000000"/>
              <w:right w:val="single" w:sz="4" w:space="0" w:color="000000"/>
            </w:tcBorders>
          </w:tcPr>
          <w:p w:rsidR="00A1085B" w:rsidRDefault="00A1085B" w:rsidP="00961FD3">
            <w:pPr>
              <w:snapToGrid w:val="0"/>
              <w:jc w:val="both"/>
              <w:rPr>
                <w:rFonts w:ascii="Century Gothic" w:hAnsi="Century Gothic" w:cs="Century Gothic"/>
                <w:sz w:val="22"/>
                <w:szCs w:val="22"/>
                <w:lang w:eastAsia="ar-SA"/>
              </w:rPr>
            </w:pPr>
            <w:r>
              <w:rPr>
                <w:rFonts w:ascii="Century Gothic" w:hAnsi="Century Gothic" w:cs="Century Gothic"/>
                <w:sz w:val="22"/>
                <w:szCs w:val="22"/>
                <w:lang w:eastAsia="ar-SA"/>
              </w:rPr>
              <w:t>Καθημερινά τουλάχιστον μία φορά σε κάθε βάρδια</w:t>
            </w:r>
          </w:p>
        </w:tc>
      </w:tr>
      <w:tr w:rsidR="00A1085B" w:rsidTr="00961FD3">
        <w:trPr>
          <w:trHeight w:val="53"/>
          <w:jc w:val="center"/>
        </w:trPr>
        <w:tc>
          <w:tcPr>
            <w:tcW w:w="637"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sz w:val="22"/>
                <w:szCs w:val="22"/>
                <w:lang w:eastAsia="ar-SA"/>
              </w:rPr>
            </w:pPr>
            <w:r>
              <w:rPr>
                <w:rFonts w:ascii="Century Gothic" w:hAnsi="Century Gothic" w:cs="Century Gothic"/>
                <w:sz w:val="22"/>
                <w:szCs w:val="22"/>
                <w:lang w:eastAsia="ar-SA"/>
              </w:rPr>
              <w:t>2</w:t>
            </w:r>
          </w:p>
        </w:tc>
        <w:tc>
          <w:tcPr>
            <w:tcW w:w="5175" w:type="dxa"/>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2"/>
                <w:szCs w:val="22"/>
                <w:lang w:eastAsia="ar-SA"/>
              </w:rPr>
            </w:pPr>
            <w:r>
              <w:rPr>
                <w:rFonts w:ascii="Century Gothic" w:hAnsi="Century Gothic" w:cs="Century Gothic"/>
                <w:sz w:val="22"/>
                <w:szCs w:val="22"/>
                <w:lang w:eastAsia="ar-SA"/>
              </w:rPr>
              <w:t xml:space="preserve">Βεράντες-ξηρό </w:t>
            </w:r>
            <w:proofErr w:type="spellStart"/>
            <w:r>
              <w:rPr>
                <w:rFonts w:ascii="Century Gothic" w:hAnsi="Century Gothic" w:cs="Century Gothic"/>
                <w:sz w:val="22"/>
                <w:szCs w:val="22"/>
                <w:lang w:eastAsia="ar-SA"/>
              </w:rPr>
              <w:t>σκούπισµα</w:t>
            </w:r>
            <w:proofErr w:type="spellEnd"/>
            <w:r>
              <w:rPr>
                <w:rFonts w:ascii="Century Gothic" w:hAnsi="Century Gothic" w:cs="Century Gothic"/>
                <w:sz w:val="22"/>
                <w:szCs w:val="22"/>
                <w:lang w:eastAsia="ar-SA"/>
              </w:rPr>
              <w:t>-</w:t>
            </w:r>
            <w:proofErr w:type="spellStart"/>
            <w:r>
              <w:rPr>
                <w:rFonts w:ascii="Century Gothic" w:hAnsi="Century Gothic" w:cs="Century Gothic"/>
                <w:sz w:val="22"/>
                <w:szCs w:val="22"/>
                <w:lang w:eastAsia="ar-SA"/>
              </w:rPr>
              <w:t>σφουγγάρισµα</w:t>
            </w:r>
            <w:proofErr w:type="spellEnd"/>
            <w:r>
              <w:rPr>
                <w:rFonts w:ascii="Century Gothic" w:hAnsi="Century Gothic" w:cs="Century Gothic"/>
                <w:sz w:val="22"/>
                <w:szCs w:val="22"/>
                <w:lang w:eastAsia="ar-SA"/>
              </w:rPr>
              <w:t xml:space="preserve"> δαπέδων</w:t>
            </w:r>
          </w:p>
        </w:tc>
        <w:tc>
          <w:tcPr>
            <w:tcW w:w="3943" w:type="dxa"/>
            <w:tcBorders>
              <w:top w:val="nil"/>
              <w:left w:val="single" w:sz="4" w:space="0" w:color="000000"/>
              <w:bottom w:val="single" w:sz="4" w:space="0" w:color="000000"/>
              <w:right w:val="single" w:sz="4" w:space="0" w:color="000000"/>
            </w:tcBorders>
          </w:tcPr>
          <w:p w:rsidR="00A1085B" w:rsidRDefault="00A1085B" w:rsidP="00961FD3">
            <w:pPr>
              <w:snapToGrid w:val="0"/>
              <w:jc w:val="both"/>
              <w:rPr>
                <w:rFonts w:ascii="Century Gothic" w:hAnsi="Century Gothic" w:cs="Century Gothic"/>
                <w:sz w:val="22"/>
                <w:szCs w:val="22"/>
                <w:lang w:eastAsia="ar-SA"/>
              </w:rPr>
            </w:pPr>
            <w:r>
              <w:rPr>
                <w:rFonts w:ascii="Century Gothic" w:hAnsi="Century Gothic" w:cs="Century Gothic"/>
                <w:sz w:val="22"/>
                <w:szCs w:val="22"/>
                <w:lang w:eastAsia="ar-SA"/>
              </w:rPr>
              <w:t>ημερησίως</w:t>
            </w:r>
          </w:p>
        </w:tc>
      </w:tr>
      <w:tr w:rsidR="00A1085B" w:rsidTr="00961FD3">
        <w:trPr>
          <w:jc w:val="center"/>
        </w:trPr>
        <w:tc>
          <w:tcPr>
            <w:tcW w:w="637"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sz w:val="22"/>
                <w:szCs w:val="22"/>
                <w:lang w:eastAsia="ar-SA"/>
              </w:rPr>
            </w:pPr>
            <w:r>
              <w:rPr>
                <w:rFonts w:ascii="Century Gothic" w:hAnsi="Century Gothic" w:cs="Century Gothic"/>
                <w:sz w:val="22"/>
                <w:szCs w:val="22"/>
                <w:lang w:eastAsia="ar-SA"/>
              </w:rPr>
              <w:t>3</w:t>
            </w:r>
          </w:p>
        </w:tc>
        <w:tc>
          <w:tcPr>
            <w:tcW w:w="5175" w:type="dxa"/>
            <w:tcBorders>
              <w:top w:val="nil"/>
              <w:left w:val="single" w:sz="4" w:space="0" w:color="000000"/>
              <w:bottom w:val="single" w:sz="4" w:space="0" w:color="000000"/>
              <w:right w:val="nil"/>
            </w:tcBorders>
            <w:vAlign w:val="center"/>
          </w:tcPr>
          <w:p w:rsidR="00A1085B" w:rsidRDefault="00A1085B" w:rsidP="00961FD3">
            <w:pPr>
              <w:pStyle w:val="Style"/>
              <w:snapToGrid w:val="0"/>
              <w:ind w:right="211"/>
              <w:rPr>
                <w:rFonts w:ascii="Century Gothic" w:hAnsi="Century Gothic" w:cs="Century Gothic"/>
                <w:sz w:val="22"/>
                <w:szCs w:val="22"/>
                <w:lang w:val="el-GR"/>
              </w:rPr>
            </w:pPr>
            <w:r>
              <w:rPr>
                <w:rFonts w:ascii="Century Gothic" w:hAnsi="Century Gothic" w:cs="Century Gothic"/>
                <w:sz w:val="22"/>
                <w:szCs w:val="22"/>
                <w:lang w:val="el-GR"/>
              </w:rPr>
              <w:t>Κοινόχρηστα WC</w:t>
            </w:r>
          </w:p>
        </w:tc>
        <w:tc>
          <w:tcPr>
            <w:tcW w:w="3943" w:type="dxa"/>
            <w:tcBorders>
              <w:top w:val="nil"/>
              <w:left w:val="single" w:sz="4" w:space="0" w:color="000000"/>
              <w:bottom w:val="single" w:sz="4" w:space="0" w:color="000000"/>
              <w:right w:val="single" w:sz="4" w:space="0" w:color="000000"/>
            </w:tcBorders>
          </w:tcPr>
          <w:p w:rsidR="00A1085B" w:rsidRDefault="00A1085B" w:rsidP="00961FD3">
            <w:pPr>
              <w:snapToGrid w:val="0"/>
              <w:jc w:val="both"/>
              <w:rPr>
                <w:rFonts w:ascii="Century Gothic" w:hAnsi="Century Gothic" w:cs="Century Gothic"/>
                <w:sz w:val="22"/>
                <w:szCs w:val="22"/>
                <w:lang w:eastAsia="ar-SA"/>
              </w:rPr>
            </w:pPr>
            <w:r>
              <w:rPr>
                <w:rFonts w:ascii="Century Gothic" w:hAnsi="Century Gothic" w:cs="Century Gothic"/>
                <w:sz w:val="22"/>
                <w:szCs w:val="22"/>
                <w:lang w:eastAsia="ar-SA"/>
              </w:rPr>
              <w:t>2 φορές ανά βάρδια (πιο συχνά στα Τ.Ε.Ι. και στα Τ.Ε.Π.)</w:t>
            </w:r>
          </w:p>
        </w:tc>
      </w:tr>
      <w:tr w:rsidR="00A1085B" w:rsidTr="00961FD3">
        <w:trPr>
          <w:jc w:val="center"/>
        </w:trPr>
        <w:tc>
          <w:tcPr>
            <w:tcW w:w="637"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sz w:val="22"/>
                <w:szCs w:val="22"/>
                <w:lang w:eastAsia="ar-SA"/>
              </w:rPr>
            </w:pPr>
            <w:r>
              <w:rPr>
                <w:rFonts w:ascii="Century Gothic" w:hAnsi="Century Gothic" w:cs="Century Gothic"/>
                <w:sz w:val="22"/>
                <w:szCs w:val="22"/>
                <w:lang w:eastAsia="ar-SA"/>
              </w:rPr>
              <w:t>4</w:t>
            </w:r>
          </w:p>
        </w:tc>
        <w:tc>
          <w:tcPr>
            <w:tcW w:w="5175" w:type="dxa"/>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2"/>
                <w:szCs w:val="22"/>
                <w:lang w:eastAsia="ar-SA"/>
              </w:rPr>
            </w:pPr>
            <w:r>
              <w:rPr>
                <w:rFonts w:ascii="Century Gothic" w:hAnsi="Century Gothic" w:cs="Century Gothic"/>
                <w:sz w:val="22"/>
                <w:szCs w:val="22"/>
                <w:lang w:eastAsia="ar-SA"/>
              </w:rPr>
              <w:t>Πλαστικά δάπεδα-</w:t>
            </w:r>
            <w:proofErr w:type="spellStart"/>
            <w:r>
              <w:rPr>
                <w:rFonts w:ascii="Century Gothic" w:hAnsi="Century Gothic" w:cs="Century Gothic"/>
                <w:sz w:val="22"/>
                <w:szCs w:val="22"/>
                <w:lang w:eastAsia="ar-SA"/>
              </w:rPr>
              <w:t>γυάλισµα</w:t>
            </w:r>
            <w:proofErr w:type="spellEnd"/>
            <w:r>
              <w:rPr>
                <w:rFonts w:ascii="Century Gothic" w:hAnsi="Century Gothic" w:cs="Century Gothic"/>
                <w:sz w:val="22"/>
                <w:szCs w:val="22"/>
                <w:lang w:eastAsia="ar-SA"/>
              </w:rPr>
              <w:t xml:space="preserve"> </w:t>
            </w:r>
          </w:p>
        </w:tc>
        <w:tc>
          <w:tcPr>
            <w:tcW w:w="3943" w:type="dxa"/>
            <w:tcBorders>
              <w:top w:val="nil"/>
              <w:left w:val="single" w:sz="4" w:space="0" w:color="000000"/>
              <w:bottom w:val="single" w:sz="4" w:space="0" w:color="000000"/>
              <w:right w:val="single" w:sz="4" w:space="0" w:color="000000"/>
            </w:tcBorders>
          </w:tcPr>
          <w:p w:rsidR="00A1085B" w:rsidRDefault="00A1085B" w:rsidP="00961FD3">
            <w:pPr>
              <w:snapToGrid w:val="0"/>
              <w:jc w:val="both"/>
              <w:rPr>
                <w:rFonts w:ascii="Century Gothic" w:hAnsi="Century Gothic" w:cs="Century Gothic"/>
                <w:sz w:val="22"/>
                <w:szCs w:val="22"/>
                <w:lang w:eastAsia="ar-SA"/>
              </w:rPr>
            </w:pPr>
            <w:r>
              <w:rPr>
                <w:rFonts w:ascii="Century Gothic" w:hAnsi="Century Gothic" w:cs="Century Gothic"/>
                <w:sz w:val="22"/>
                <w:szCs w:val="22"/>
                <w:lang w:eastAsia="ar-SA"/>
              </w:rPr>
              <w:t>Μηνιαία</w:t>
            </w:r>
          </w:p>
        </w:tc>
      </w:tr>
      <w:tr w:rsidR="00A1085B" w:rsidTr="00961FD3">
        <w:trPr>
          <w:jc w:val="center"/>
        </w:trPr>
        <w:tc>
          <w:tcPr>
            <w:tcW w:w="637"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sz w:val="22"/>
                <w:szCs w:val="22"/>
                <w:lang w:eastAsia="ar-SA"/>
              </w:rPr>
            </w:pPr>
            <w:r>
              <w:rPr>
                <w:rFonts w:ascii="Century Gothic" w:hAnsi="Century Gothic" w:cs="Century Gothic"/>
                <w:sz w:val="22"/>
                <w:szCs w:val="22"/>
                <w:lang w:eastAsia="ar-SA"/>
              </w:rPr>
              <w:t>5</w:t>
            </w:r>
          </w:p>
        </w:tc>
        <w:tc>
          <w:tcPr>
            <w:tcW w:w="5175" w:type="dxa"/>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2"/>
                <w:szCs w:val="22"/>
                <w:lang w:eastAsia="ar-SA"/>
              </w:rPr>
            </w:pPr>
            <w:r>
              <w:rPr>
                <w:rFonts w:ascii="Century Gothic" w:hAnsi="Century Gothic" w:cs="Century Gothic"/>
                <w:sz w:val="22"/>
                <w:szCs w:val="22"/>
                <w:lang w:eastAsia="ar-SA"/>
              </w:rPr>
              <w:t>Πλαστικά δάπεδα-αντικατάσταση παρκετίνη</w:t>
            </w:r>
          </w:p>
        </w:tc>
        <w:tc>
          <w:tcPr>
            <w:tcW w:w="3943" w:type="dxa"/>
            <w:tcBorders>
              <w:top w:val="nil"/>
              <w:left w:val="single" w:sz="4" w:space="0" w:color="000000"/>
              <w:bottom w:val="single" w:sz="4" w:space="0" w:color="000000"/>
              <w:right w:val="single" w:sz="4" w:space="0" w:color="000000"/>
            </w:tcBorders>
          </w:tcPr>
          <w:p w:rsidR="00A1085B" w:rsidRDefault="00A1085B" w:rsidP="00961FD3">
            <w:pPr>
              <w:snapToGrid w:val="0"/>
              <w:jc w:val="both"/>
              <w:rPr>
                <w:rFonts w:ascii="Century Gothic" w:hAnsi="Century Gothic" w:cs="Century Gothic"/>
                <w:sz w:val="22"/>
                <w:szCs w:val="22"/>
                <w:lang w:eastAsia="ar-SA"/>
              </w:rPr>
            </w:pPr>
            <w:r>
              <w:rPr>
                <w:rFonts w:ascii="Century Gothic" w:hAnsi="Century Gothic" w:cs="Century Gothic"/>
                <w:sz w:val="22"/>
                <w:szCs w:val="22"/>
                <w:lang w:eastAsia="ar-SA"/>
              </w:rPr>
              <w:t>Όταν κριθεί απαραίτητο</w:t>
            </w:r>
          </w:p>
        </w:tc>
      </w:tr>
      <w:tr w:rsidR="00A1085B" w:rsidTr="00961FD3">
        <w:trPr>
          <w:jc w:val="center"/>
        </w:trPr>
        <w:tc>
          <w:tcPr>
            <w:tcW w:w="637"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sz w:val="22"/>
                <w:szCs w:val="22"/>
                <w:lang w:eastAsia="ar-SA"/>
              </w:rPr>
            </w:pPr>
            <w:r>
              <w:rPr>
                <w:rFonts w:ascii="Century Gothic" w:hAnsi="Century Gothic" w:cs="Century Gothic"/>
                <w:sz w:val="22"/>
                <w:szCs w:val="22"/>
                <w:lang w:eastAsia="ar-SA"/>
              </w:rPr>
              <w:t>6</w:t>
            </w:r>
          </w:p>
        </w:tc>
        <w:tc>
          <w:tcPr>
            <w:tcW w:w="5175" w:type="dxa"/>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2"/>
                <w:szCs w:val="22"/>
                <w:lang w:eastAsia="ar-SA"/>
              </w:rPr>
            </w:pPr>
            <w:r>
              <w:rPr>
                <w:rFonts w:ascii="Century Gothic" w:hAnsi="Century Gothic" w:cs="Century Gothic"/>
                <w:sz w:val="22"/>
                <w:szCs w:val="22"/>
                <w:lang w:eastAsia="ar-SA"/>
              </w:rPr>
              <w:t>Αποκομιδή Απορριμμάτων</w:t>
            </w:r>
          </w:p>
        </w:tc>
        <w:tc>
          <w:tcPr>
            <w:tcW w:w="3943" w:type="dxa"/>
            <w:tcBorders>
              <w:top w:val="nil"/>
              <w:left w:val="single" w:sz="4" w:space="0" w:color="000000"/>
              <w:bottom w:val="single" w:sz="4" w:space="0" w:color="000000"/>
              <w:right w:val="single" w:sz="4" w:space="0" w:color="000000"/>
            </w:tcBorders>
          </w:tcPr>
          <w:p w:rsidR="00A1085B" w:rsidRDefault="00A1085B" w:rsidP="00961FD3">
            <w:pPr>
              <w:snapToGrid w:val="0"/>
              <w:jc w:val="both"/>
              <w:rPr>
                <w:rFonts w:ascii="Century Gothic" w:hAnsi="Century Gothic" w:cs="Century Gothic"/>
                <w:sz w:val="22"/>
                <w:szCs w:val="22"/>
                <w:lang w:eastAsia="ar-SA"/>
              </w:rPr>
            </w:pPr>
            <w:r>
              <w:rPr>
                <w:rFonts w:ascii="Century Gothic" w:hAnsi="Century Gothic" w:cs="Century Gothic"/>
                <w:sz w:val="22"/>
                <w:szCs w:val="22"/>
                <w:lang w:eastAsia="ar-SA"/>
              </w:rPr>
              <w:t>Καθημερινά, τουλάχιστον δύο φορές στην πρωινή βάρδια και μια φορά το απόγευμα, συχνότερα σε Μονάδες, Χειρουργεία, Εργαστήρια.</w:t>
            </w:r>
          </w:p>
        </w:tc>
      </w:tr>
      <w:tr w:rsidR="00A1085B" w:rsidTr="00961FD3">
        <w:trPr>
          <w:jc w:val="center"/>
        </w:trPr>
        <w:tc>
          <w:tcPr>
            <w:tcW w:w="637"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sz w:val="22"/>
                <w:szCs w:val="22"/>
                <w:lang w:eastAsia="ar-SA"/>
              </w:rPr>
            </w:pPr>
            <w:r>
              <w:rPr>
                <w:rFonts w:ascii="Century Gothic" w:hAnsi="Century Gothic" w:cs="Century Gothic"/>
                <w:sz w:val="22"/>
                <w:szCs w:val="22"/>
                <w:lang w:eastAsia="ar-SA"/>
              </w:rPr>
              <w:t>7</w:t>
            </w:r>
          </w:p>
        </w:tc>
        <w:tc>
          <w:tcPr>
            <w:tcW w:w="5175" w:type="dxa"/>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2"/>
                <w:szCs w:val="22"/>
                <w:lang w:eastAsia="ar-SA"/>
              </w:rPr>
            </w:pPr>
            <w:r>
              <w:rPr>
                <w:rFonts w:ascii="Century Gothic" w:hAnsi="Century Gothic" w:cs="Century Gothic"/>
                <w:sz w:val="22"/>
                <w:szCs w:val="22"/>
                <w:lang w:eastAsia="ar-SA"/>
              </w:rPr>
              <w:t>Καθαριότητα-απολύμανση θαλάμων ασθενών (</w:t>
            </w:r>
            <w:r>
              <w:rPr>
                <w:rFonts w:ascii="Century Gothic" w:hAnsi="Century Gothic" w:cs="Century Gothic"/>
                <w:sz w:val="22"/>
                <w:szCs w:val="22"/>
                <w:lang w:val="en-US" w:eastAsia="ar-SA"/>
              </w:rPr>
              <w:t>box</w:t>
            </w:r>
            <w:r>
              <w:rPr>
                <w:rFonts w:ascii="Century Gothic" w:hAnsi="Century Gothic" w:cs="Century Gothic"/>
                <w:sz w:val="22"/>
                <w:szCs w:val="22"/>
                <w:lang w:eastAsia="ar-SA"/>
              </w:rPr>
              <w:t>), Μονάδων (ΜΕΘ-ΜΕΘ), σκούπισμα, σφουγγάρισμα, αποκομιδή, απορριμμάτων</w:t>
            </w:r>
          </w:p>
        </w:tc>
        <w:tc>
          <w:tcPr>
            <w:tcW w:w="3943" w:type="dxa"/>
            <w:tcBorders>
              <w:top w:val="nil"/>
              <w:left w:val="single" w:sz="4" w:space="0" w:color="000000"/>
              <w:bottom w:val="single" w:sz="4" w:space="0" w:color="000000"/>
              <w:right w:val="single" w:sz="4" w:space="0" w:color="000000"/>
            </w:tcBorders>
          </w:tcPr>
          <w:p w:rsidR="00A1085B" w:rsidRDefault="00A1085B" w:rsidP="00961FD3">
            <w:pPr>
              <w:snapToGrid w:val="0"/>
              <w:jc w:val="both"/>
              <w:rPr>
                <w:rFonts w:ascii="Century Gothic" w:hAnsi="Century Gothic" w:cs="Century Gothic"/>
                <w:sz w:val="22"/>
                <w:szCs w:val="22"/>
                <w:lang w:eastAsia="ar-SA"/>
              </w:rPr>
            </w:pPr>
            <w:r>
              <w:rPr>
                <w:rFonts w:ascii="Century Gothic" w:hAnsi="Century Gothic" w:cs="Century Gothic"/>
                <w:sz w:val="22"/>
                <w:szCs w:val="22"/>
                <w:lang w:eastAsia="ar-SA"/>
              </w:rPr>
              <w:t>Καθημερινά δύο φορές το πρωί και δύο φορές το απόγευμα και σε κάθε νέο ασθενή</w:t>
            </w:r>
          </w:p>
        </w:tc>
      </w:tr>
      <w:tr w:rsidR="00A1085B" w:rsidTr="00961FD3">
        <w:trPr>
          <w:jc w:val="center"/>
        </w:trPr>
        <w:tc>
          <w:tcPr>
            <w:tcW w:w="637"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sz w:val="22"/>
                <w:szCs w:val="22"/>
                <w:lang w:eastAsia="ar-SA"/>
              </w:rPr>
            </w:pPr>
            <w:r>
              <w:rPr>
                <w:rFonts w:ascii="Century Gothic" w:hAnsi="Century Gothic" w:cs="Century Gothic"/>
                <w:sz w:val="22"/>
                <w:szCs w:val="22"/>
                <w:lang w:eastAsia="ar-SA"/>
              </w:rPr>
              <w:t>8</w:t>
            </w:r>
          </w:p>
        </w:tc>
        <w:tc>
          <w:tcPr>
            <w:tcW w:w="5175" w:type="dxa"/>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2"/>
                <w:szCs w:val="22"/>
                <w:lang w:eastAsia="ar-SA"/>
              </w:rPr>
            </w:pPr>
            <w:r>
              <w:rPr>
                <w:rFonts w:ascii="Century Gothic" w:hAnsi="Century Gothic" w:cs="Century Gothic"/>
                <w:sz w:val="22"/>
                <w:szCs w:val="22"/>
                <w:lang w:eastAsia="ar-SA"/>
              </w:rPr>
              <w:t>Η/Μ χώροι-τούνελ (συνοδεία τεχνικού)</w:t>
            </w:r>
          </w:p>
        </w:tc>
        <w:tc>
          <w:tcPr>
            <w:tcW w:w="3943" w:type="dxa"/>
            <w:tcBorders>
              <w:top w:val="nil"/>
              <w:left w:val="single" w:sz="4" w:space="0" w:color="000000"/>
              <w:bottom w:val="single" w:sz="4" w:space="0" w:color="000000"/>
              <w:right w:val="single" w:sz="4" w:space="0" w:color="000000"/>
            </w:tcBorders>
          </w:tcPr>
          <w:p w:rsidR="00A1085B" w:rsidRDefault="00A1085B" w:rsidP="00961FD3">
            <w:pPr>
              <w:snapToGrid w:val="0"/>
              <w:jc w:val="both"/>
              <w:rPr>
                <w:rFonts w:ascii="Century Gothic" w:hAnsi="Century Gothic" w:cs="Century Gothic"/>
                <w:sz w:val="22"/>
                <w:szCs w:val="22"/>
                <w:lang w:eastAsia="ar-SA"/>
              </w:rPr>
            </w:pPr>
            <w:r>
              <w:rPr>
                <w:rFonts w:ascii="Century Gothic" w:hAnsi="Century Gothic" w:cs="Century Gothic"/>
                <w:sz w:val="22"/>
                <w:szCs w:val="22"/>
                <w:lang w:eastAsia="ar-SA"/>
              </w:rPr>
              <w:t>Κάθε τετράμηνο</w:t>
            </w:r>
          </w:p>
        </w:tc>
      </w:tr>
      <w:tr w:rsidR="00A1085B" w:rsidTr="00961FD3">
        <w:trPr>
          <w:jc w:val="center"/>
        </w:trPr>
        <w:tc>
          <w:tcPr>
            <w:tcW w:w="637"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sz w:val="22"/>
                <w:szCs w:val="22"/>
                <w:lang w:eastAsia="ar-SA"/>
              </w:rPr>
            </w:pPr>
            <w:r>
              <w:rPr>
                <w:rFonts w:ascii="Century Gothic" w:hAnsi="Century Gothic" w:cs="Century Gothic"/>
                <w:sz w:val="22"/>
                <w:szCs w:val="22"/>
                <w:lang w:eastAsia="ar-SA"/>
              </w:rPr>
              <w:t>9</w:t>
            </w:r>
          </w:p>
        </w:tc>
        <w:tc>
          <w:tcPr>
            <w:tcW w:w="5175" w:type="dxa"/>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2"/>
                <w:szCs w:val="22"/>
                <w:lang w:eastAsia="ar-SA"/>
              </w:rPr>
            </w:pPr>
            <w:r>
              <w:rPr>
                <w:rFonts w:ascii="Century Gothic" w:hAnsi="Century Gothic" w:cs="Century Gothic"/>
                <w:sz w:val="22"/>
                <w:szCs w:val="22"/>
                <w:lang w:eastAsia="ar-SA"/>
              </w:rPr>
              <w:t>Κοινόχρηστοι χώροι, κλιμακοστάσια, ασανσέρ</w:t>
            </w:r>
          </w:p>
        </w:tc>
        <w:tc>
          <w:tcPr>
            <w:tcW w:w="3943" w:type="dxa"/>
            <w:tcBorders>
              <w:top w:val="nil"/>
              <w:left w:val="single" w:sz="4" w:space="0" w:color="000000"/>
              <w:bottom w:val="single" w:sz="4" w:space="0" w:color="000000"/>
              <w:right w:val="single" w:sz="4" w:space="0" w:color="000000"/>
            </w:tcBorders>
          </w:tcPr>
          <w:p w:rsidR="00A1085B" w:rsidRDefault="00A1085B" w:rsidP="00961FD3">
            <w:pPr>
              <w:snapToGrid w:val="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Καθημερινά </w:t>
            </w:r>
          </w:p>
        </w:tc>
      </w:tr>
      <w:tr w:rsidR="00A1085B" w:rsidTr="00961FD3">
        <w:trPr>
          <w:jc w:val="center"/>
        </w:trPr>
        <w:tc>
          <w:tcPr>
            <w:tcW w:w="637"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sz w:val="22"/>
                <w:szCs w:val="22"/>
                <w:lang w:eastAsia="ar-SA"/>
              </w:rPr>
            </w:pPr>
            <w:r>
              <w:rPr>
                <w:rFonts w:ascii="Century Gothic" w:hAnsi="Century Gothic" w:cs="Century Gothic"/>
                <w:sz w:val="22"/>
                <w:szCs w:val="22"/>
                <w:lang w:eastAsia="ar-SA"/>
              </w:rPr>
              <w:t>10</w:t>
            </w:r>
          </w:p>
        </w:tc>
        <w:tc>
          <w:tcPr>
            <w:tcW w:w="5175" w:type="dxa"/>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2"/>
                <w:szCs w:val="22"/>
                <w:lang w:eastAsia="ar-SA"/>
              </w:rPr>
            </w:pPr>
            <w:r>
              <w:rPr>
                <w:rFonts w:ascii="Century Gothic" w:hAnsi="Century Gothic" w:cs="Century Gothic"/>
                <w:sz w:val="22"/>
                <w:szCs w:val="22"/>
                <w:lang w:eastAsia="ar-SA"/>
              </w:rPr>
              <w:t>Εξωτερικοί χώροι εισόδων</w:t>
            </w:r>
          </w:p>
        </w:tc>
        <w:tc>
          <w:tcPr>
            <w:tcW w:w="3943" w:type="dxa"/>
            <w:tcBorders>
              <w:top w:val="nil"/>
              <w:left w:val="single" w:sz="4" w:space="0" w:color="000000"/>
              <w:bottom w:val="single" w:sz="4" w:space="0" w:color="000000"/>
              <w:right w:val="single" w:sz="4" w:space="0" w:color="000000"/>
            </w:tcBorders>
          </w:tcPr>
          <w:p w:rsidR="00A1085B" w:rsidRDefault="00A1085B" w:rsidP="00961FD3">
            <w:pPr>
              <w:snapToGrid w:val="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Καθημερινά </w:t>
            </w:r>
          </w:p>
        </w:tc>
      </w:tr>
      <w:tr w:rsidR="00A1085B" w:rsidTr="00961FD3">
        <w:trPr>
          <w:jc w:val="center"/>
        </w:trPr>
        <w:tc>
          <w:tcPr>
            <w:tcW w:w="637"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sz w:val="22"/>
                <w:szCs w:val="22"/>
                <w:lang w:eastAsia="ar-SA"/>
              </w:rPr>
            </w:pPr>
            <w:r>
              <w:rPr>
                <w:rFonts w:ascii="Century Gothic" w:hAnsi="Century Gothic" w:cs="Century Gothic"/>
                <w:sz w:val="22"/>
                <w:szCs w:val="22"/>
                <w:lang w:eastAsia="ar-SA"/>
              </w:rPr>
              <w:t>11</w:t>
            </w:r>
          </w:p>
        </w:tc>
        <w:tc>
          <w:tcPr>
            <w:tcW w:w="5175" w:type="dxa"/>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2"/>
                <w:szCs w:val="22"/>
                <w:lang w:eastAsia="ar-SA"/>
              </w:rPr>
            </w:pPr>
            <w:r>
              <w:rPr>
                <w:rFonts w:ascii="Century Gothic" w:hAnsi="Century Gothic" w:cs="Century Gothic"/>
                <w:sz w:val="22"/>
                <w:szCs w:val="22"/>
                <w:lang w:eastAsia="ar-SA"/>
              </w:rPr>
              <w:t>Κλινικές που λειτουργούν</w:t>
            </w:r>
          </w:p>
        </w:tc>
        <w:tc>
          <w:tcPr>
            <w:tcW w:w="3943" w:type="dxa"/>
            <w:tcBorders>
              <w:top w:val="nil"/>
              <w:left w:val="single" w:sz="4" w:space="0" w:color="000000"/>
              <w:bottom w:val="single" w:sz="4" w:space="0" w:color="000000"/>
              <w:right w:val="single" w:sz="4" w:space="0" w:color="000000"/>
            </w:tcBorders>
          </w:tcPr>
          <w:p w:rsidR="00A1085B" w:rsidRDefault="00A1085B" w:rsidP="00961FD3">
            <w:pPr>
              <w:snapToGrid w:val="0"/>
              <w:jc w:val="both"/>
              <w:rPr>
                <w:rFonts w:ascii="Century Gothic" w:hAnsi="Century Gothic" w:cs="Century Gothic"/>
                <w:sz w:val="22"/>
                <w:szCs w:val="22"/>
                <w:lang w:eastAsia="ar-SA"/>
              </w:rPr>
            </w:pPr>
            <w:r>
              <w:rPr>
                <w:rFonts w:ascii="Century Gothic" w:hAnsi="Century Gothic" w:cs="Century Gothic"/>
                <w:sz w:val="22"/>
                <w:szCs w:val="22"/>
                <w:lang w:eastAsia="ar-SA"/>
              </w:rPr>
              <w:t xml:space="preserve">Καθημερινά </w:t>
            </w:r>
          </w:p>
        </w:tc>
      </w:tr>
      <w:tr w:rsidR="00A1085B" w:rsidTr="00961FD3">
        <w:trPr>
          <w:jc w:val="center"/>
        </w:trPr>
        <w:tc>
          <w:tcPr>
            <w:tcW w:w="637"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sz w:val="22"/>
                <w:szCs w:val="22"/>
                <w:lang w:eastAsia="ar-SA"/>
              </w:rPr>
            </w:pPr>
            <w:r>
              <w:rPr>
                <w:rFonts w:ascii="Century Gothic" w:hAnsi="Century Gothic" w:cs="Century Gothic"/>
                <w:sz w:val="22"/>
                <w:szCs w:val="22"/>
                <w:lang w:eastAsia="ar-SA"/>
              </w:rPr>
              <w:t>12</w:t>
            </w:r>
          </w:p>
        </w:tc>
        <w:tc>
          <w:tcPr>
            <w:tcW w:w="5175" w:type="dxa"/>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2"/>
                <w:szCs w:val="22"/>
                <w:lang w:eastAsia="ar-SA"/>
              </w:rPr>
            </w:pPr>
            <w:r>
              <w:rPr>
                <w:rFonts w:ascii="Century Gothic" w:hAnsi="Century Gothic" w:cs="Century Gothic"/>
                <w:sz w:val="22"/>
                <w:szCs w:val="22"/>
                <w:lang w:eastAsia="ar-SA"/>
              </w:rPr>
              <w:t xml:space="preserve">Χώροι που δεν λειτουργούν </w:t>
            </w:r>
          </w:p>
        </w:tc>
        <w:tc>
          <w:tcPr>
            <w:tcW w:w="3943" w:type="dxa"/>
            <w:tcBorders>
              <w:top w:val="nil"/>
              <w:left w:val="single" w:sz="4" w:space="0" w:color="000000"/>
              <w:bottom w:val="single" w:sz="4" w:space="0" w:color="000000"/>
              <w:right w:val="single" w:sz="4" w:space="0" w:color="000000"/>
            </w:tcBorders>
          </w:tcPr>
          <w:p w:rsidR="00A1085B" w:rsidRDefault="00A1085B" w:rsidP="00961FD3">
            <w:pPr>
              <w:snapToGrid w:val="0"/>
              <w:jc w:val="both"/>
              <w:rPr>
                <w:rFonts w:ascii="Century Gothic" w:hAnsi="Century Gothic" w:cs="Century Gothic"/>
                <w:sz w:val="22"/>
                <w:szCs w:val="22"/>
                <w:lang w:eastAsia="ar-SA"/>
              </w:rPr>
            </w:pPr>
            <w:r>
              <w:rPr>
                <w:rFonts w:ascii="Century Gothic" w:hAnsi="Century Gothic" w:cs="Century Gothic"/>
                <w:sz w:val="22"/>
                <w:szCs w:val="22"/>
                <w:lang w:eastAsia="ar-SA"/>
              </w:rPr>
              <w:t>Σύμφωνα με τις υποδείξεις του Νοσοκομείου</w:t>
            </w:r>
          </w:p>
        </w:tc>
      </w:tr>
    </w:tbl>
    <w:p w:rsidR="00A1085B" w:rsidRDefault="00A1085B" w:rsidP="00A1085B">
      <w:pPr>
        <w:jc w:val="both"/>
        <w:rPr>
          <w:rFonts w:ascii="Century Gothic" w:hAnsi="Century Gothic" w:cs="Century Gothic"/>
          <w:lang w:eastAsia="ar-SA"/>
        </w:rPr>
      </w:pPr>
    </w:p>
    <w:p w:rsidR="00A1085B" w:rsidRDefault="00A1085B" w:rsidP="00A1085B">
      <w:pPr>
        <w:jc w:val="both"/>
        <w:rPr>
          <w:rFonts w:ascii="Century Gothic" w:hAnsi="Century Gothic" w:cs="Century Gothic"/>
          <w:lang w:eastAsia="ar-SA"/>
        </w:rPr>
      </w:pPr>
      <w:r>
        <w:rPr>
          <w:rFonts w:ascii="Century Gothic" w:hAnsi="Century Gothic" w:cs="Century Gothic"/>
          <w:lang w:eastAsia="ar-SA"/>
        </w:rPr>
        <w:br w:type="page"/>
      </w:r>
    </w:p>
    <w:p w:rsidR="00A1085B" w:rsidRDefault="00A1085B" w:rsidP="00A1085B">
      <w:pPr>
        <w:jc w:val="both"/>
        <w:rPr>
          <w:rFonts w:ascii="Century Gothic" w:hAnsi="Century Gothic" w:cs="Century Gothic"/>
          <w:lang w:eastAsia="ar-SA"/>
        </w:rPr>
      </w:pPr>
    </w:p>
    <w:tbl>
      <w:tblPr>
        <w:tblW w:w="10933" w:type="dxa"/>
        <w:jc w:val="center"/>
        <w:tblLayout w:type="fixed"/>
        <w:tblLook w:val="0000"/>
      </w:tblPr>
      <w:tblGrid>
        <w:gridCol w:w="4683"/>
        <w:gridCol w:w="1400"/>
        <w:gridCol w:w="1210"/>
        <w:gridCol w:w="1335"/>
        <w:gridCol w:w="1135"/>
        <w:gridCol w:w="1170"/>
      </w:tblGrid>
      <w:tr w:rsidR="00A1085B" w:rsidRPr="00BE1C94" w:rsidTr="00961FD3">
        <w:trPr>
          <w:gridAfter w:val="1"/>
          <w:wAfter w:w="1170" w:type="dxa"/>
          <w:trHeight w:val="402"/>
          <w:jc w:val="center"/>
        </w:trPr>
        <w:tc>
          <w:tcPr>
            <w:tcW w:w="9763"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rsidR="00A1085B" w:rsidRPr="00BE1C94" w:rsidRDefault="00A1085B" w:rsidP="00961FD3">
            <w:pPr>
              <w:snapToGrid w:val="0"/>
              <w:jc w:val="center"/>
              <w:rPr>
                <w:rFonts w:ascii="Century Gothic" w:hAnsi="Century Gothic" w:cs="Century Gothic"/>
                <w:b/>
                <w:bCs/>
                <w:sz w:val="20"/>
                <w:lang w:eastAsia="ar-SA"/>
              </w:rPr>
            </w:pPr>
            <w:r w:rsidRPr="00BE1C94">
              <w:rPr>
                <w:rFonts w:ascii="Century Gothic" w:hAnsi="Century Gothic" w:cs="Century Gothic"/>
                <w:b/>
                <w:bCs/>
                <w:sz w:val="20"/>
                <w:lang w:eastAsia="ar-SA"/>
              </w:rPr>
              <w:t>ΚΑΤΑΝΟΜΗ ΥΠΑΛΛΗΛΩΝ ΚΑΘΑΡΙΟΤΗΤΑΣ ΑΝΑ ΒΑΡΔΙΑ (ΔΕΥΤΕΡΑ-ΠΑΡΑΣΚΕΥΗ)</w:t>
            </w:r>
          </w:p>
        </w:tc>
      </w:tr>
      <w:tr w:rsidR="00A1085B" w:rsidRPr="00BE1C94" w:rsidTr="00961FD3">
        <w:trPr>
          <w:trHeight w:val="255"/>
          <w:jc w:val="center"/>
        </w:trPr>
        <w:tc>
          <w:tcPr>
            <w:tcW w:w="4683" w:type="dxa"/>
            <w:tcBorders>
              <w:left w:val="single" w:sz="4" w:space="0" w:color="000000"/>
              <w:bottom w:val="single" w:sz="4" w:space="0" w:color="000000"/>
            </w:tcBorders>
            <w:shd w:val="clear" w:color="auto" w:fill="D9D9D9"/>
            <w:vAlign w:val="bottom"/>
          </w:tcPr>
          <w:p w:rsidR="00A1085B" w:rsidRPr="00BE1C94" w:rsidRDefault="00A1085B" w:rsidP="00961FD3">
            <w:pPr>
              <w:snapToGrid w:val="0"/>
              <w:jc w:val="center"/>
              <w:rPr>
                <w:rFonts w:ascii="Century Gothic" w:hAnsi="Century Gothic" w:cs="Century Gothic"/>
                <w:b/>
                <w:bCs/>
                <w:sz w:val="20"/>
                <w:lang w:eastAsia="ar-SA"/>
              </w:rPr>
            </w:pPr>
            <w:r w:rsidRPr="00B5565F">
              <w:rPr>
                <w:rFonts w:ascii="Century Gothic" w:hAnsi="Century Gothic" w:cs="Century Gothic"/>
                <w:b/>
                <w:bCs/>
                <w:sz w:val="20"/>
                <w:lang w:eastAsia="ar-SA"/>
              </w:rPr>
              <w:t>ΚΛΙΝΙΚΗ  (</w:t>
            </w:r>
            <w:r w:rsidRPr="00B5565F">
              <w:rPr>
                <w:rFonts w:ascii="Century Gothic" w:hAnsi="Century Gothic" w:cs="Century Gothic"/>
                <w:b/>
                <w:bCs/>
                <w:sz w:val="16"/>
                <w:szCs w:val="16"/>
                <w:lang w:eastAsia="ar-SA"/>
              </w:rPr>
              <w:t>ενδεικτικά</w:t>
            </w:r>
            <w:r w:rsidRPr="00B5565F">
              <w:rPr>
                <w:rFonts w:ascii="Century Gothic" w:hAnsi="Century Gothic" w:cs="Century Gothic"/>
                <w:b/>
                <w:bCs/>
                <w:sz w:val="20"/>
                <w:lang w:eastAsia="ar-SA"/>
              </w:rPr>
              <w:t xml:space="preserve"> )</w:t>
            </w:r>
          </w:p>
        </w:tc>
        <w:tc>
          <w:tcPr>
            <w:tcW w:w="1400" w:type="dxa"/>
            <w:tcBorders>
              <w:left w:val="single" w:sz="4" w:space="0" w:color="000000"/>
              <w:bottom w:val="single" w:sz="4" w:space="0" w:color="000000"/>
            </w:tcBorders>
            <w:shd w:val="clear" w:color="auto" w:fill="D9D9D9"/>
            <w:vAlign w:val="bottom"/>
          </w:tcPr>
          <w:p w:rsidR="00A1085B" w:rsidRPr="00BE1C94" w:rsidRDefault="00A1085B" w:rsidP="00961FD3">
            <w:pPr>
              <w:snapToGrid w:val="0"/>
              <w:jc w:val="center"/>
              <w:rPr>
                <w:rFonts w:ascii="Century Gothic" w:hAnsi="Century Gothic" w:cs="Century Gothic"/>
                <w:b/>
                <w:bCs/>
                <w:sz w:val="20"/>
                <w:lang w:eastAsia="ar-SA"/>
              </w:rPr>
            </w:pPr>
            <w:r w:rsidRPr="00BE1C94">
              <w:rPr>
                <w:rFonts w:ascii="Century Gothic" w:hAnsi="Century Gothic" w:cs="Century Gothic"/>
                <w:b/>
                <w:bCs/>
                <w:sz w:val="20"/>
                <w:lang w:eastAsia="ar-SA"/>
              </w:rPr>
              <w:t>ΠΡΩΙ</w:t>
            </w:r>
            <w:r>
              <w:rPr>
                <w:rFonts w:ascii="Century Gothic" w:hAnsi="Century Gothic" w:cs="Century Gothic"/>
                <w:b/>
                <w:bCs/>
                <w:sz w:val="20"/>
                <w:lang w:eastAsia="ar-SA"/>
              </w:rPr>
              <w:t xml:space="preserve"> (6.30-11.30)</w:t>
            </w:r>
          </w:p>
        </w:tc>
        <w:tc>
          <w:tcPr>
            <w:tcW w:w="1210" w:type="dxa"/>
            <w:tcBorders>
              <w:left w:val="single" w:sz="4" w:space="0" w:color="000000"/>
              <w:bottom w:val="single" w:sz="4" w:space="0" w:color="000000"/>
            </w:tcBorders>
            <w:shd w:val="clear" w:color="auto" w:fill="D9D9D9"/>
            <w:vAlign w:val="bottom"/>
          </w:tcPr>
          <w:p w:rsidR="00A1085B" w:rsidRPr="00BE1C94"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ΜΕΣΗΜΕΡΙ (11.30-16.30)</w:t>
            </w:r>
          </w:p>
        </w:tc>
        <w:tc>
          <w:tcPr>
            <w:tcW w:w="1335" w:type="dxa"/>
            <w:tcBorders>
              <w:left w:val="single" w:sz="4" w:space="0" w:color="000000"/>
              <w:bottom w:val="single" w:sz="4" w:space="0" w:color="000000"/>
            </w:tcBorders>
            <w:shd w:val="clear" w:color="auto" w:fill="D9D9D9"/>
            <w:vAlign w:val="bottom"/>
          </w:tcPr>
          <w:p w:rsidR="00A1085B" w:rsidRPr="00BE1C94"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ΑΠΟΓΕΥΜΑ (16.30-21.30)</w:t>
            </w:r>
          </w:p>
        </w:tc>
        <w:tc>
          <w:tcPr>
            <w:tcW w:w="1135" w:type="dxa"/>
            <w:tcBorders>
              <w:left w:val="single" w:sz="4" w:space="0" w:color="000000"/>
              <w:bottom w:val="single" w:sz="4" w:space="0" w:color="000000"/>
            </w:tcBorders>
            <w:shd w:val="clear" w:color="auto" w:fill="D9D9D9"/>
          </w:tcPr>
          <w:p w:rsidR="00A1085B" w:rsidRPr="00BE1C94"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ΒΡΑΔΥ (18.30-23.30)</w:t>
            </w:r>
          </w:p>
        </w:tc>
        <w:tc>
          <w:tcPr>
            <w:tcW w:w="1170"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A1085B" w:rsidRPr="00BE1C94" w:rsidRDefault="00A1085B" w:rsidP="00961FD3">
            <w:pPr>
              <w:snapToGrid w:val="0"/>
              <w:jc w:val="center"/>
              <w:rPr>
                <w:rFonts w:ascii="Century Gothic" w:hAnsi="Century Gothic" w:cs="Century Gothic"/>
                <w:b/>
                <w:bCs/>
                <w:sz w:val="20"/>
                <w:lang w:eastAsia="ar-SA"/>
              </w:rPr>
            </w:pPr>
            <w:r w:rsidRPr="00BE1C94">
              <w:rPr>
                <w:rFonts w:ascii="Century Gothic" w:hAnsi="Century Gothic" w:cs="Century Gothic"/>
                <w:b/>
                <w:bCs/>
                <w:sz w:val="20"/>
                <w:lang w:eastAsia="ar-SA"/>
              </w:rPr>
              <w:t>ΣΥΝΟΛΟ</w:t>
            </w:r>
          </w:p>
        </w:tc>
      </w:tr>
      <w:tr w:rsidR="00A1085B" w:rsidRPr="00BE1C94" w:rsidTr="00961FD3">
        <w:trPr>
          <w:trHeight w:hRule="exact" w:val="227"/>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sidRPr="001E640A">
              <w:rPr>
                <w:rFonts w:ascii="Century Gothic" w:hAnsi="Century Gothic" w:cs="Century Gothic"/>
                <w:sz w:val="16"/>
                <w:szCs w:val="16"/>
                <w:lang w:eastAsia="ar-SA"/>
              </w:rPr>
              <w:t>ΩΡΛ</w:t>
            </w:r>
            <w:r>
              <w:rPr>
                <w:rFonts w:ascii="Century Gothic" w:hAnsi="Century Gothic" w:cs="Century Gothic"/>
                <w:sz w:val="16"/>
                <w:szCs w:val="16"/>
                <w:lang w:eastAsia="ar-SA"/>
              </w:rPr>
              <w:t xml:space="preserve"> – ΟΥΡΟΛΟΓΙΚΗ – ΟΦΘΑΛΜΟΛΟΓΙΚΗ - ΟΡΘΟΠΕΔΙΚΗ</w:t>
            </w:r>
          </w:p>
        </w:tc>
        <w:tc>
          <w:tcPr>
            <w:tcW w:w="1400" w:type="dxa"/>
            <w:tcBorders>
              <w:left w:val="single" w:sz="4" w:space="0" w:color="000000"/>
              <w:bottom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w:t>
            </w:r>
          </w:p>
        </w:tc>
        <w:tc>
          <w:tcPr>
            <w:tcW w:w="1210" w:type="dxa"/>
            <w:tcBorders>
              <w:left w:val="single" w:sz="4" w:space="0" w:color="000000"/>
              <w:bottom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0,5</w:t>
            </w:r>
          </w:p>
        </w:tc>
        <w:tc>
          <w:tcPr>
            <w:tcW w:w="1335" w:type="dxa"/>
            <w:vMerge w:val="restart"/>
            <w:tcBorders>
              <w:left w:val="single" w:sz="4" w:space="0" w:color="000000"/>
            </w:tcBorders>
            <w:vAlign w:val="center"/>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 xml:space="preserve">1 (εκτός Τεχν. Υπηρεσίας, </w:t>
            </w:r>
            <w:proofErr w:type="spellStart"/>
            <w:r>
              <w:rPr>
                <w:rFonts w:ascii="Century Gothic" w:hAnsi="Century Gothic" w:cs="Century Gothic"/>
                <w:sz w:val="16"/>
                <w:szCs w:val="16"/>
                <w:lang w:eastAsia="ar-SA"/>
              </w:rPr>
              <w:t>Ψυχαργώς</w:t>
            </w:r>
            <w:proofErr w:type="spellEnd"/>
            <w:r>
              <w:rPr>
                <w:rFonts w:ascii="Century Gothic" w:hAnsi="Century Gothic" w:cs="Century Gothic"/>
                <w:sz w:val="16"/>
                <w:szCs w:val="16"/>
                <w:lang w:eastAsia="ar-SA"/>
              </w:rPr>
              <w:t xml:space="preserve"> και </w:t>
            </w:r>
            <w:proofErr w:type="spellStart"/>
            <w:r>
              <w:rPr>
                <w:rFonts w:ascii="Century Gothic" w:hAnsi="Century Gothic" w:cs="Century Gothic"/>
                <w:sz w:val="16"/>
                <w:szCs w:val="16"/>
                <w:lang w:eastAsia="ar-SA"/>
              </w:rPr>
              <w:t>Νοσ</w:t>
            </w:r>
            <w:proofErr w:type="spellEnd"/>
            <w:r>
              <w:rPr>
                <w:rFonts w:ascii="Century Gothic" w:hAnsi="Century Gothic" w:cs="Century Gothic"/>
                <w:sz w:val="16"/>
                <w:szCs w:val="16"/>
                <w:lang w:eastAsia="ar-SA"/>
              </w:rPr>
              <w:t>. Σχολής)</w:t>
            </w:r>
          </w:p>
        </w:tc>
        <w:tc>
          <w:tcPr>
            <w:tcW w:w="1135" w:type="dxa"/>
            <w:vMerge w:val="restart"/>
            <w:tcBorders>
              <w:left w:val="single" w:sz="4" w:space="0" w:color="000000"/>
            </w:tcBorders>
            <w:vAlign w:val="center"/>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 xml:space="preserve">1(εκτός Τεχν. Υπηρεσίας, </w:t>
            </w:r>
            <w:proofErr w:type="spellStart"/>
            <w:r>
              <w:rPr>
                <w:rFonts w:ascii="Century Gothic" w:hAnsi="Century Gothic" w:cs="Century Gothic"/>
                <w:sz w:val="16"/>
                <w:szCs w:val="16"/>
                <w:lang w:eastAsia="ar-SA"/>
              </w:rPr>
              <w:t>Ψυχαργώς</w:t>
            </w:r>
            <w:proofErr w:type="spellEnd"/>
            <w:r>
              <w:rPr>
                <w:rFonts w:ascii="Century Gothic" w:hAnsi="Century Gothic" w:cs="Century Gothic"/>
                <w:sz w:val="16"/>
                <w:szCs w:val="16"/>
                <w:lang w:eastAsia="ar-SA"/>
              </w:rPr>
              <w:t xml:space="preserve"> και </w:t>
            </w:r>
            <w:proofErr w:type="spellStart"/>
            <w:r>
              <w:rPr>
                <w:rFonts w:ascii="Century Gothic" w:hAnsi="Century Gothic" w:cs="Century Gothic"/>
                <w:sz w:val="16"/>
                <w:szCs w:val="16"/>
                <w:lang w:eastAsia="ar-SA"/>
              </w:rPr>
              <w:t>Νοσ</w:t>
            </w:r>
            <w:proofErr w:type="spellEnd"/>
            <w:r>
              <w:rPr>
                <w:rFonts w:ascii="Century Gothic" w:hAnsi="Century Gothic" w:cs="Century Gothic"/>
                <w:sz w:val="16"/>
                <w:szCs w:val="16"/>
                <w:lang w:eastAsia="ar-SA"/>
              </w:rPr>
              <w:t>. Σχολής)</w:t>
            </w:r>
          </w:p>
        </w:tc>
        <w:tc>
          <w:tcPr>
            <w:tcW w:w="1170" w:type="dxa"/>
            <w:tcBorders>
              <w:left w:val="single" w:sz="4" w:space="0" w:color="000000"/>
              <w:bottom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1,7</w:t>
            </w:r>
          </w:p>
        </w:tc>
      </w:tr>
      <w:tr w:rsidR="00A1085B" w:rsidRPr="00BE1C94" w:rsidTr="00961FD3">
        <w:trPr>
          <w:trHeight w:hRule="exact" w:val="227"/>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sidRPr="001E640A">
              <w:rPr>
                <w:rFonts w:ascii="Century Gothic" w:hAnsi="Century Gothic" w:cs="Century Gothic"/>
                <w:sz w:val="16"/>
                <w:szCs w:val="16"/>
                <w:lang w:eastAsia="ar-SA"/>
              </w:rPr>
              <w:t>ΚΑΡΔΙΟΛΟΓΙΚΗ</w:t>
            </w:r>
            <w:r>
              <w:rPr>
                <w:rFonts w:ascii="Century Gothic" w:hAnsi="Century Gothic" w:cs="Century Gothic"/>
                <w:sz w:val="16"/>
                <w:szCs w:val="16"/>
                <w:lang w:eastAsia="ar-SA"/>
              </w:rPr>
              <w:t xml:space="preserve"> – ΠΑΘΟΛΟΓΙΚΗ - ΠΝΕΥΜΟΝΟΛΟΓΙΚΗ</w:t>
            </w:r>
          </w:p>
        </w:tc>
        <w:tc>
          <w:tcPr>
            <w:tcW w:w="1400" w:type="dxa"/>
            <w:tcBorders>
              <w:left w:val="single" w:sz="4" w:space="0" w:color="000000"/>
              <w:bottom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w:t>
            </w:r>
          </w:p>
        </w:tc>
        <w:tc>
          <w:tcPr>
            <w:tcW w:w="1210" w:type="dxa"/>
            <w:tcBorders>
              <w:left w:val="single" w:sz="4" w:space="0" w:color="000000"/>
              <w:bottom w:val="single" w:sz="4" w:space="0" w:color="000000"/>
            </w:tcBorders>
            <w:vAlign w:val="bottom"/>
          </w:tcPr>
          <w:p w:rsidR="00A1085B" w:rsidRDefault="00A1085B" w:rsidP="00961FD3">
            <w:pPr>
              <w:jc w:val="center"/>
            </w:pPr>
            <w:r w:rsidRPr="00012074">
              <w:rPr>
                <w:rFonts w:ascii="Century Gothic" w:hAnsi="Century Gothic" w:cs="Century Gothic"/>
                <w:sz w:val="16"/>
                <w:szCs w:val="16"/>
                <w:lang w:eastAsia="ar-SA"/>
              </w:rPr>
              <w:t>0,5</w:t>
            </w:r>
          </w:p>
        </w:tc>
        <w:tc>
          <w:tcPr>
            <w:tcW w:w="1335" w:type="dxa"/>
            <w:vMerge/>
            <w:tcBorders>
              <w:left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p>
        </w:tc>
        <w:tc>
          <w:tcPr>
            <w:tcW w:w="1135" w:type="dxa"/>
            <w:vMerge/>
            <w:tcBorders>
              <w:left w:val="single" w:sz="4" w:space="0" w:color="000000"/>
            </w:tcBorders>
          </w:tcPr>
          <w:p w:rsidR="00A1085B" w:rsidRPr="001E640A" w:rsidRDefault="00A1085B" w:rsidP="00961FD3">
            <w:pPr>
              <w:snapToGrid w:val="0"/>
              <w:jc w:val="center"/>
              <w:rPr>
                <w:rFonts w:ascii="Century Gothic" w:hAnsi="Century Gothic" w:cs="Century Gothic"/>
                <w:sz w:val="16"/>
                <w:szCs w:val="16"/>
                <w:lang w:eastAsia="ar-SA"/>
              </w:rPr>
            </w:pPr>
          </w:p>
        </w:tc>
        <w:tc>
          <w:tcPr>
            <w:tcW w:w="1170" w:type="dxa"/>
            <w:tcBorders>
              <w:left w:val="single" w:sz="4" w:space="0" w:color="000000"/>
              <w:bottom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1,7</w:t>
            </w:r>
          </w:p>
        </w:tc>
      </w:tr>
      <w:tr w:rsidR="00A1085B" w:rsidRPr="00BE1C94" w:rsidTr="00961FD3">
        <w:trPr>
          <w:trHeight w:hRule="exact" w:val="227"/>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sidRPr="001E640A">
              <w:rPr>
                <w:rFonts w:ascii="Century Gothic" w:hAnsi="Century Gothic" w:cs="Century Gothic"/>
                <w:sz w:val="16"/>
                <w:szCs w:val="16"/>
                <w:lang w:eastAsia="ar-SA"/>
              </w:rPr>
              <w:t>ΧΕΙΡΟΥΡΓΕΙΑ</w:t>
            </w:r>
            <w:r>
              <w:rPr>
                <w:rFonts w:ascii="Century Gothic" w:hAnsi="Century Gothic" w:cs="Century Gothic"/>
                <w:sz w:val="16"/>
                <w:szCs w:val="16"/>
                <w:lang w:eastAsia="ar-SA"/>
              </w:rPr>
              <w:t xml:space="preserve"> – ΑΝΑΙΣΘΗΣΙΟΛΟΓΙΚΟ</w:t>
            </w:r>
          </w:p>
        </w:tc>
        <w:tc>
          <w:tcPr>
            <w:tcW w:w="1400" w:type="dxa"/>
            <w:tcBorders>
              <w:left w:val="single" w:sz="4" w:space="0" w:color="000000"/>
              <w:bottom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w:t>
            </w:r>
          </w:p>
        </w:tc>
        <w:tc>
          <w:tcPr>
            <w:tcW w:w="1210" w:type="dxa"/>
            <w:tcBorders>
              <w:left w:val="single" w:sz="4" w:space="0" w:color="000000"/>
              <w:bottom w:val="single" w:sz="4" w:space="0" w:color="000000"/>
            </w:tcBorders>
            <w:vAlign w:val="bottom"/>
          </w:tcPr>
          <w:p w:rsidR="00A1085B" w:rsidRDefault="00A1085B" w:rsidP="00961FD3">
            <w:pPr>
              <w:jc w:val="center"/>
            </w:pPr>
            <w:r w:rsidRPr="00012074">
              <w:rPr>
                <w:rFonts w:ascii="Century Gothic" w:hAnsi="Century Gothic" w:cs="Century Gothic"/>
                <w:sz w:val="16"/>
                <w:szCs w:val="16"/>
                <w:lang w:eastAsia="ar-SA"/>
              </w:rPr>
              <w:t>0,5</w:t>
            </w:r>
          </w:p>
        </w:tc>
        <w:tc>
          <w:tcPr>
            <w:tcW w:w="1335" w:type="dxa"/>
            <w:vMerge/>
            <w:tcBorders>
              <w:left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p>
        </w:tc>
        <w:tc>
          <w:tcPr>
            <w:tcW w:w="1135" w:type="dxa"/>
            <w:vMerge/>
            <w:tcBorders>
              <w:left w:val="single" w:sz="4" w:space="0" w:color="000000"/>
            </w:tcBorders>
          </w:tcPr>
          <w:p w:rsidR="00A1085B" w:rsidRPr="001E640A" w:rsidRDefault="00A1085B" w:rsidP="00961FD3">
            <w:pPr>
              <w:snapToGrid w:val="0"/>
              <w:jc w:val="center"/>
              <w:rPr>
                <w:rFonts w:ascii="Century Gothic" w:hAnsi="Century Gothic" w:cs="Century Gothic"/>
                <w:sz w:val="16"/>
                <w:szCs w:val="16"/>
                <w:lang w:eastAsia="ar-SA"/>
              </w:rPr>
            </w:pPr>
          </w:p>
        </w:tc>
        <w:tc>
          <w:tcPr>
            <w:tcW w:w="1170" w:type="dxa"/>
            <w:tcBorders>
              <w:left w:val="single" w:sz="4" w:space="0" w:color="000000"/>
              <w:bottom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1,7</w:t>
            </w:r>
          </w:p>
        </w:tc>
      </w:tr>
      <w:tr w:rsidR="00A1085B" w:rsidRPr="00BE1C94" w:rsidTr="00961FD3">
        <w:trPr>
          <w:trHeight w:hRule="exact" w:val="227"/>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sidRPr="001E640A">
              <w:rPr>
                <w:rFonts w:ascii="Century Gothic" w:hAnsi="Century Gothic" w:cs="Century Gothic"/>
                <w:sz w:val="16"/>
                <w:szCs w:val="16"/>
                <w:lang w:eastAsia="ar-SA"/>
              </w:rPr>
              <w:t>ΧΕΙΡΟΥΡΓΙΚΗ</w:t>
            </w:r>
          </w:p>
        </w:tc>
        <w:tc>
          <w:tcPr>
            <w:tcW w:w="1400" w:type="dxa"/>
            <w:tcBorders>
              <w:left w:val="single" w:sz="4" w:space="0" w:color="000000"/>
              <w:bottom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0,5</w:t>
            </w:r>
          </w:p>
        </w:tc>
        <w:tc>
          <w:tcPr>
            <w:tcW w:w="1210" w:type="dxa"/>
            <w:tcBorders>
              <w:left w:val="single" w:sz="4" w:space="0" w:color="000000"/>
              <w:bottom w:val="single" w:sz="4" w:space="0" w:color="000000"/>
            </w:tcBorders>
            <w:vAlign w:val="bottom"/>
          </w:tcPr>
          <w:p w:rsidR="00A1085B" w:rsidRDefault="00A1085B" w:rsidP="00961FD3">
            <w:pPr>
              <w:jc w:val="center"/>
            </w:pPr>
            <w:r w:rsidRPr="00012074">
              <w:rPr>
                <w:rFonts w:ascii="Century Gothic" w:hAnsi="Century Gothic" w:cs="Century Gothic"/>
                <w:sz w:val="16"/>
                <w:szCs w:val="16"/>
                <w:lang w:eastAsia="ar-SA"/>
              </w:rPr>
              <w:t>0,5</w:t>
            </w:r>
          </w:p>
        </w:tc>
        <w:tc>
          <w:tcPr>
            <w:tcW w:w="1335" w:type="dxa"/>
            <w:vMerge/>
            <w:tcBorders>
              <w:left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p>
        </w:tc>
        <w:tc>
          <w:tcPr>
            <w:tcW w:w="1135" w:type="dxa"/>
            <w:vMerge/>
            <w:tcBorders>
              <w:left w:val="single" w:sz="4" w:space="0" w:color="000000"/>
            </w:tcBorders>
          </w:tcPr>
          <w:p w:rsidR="00A1085B" w:rsidRPr="001E640A" w:rsidRDefault="00A1085B" w:rsidP="00961FD3">
            <w:pPr>
              <w:snapToGrid w:val="0"/>
              <w:jc w:val="center"/>
              <w:rPr>
                <w:rFonts w:ascii="Century Gothic" w:hAnsi="Century Gothic" w:cs="Century Gothic"/>
                <w:sz w:val="16"/>
                <w:szCs w:val="16"/>
                <w:lang w:eastAsia="ar-SA"/>
              </w:rPr>
            </w:pPr>
          </w:p>
        </w:tc>
        <w:tc>
          <w:tcPr>
            <w:tcW w:w="1170" w:type="dxa"/>
            <w:tcBorders>
              <w:left w:val="single" w:sz="4" w:space="0" w:color="000000"/>
              <w:bottom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1,2</w:t>
            </w:r>
          </w:p>
        </w:tc>
      </w:tr>
      <w:tr w:rsidR="00A1085B" w:rsidRPr="00BE1C94" w:rsidTr="00961FD3">
        <w:trPr>
          <w:trHeight w:hRule="exact" w:val="227"/>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sidRPr="001E640A">
              <w:rPr>
                <w:rFonts w:ascii="Century Gothic" w:hAnsi="Century Gothic" w:cs="Century Gothic"/>
                <w:sz w:val="16"/>
                <w:szCs w:val="16"/>
                <w:lang w:eastAsia="ar-SA"/>
              </w:rPr>
              <w:t>ΓΥΝΑΙΚΟΛΟΓΙΚΗ</w:t>
            </w:r>
          </w:p>
        </w:tc>
        <w:tc>
          <w:tcPr>
            <w:tcW w:w="1400" w:type="dxa"/>
            <w:tcBorders>
              <w:left w:val="single" w:sz="4" w:space="0" w:color="000000"/>
              <w:bottom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0,5</w:t>
            </w:r>
          </w:p>
        </w:tc>
        <w:tc>
          <w:tcPr>
            <w:tcW w:w="1210" w:type="dxa"/>
            <w:tcBorders>
              <w:left w:val="single" w:sz="4" w:space="0" w:color="000000"/>
              <w:bottom w:val="single" w:sz="4" w:space="0" w:color="000000"/>
            </w:tcBorders>
            <w:vAlign w:val="bottom"/>
          </w:tcPr>
          <w:p w:rsidR="00A1085B" w:rsidRDefault="00A1085B" w:rsidP="00961FD3">
            <w:pPr>
              <w:jc w:val="center"/>
            </w:pPr>
            <w:r w:rsidRPr="00012074">
              <w:rPr>
                <w:rFonts w:ascii="Century Gothic" w:hAnsi="Century Gothic" w:cs="Century Gothic"/>
                <w:sz w:val="16"/>
                <w:szCs w:val="16"/>
                <w:lang w:eastAsia="ar-SA"/>
              </w:rPr>
              <w:t>0,5</w:t>
            </w:r>
          </w:p>
        </w:tc>
        <w:tc>
          <w:tcPr>
            <w:tcW w:w="1335" w:type="dxa"/>
            <w:vMerge/>
            <w:tcBorders>
              <w:left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p>
        </w:tc>
        <w:tc>
          <w:tcPr>
            <w:tcW w:w="1135" w:type="dxa"/>
            <w:vMerge/>
            <w:tcBorders>
              <w:left w:val="single" w:sz="4" w:space="0" w:color="000000"/>
            </w:tcBorders>
          </w:tcPr>
          <w:p w:rsidR="00A1085B" w:rsidRPr="001E640A" w:rsidRDefault="00A1085B" w:rsidP="00961FD3">
            <w:pPr>
              <w:snapToGrid w:val="0"/>
              <w:jc w:val="center"/>
              <w:rPr>
                <w:rFonts w:ascii="Century Gothic" w:hAnsi="Century Gothic" w:cs="Century Gothic"/>
                <w:sz w:val="16"/>
                <w:szCs w:val="16"/>
                <w:lang w:eastAsia="ar-SA"/>
              </w:rPr>
            </w:pPr>
          </w:p>
        </w:tc>
        <w:tc>
          <w:tcPr>
            <w:tcW w:w="1170" w:type="dxa"/>
            <w:tcBorders>
              <w:left w:val="single" w:sz="4" w:space="0" w:color="000000"/>
              <w:bottom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1,2</w:t>
            </w:r>
          </w:p>
        </w:tc>
      </w:tr>
      <w:tr w:rsidR="00A1085B" w:rsidRPr="00BE1C94" w:rsidTr="00961FD3">
        <w:trPr>
          <w:trHeight w:hRule="exact" w:val="227"/>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sidRPr="001E640A">
              <w:rPr>
                <w:rFonts w:ascii="Century Gothic" w:hAnsi="Century Gothic" w:cs="Century Gothic"/>
                <w:sz w:val="16"/>
                <w:szCs w:val="16"/>
                <w:lang w:eastAsia="ar-SA"/>
              </w:rPr>
              <w:t>Μ.Ε.Θ.</w:t>
            </w:r>
            <w:r>
              <w:rPr>
                <w:rFonts w:ascii="Century Gothic" w:hAnsi="Century Gothic" w:cs="Century Gothic"/>
                <w:sz w:val="16"/>
                <w:szCs w:val="16"/>
                <w:lang w:eastAsia="ar-SA"/>
              </w:rPr>
              <w:t xml:space="preserve"> – ΚΟΙΤΩΝΕΣ ΙΑΤΡΩΝ</w:t>
            </w:r>
          </w:p>
        </w:tc>
        <w:tc>
          <w:tcPr>
            <w:tcW w:w="1400" w:type="dxa"/>
            <w:tcBorders>
              <w:left w:val="single" w:sz="4" w:space="0" w:color="000000"/>
              <w:bottom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0,5</w:t>
            </w:r>
          </w:p>
        </w:tc>
        <w:tc>
          <w:tcPr>
            <w:tcW w:w="1210" w:type="dxa"/>
            <w:tcBorders>
              <w:left w:val="single" w:sz="4" w:space="0" w:color="000000"/>
              <w:bottom w:val="single" w:sz="4" w:space="0" w:color="000000"/>
            </w:tcBorders>
            <w:vAlign w:val="bottom"/>
          </w:tcPr>
          <w:p w:rsidR="00A1085B" w:rsidRDefault="00A1085B" w:rsidP="00961FD3">
            <w:pPr>
              <w:jc w:val="center"/>
            </w:pPr>
            <w:r w:rsidRPr="00012074">
              <w:rPr>
                <w:rFonts w:ascii="Century Gothic" w:hAnsi="Century Gothic" w:cs="Century Gothic"/>
                <w:sz w:val="16"/>
                <w:szCs w:val="16"/>
                <w:lang w:eastAsia="ar-SA"/>
              </w:rPr>
              <w:t>0,5</w:t>
            </w:r>
          </w:p>
        </w:tc>
        <w:tc>
          <w:tcPr>
            <w:tcW w:w="1335" w:type="dxa"/>
            <w:vMerge/>
            <w:tcBorders>
              <w:left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p>
        </w:tc>
        <w:tc>
          <w:tcPr>
            <w:tcW w:w="1135" w:type="dxa"/>
            <w:vMerge/>
            <w:tcBorders>
              <w:left w:val="single" w:sz="4" w:space="0" w:color="000000"/>
            </w:tcBorders>
          </w:tcPr>
          <w:p w:rsidR="00A1085B" w:rsidRPr="001E640A" w:rsidRDefault="00A1085B" w:rsidP="00961FD3">
            <w:pPr>
              <w:snapToGrid w:val="0"/>
              <w:jc w:val="center"/>
              <w:rPr>
                <w:rFonts w:ascii="Century Gothic" w:hAnsi="Century Gothic" w:cs="Century Gothic"/>
                <w:sz w:val="16"/>
                <w:szCs w:val="16"/>
                <w:lang w:eastAsia="ar-SA"/>
              </w:rPr>
            </w:pPr>
          </w:p>
        </w:tc>
        <w:tc>
          <w:tcPr>
            <w:tcW w:w="1170" w:type="dxa"/>
            <w:tcBorders>
              <w:left w:val="single" w:sz="4" w:space="0" w:color="000000"/>
              <w:bottom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1,2</w:t>
            </w:r>
          </w:p>
        </w:tc>
      </w:tr>
      <w:tr w:rsidR="00A1085B" w:rsidRPr="00BE1C94" w:rsidTr="00961FD3">
        <w:trPr>
          <w:trHeight w:hRule="exact" w:val="227"/>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sidRPr="001E640A">
              <w:rPr>
                <w:rFonts w:ascii="Century Gothic" w:hAnsi="Century Gothic" w:cs="Century Gothic"/>
                <w:sz w:val="16"/>
                <w:szCs w:val="16"/>
                <w:lang w:eastAsia="ar-SA"/>
              </w:rPr>
              <w:t xml:space="preserve">Τ.Ε.Ι.- </w:t>
            </w:r>
            <w:r>
              <w:rPr>
                <w:rFonts w:ascii="Century Gothic" w:hAnsi="Century Gothic" w:cs="Century Gothic"/>
                <w:sz w:val="16"/>
                <w:szCs w:val="16"/>
                <w:lang w:eastAsia="ar-SA"/>
              </w:rPr>
              <w:t xml:space="preserve">Τ.Ε.Π. - </w:t>
            </w:r>
            <w:r w:rsidRPr="001E640A">
              <w:rPr>
                <w:rFonts w:ascii="Century Gothic" w:hAnsi="Century Gothic" w:cs="Century Gothic"/>
                <w:sz w:val="16"/>
                <w:szCs w:val="16"/>
                <w:lang w:eastAsia="ar-SA"/>
              </w:rPr>
              <w:t>ΚΕΝΤΡΙΚΗ ΥΠΟΔΟΧΗ</w:t>
            </w:r>
          </w:p>
        </w:tc>
        <w:tc>
          <w:tcPr>
            <w:tcW w:w="1400" w:type="dxa"/>
            <w:tcBorders>
              <w:left w:val="single" w:sz="4" w:space="0" w:color="000000"/>
              <w:bottom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w:t>
            </w:r>
          </w:p>
        </w:tc>
        <w:tc>
          <w:tcPr>
            <w:tcW w:w="1210" w:type="dxa"/>
            <w:tcBorders>
              <w:left w:val="single" w:sz="4" w:space="0" w:color="000000"/>
              <w:bottom w:val="single" w:sz="4" w:space="0" w:color="000000"/>
            </w:tcBorders>
            <w:vAlign w:val="bottom"/>
          </w:tcPr>
          <w:p w:rsidR="00A1085B" w:rsidRDefault="00A1085B" w:rsidP="00961FD3">
            <w:pPr>
              <w:jc w:val="center"/>
            </w:pPr>
            <w:r w:rsidRPr="00012074">
              <w:rPr>
                <w:rFonts w:ascii="Century Gothic" w:hAnsi="Century Gothic" w:cs="Century Gothic"/>
                <w:sz w:val="16"/>
                <w:szCs w:val="16"/>
                <w:lang w:eastAsia="ar-SA"/>
              </w:rPr>
              <w:t>0,5</w:t>
            </w:r>
          </w:p>
        </w:tc>
        <w:tc>
          <w:tcPr>
            <w:tcW w:w="1335" w:type="dxa"/>
            <w:vMerge/>
            <w:tcBorders>
              <w:left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p>
        </w:tc>
        <w:tc>
          <w:tcPr>
            <w:tcW w:w="1135" w:type="dxa"/>
            <w:vMerge/>
            <w:tcBorders>
              <w:left w:val="single" w:sz="4" w:space="0" w:color="000000"/>
            </w:tcBorders>
          </w:tcPr>
          <w:p w:rsidR="00A1085B" w:rsidRPr="001E640A" w:rsidRDefault="00A1085B" w:rsidP="00961FD3">
            <w:pPr>
              <w:snapToGrid w:val="0"/>
              <w:jc w:val="center"/>
              <w:rPr>
                <w:rFonts w:ascii="Century Gothic" w:hAnsi="Century Gothic" w:cs="Century Gothic"/>
                <w:sz w:val="16"/>
                <w:szCs w:val="16"/>
                <w:lang w:eastAsia="ar-SA"/>
              </w:rPr>
            </w:pPr>
          </w:p>
        </w:tc>
        <w:tc>
          <w:tcPr>
            <w:tcW w:w="1170" w:type="dxa"/>
            <w:tcBorders>
              <w:left w:val="single" w:sz="4" w:space="0" w:color="000000"/>
              <w:bottom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1,7</w:t>
            </w:r>
          </w:p>
        </w:tc>
      </w:tr>
      <w:tr w:rsidR="00A1085B" w:rsidRPr="00BE1C94" w:rsidTr="00961FD3">
        <w:trPr>
          <w:trHeight w:hRule="exact" w:val="227"/>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Pr>
                <w:rFonts w:ascii="Century Gothic" w:hAnsi="Century Gothic" w:cs="Century Gothic"/>
                <w:sz w:val="16"/>
                <w:szCs w:val="16"/>
                <w:lang w:eastAsia="ar-SA"/>
              </w:rPr>
              <w:t>ΕΡΓΑΣΤΗΡΙΑ – ΤΕΧΝΙΚΗ ΥΠΗΡΕΣΙΑ</w:t>
            </w:r>
          </w:p>
        </w:tc>
        <w:tc>
          <w:tcPr>
            <w:tcW w:w="1400" w:type="dxa"/>
            <w:tcBorders>
              <w:left w:val="single" w:sz="4" w:space="0" w:color="000000"/>
              <w:bottom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w:t>
            </w:r>
          </w:p>
        </w:tc>
        <w:tc>
          <w:tcPr>
            <w:tcW w:w="1210" w:type="dxa"/>
            <w:tcBorders>
              <w:left w:val="single" w:sz="4" w:space="0" w:color="000000"/>
              <w:bottom w:val="single" w:sz="4" w:space="0" w:color="000000"/>
            </w:tcBorders>
            <w:vAlign w:val="bottom"/>
          </w:tcPr>
          <w:p w:rsidR="00A1085B" w:rsidRDefault="00A1085B" w:rsidP="00961FD3">
            <w:pPr>
              <w:jc w:val="center"/>
            </w:pPr>
            <w:r w:rsidRPr="00012074">
              <w:rPr>
                <w:rFonts w:ascii="Century Gothic" w:hAnsi="Century Gothic" w:cs="Century Gothic"/>
                <w:sz w:val="16"/>
                <w:szCs w:val="16"/>
                <w:lang w:eastAsia="ar-SA"/>
              </w:rPr>
              <w:t>0,5</w:t>
            </w:r>
          </w:p>
        </w:tc>
        <w:tc>
          <w:tcPr>
            <w:tcW w:w="1335" w:type="dxa"/>
            <w:vMerge/>
            <w:tcBorders>
              <w:left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p>
        </w:tc>
        <w:tc>
          <w:tcPr>
            <w:tcW w:w="1135" w:type="dxa"/>
            <w:vMerge/>
            <w:tcBorders>
              <w:left w:val="single" w:sz="4" w:space="0" w:color="000000"/>
            </w:tcBorders>
          </w:tcPr>
          <w:p w:rsidR="00A1085B" w:rsidRPr="001E640A" w:rsidRDefault="00A1085B" w:rsidP="00961FD3">
            <w:pPr>
              <w:snapToGrid w:val="0"/>
              <w:jc w:val="center"/>
              <w:rPr>
                <w:rFonts w:ascii="Century Gothic" w:hAnsi="Century Gothic" w:cs="Century Gothic"/>
                <w:sz w:val="16"/>
                <w:szCs w:val="16"/>
                <w:lang w:eastAsia="ar-SA"/>
              </w:rPr>
            </w:pPr>
          </w:p>
        </w:tc>
        <w:tc>
          <w:tcPr>
            <w:tcW w:w="1170" w:type="dxa"/>
            <w:tcBorders>
              <w:left w:val="single" w:sz="4" w:space="0" w:color="000000"/>
              <w:bottom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1,7</w:t>
            </w:r>
          </w:p>
        </w:tc>
      </w:tr>
      <w:tr w:rsidR="00A1085B" w:rsidRPr="00BE1C94" w:rsidTr="00961FD3">
        <w:trPr>
          <w:trHeight w:hRule="exact" w:val="403"/>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Pr>
                <w:rFonts w:ascii="Century Gothic" w:hAnsi="Century Gothic" w:cs="Century Gothic"/>
                <w:sz w:val="16"/>
                <w:szCs w:val="16"/>
                <w:lang w:eastAsia="ar-SA"/>
              </w:rPr>
              <w:t xml:space="preserve">ΠΑΙΔΙΑΤΡΙΚΗ – ΨΥΧΑΡΓΩΣ ΑΓ. ΝΙΚΟΛΑΟΥ – </w:t>
            </w:r>
            <w:r w:rsidRPr="006477F8">
              <w:rPr>
                <w:rFonts w:ascii="Century Gothic" w:hAnsi="Century Gothic" w:cs="Century Gothic"/>
                <w:sz w:val="16"/>
                <w:szCs w:val="16"/>
                <w:lang w:eastAsia="ar-SA"/>
              </w:rPr>
              <w:t>ΝΟΣΗΛΕΥΤΙΚΗ ΣΧΟΛΗ</w:t>
            </w:r>
          </w:p>
        </w:tc>
        <w:tc>
          <w:tcPr>
            <w:tcW w:w="1400" w:type="dxa"/>
            <w:tcBorders>
              <w:left w:val="single" w:sz="4" w:space="0" w:color="000000"/>
              <w:bottom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w:t>
            </w:r>
          </w:p>
        </w:tc>
        <w:tc>
          <w:tcPr>
            <w:tcW w:w="1210" w:type="dxa"/>
            <w:tcBorders>
              <w:left w:val="single" w:sz="4" w:space="0" w:color="000000"/>
              <w:bottom w:val="single" w:sz="4" w:space="0" w:color="000000"/>
            </w:tcBorders>
            <w:vAlign w:val="bottom"/>
          </w:tcPr>
          <w:p w:rsidR="00A1085B" w:rsidRDefault="00A1085B" w:rsidP="00961FD3">
            <w:pPr>
              <w:jc w:val="center"/>
            </w:pPr>
            <w:r w:rsidRPr="00012074">
              <w:rPr>
                <w:rFonts w:ascii="Century Gothic" w:hAnsi="Century Gothic" w:cs="Century Gothic"/>
                <w:sz w:val="16"/>
                <w:szCs w:val="16"/>
                <w:lang w:eastAsia="ar-SA"/>
              </w:rPr>
              <w:t>0,5</w:t>
            </w:r>
          </w:p>
        </w:tc>
        <w:tc>
          <w:tcPr>
            <w:tcW w:w="1335" w:type="dxa"/>
            <w:vMerge/>
            <w:tcBorders>
              <w:left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p>
        </w:tc>
        <w:tc>
          <w:tcPr>
            <w:tcW w:w="1135" w:type="dxa"/>
            <w:vMerge/>
            <w:tcBorders>
              <w:left w:val="single" w:sz="4" w:space="0" w:color="000000"/>
            </w:tcBorders>
          </w:tcPr>
          <w:p w:rsidR="00A1085B" w:rsidRPr="001E640A" w:rsidRDefault="00A1085B" w:rsidP="00961FD3">
            <w:pPr>
              <w:snapToGrid w:val="0"/>
              <w:jc w:val="center"/>
              <w:rPr>
                <w:rFonts w:ascii="Century Gothic" w:hAnsi="Century Gothic" w:cs="Century Gothic"/>
                <w:sz w:val="16"/>
                <w:szCs w:val="16"/>
                <w:lang w:eastAsia="ar-SA"/>
              </w:rPr>
            </w:pPr>
          </w:p>
        </w:tc>
        <w:tc>
          <w:tcPr>
            <w:tcW w:w="1170" w:type="dxa"/>
            <w:tcBorders>
              <w:left w:val="single" w:sz="4" w:space="0" w:color="000000"/>
              <w:bottom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1,7</w:t>
            </w:r>
          </w:p>
        </w:tc>
      </w:tr>
      <w:tr w:rsidR="00A1085B" w:rsidRPr="00BE1C94" w:rsidTr="00961FD3">
        <w:trPr>
          <w:trHeight w:hRule="exact" w:val="718"/>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sidRPr="001E640A">
              <w:rPr>
                <w:rFonts w:ascii="Century Gothic" w:hAnsi="Century Gothic" w:cs="Century Gothic"/>
                <w:sz w:val="16"/>
                <w:szCs w:val="16"/>
                <w:lang w:eastAsia="ar-SA"/>
              </w:rPr>
              <w:t>ΑΠΟΣΤΕΙΡΩΣΗ</w:t>
            </w:r>
            <w:r>
              <w:rPr>
                <w:rFonts w:ascii="Century Gothic" w:hAnsi="Century Gothic" w:cs="Century Gothic"/>
                <w:sz w:val="16"/>
                <w:szCs w:val="16"/>
                <w:lang w:eastAsia="ar-SA"/>
              </w:rPr>
              <w:t xml:space="preserve"> – ΛΙΝΟΘΗΚΗ -</w:t>
            </w:r>
            <w:r w:rsidRPr="001E640A">
              <w:rPr>
                <w:rFonts w:ascii="Century Gothic" w:hAnsi="Century Gothic" w:cs="Century Gothic"/>
                <w:sz w:val="16"/>
                <w:szCs w:val="16"/>
                <w:lang w:eastAsia="ar-SA"/>
              </w:rPr>
              <w:t xml:space="preserve"> ΙΑΤΡ. ΑΡΧΕΙΟ</w:t>
            </w:r>
            <w:r>
              <w:rPr>
                <w:rFonts w:ascii="Century Gothic" w:hAnsi="Century Gothic" w:cs="Century Gothic"/>
                <w:sz w:val="16"/>
                <w:szCs w:val="16"/>
                <w:lang w:eastAsia="ar-SA"/>
              </w:rPr>
              <w:t xml:space="preserve"> - </w:t>
            </w:r>
            <w:r w:rsidRPr="001E640A">
              <w:rPr>
                <w:rFonts w:ascii="Century Gothic" w:hAnsi="Century Gothic" w:cs="Century Gothic"/>
                <w:sz w:val="16"/>
                <w:szCs w:val="16"/>
                <w:lang w:eastAsia="ar-SA"/>
              </w:rPr>
              <w:t>ΤΜ. ΔΙΑΤΡΟΦΗΣ</w:t>
            </w:r>
            <w:r>
              <w:rPr>
                <w:rFonts w:ascii="Century Gothic" w:hAnsi="Century Gothic" w:cs="Century Gothic"/>
                <w:sz w:val="16"/>
                <w:szCs w:val="16"/>
                <w:lang w:eastAsia="ar-SA"/>
              </w:rPr>
              <w:t xml:space="preserve"> - </w:t>
            </w:r>
            <w:r w:rsidRPr="001E640A">
              <w:rPr>
                <w:rFonts w:ascii="Century Gothic" w:hAnsi="Century Gothic" w:cs="Century Gothic"/>
                <w:sz w:val="16"/>
                <w:szCs w:val="16"/>
                <w:lang w:eastAsia="ar-SA"/>
              </w:rPr>
              <w:t>ΑΠΟΘΗΚΗ ΥΛΙΚΟΥ</w:t>
            </w:r>
            <w:r>
              <w:rPr>
                <w:rFonts w:ascii="Century Gothic" w:hAnsi="Century Gothic" w:cs="Century Gothic"/>
                <w:sz w:val="16"/>
                <w:szCs w:val="16"/>
                <w:lang w:eastAsia="ar-SA"/>
              </w:rPr>
              <w:t xml:space="preserve"> – </w:t>
            </w:r>
            <w:r w:rsidRPr="001E640A">
              <w:rPr>
                <w:rFonts w:ascii="Century Gothic" w:hAnsi="Century Gothic" w:cs="Century Gothic"/>
                <w:sz w:val="16"/>
                <w:szCs w:val="16"/>
                <w:lang w:eastAsia="ar-SA"/>
              </w:rPr>
              <w:t>ΦΑΡΜΑΚΕΙΟ</w:t>
            </w:r>
            <w:r>
              <w:rPr>
                <w:rFonts w:ascii="Century Gothic" w:hAnsi="Century Gothic" w:cs="Century Gothic"/>
                <w:sz w:val="16"/>
                <w:szCs w:val="16"/>
                <w:lang w:eastAsia="ar-SA"/>
              </w:rPr>
              <w:t xml:space="preserve"> - </w:t>
            </w:r>
            <w:r w:rsidRPr="001E640A">
              <w:rPr>
                <w:rFonts w:ascii="Century Gothic" w:hAnsi="Century Gothic" w:cs="Century Gothic"/>
                <w:sz w:val="16"/>
                <w:szCs w:val="16"/>
                <w:lang w:eastAsia="ar-SA"/>
              </w:rPr>
              <w:t>ΑΙΘΡΙΑ-ΕΞΩΤΕΡΙΚΟΙ ΧΩΡΟΙ ΥΠΟΓΕΙΟΥ</w:t>
            </w:r>
            <w:r>
              <w:rPr>
                <w:rFonts w:ascii="Century Gothic" w:hAnsi="Century Gothic" w:cs="Century Gothic"/>
                <w:sz w:val="16"/>
                <w:szCs w:val="16"/>
                <w:lang w:eastAsia="ar-SA"/>
              </w:rPr>
              <w:t xml:space="preserve"> - ΝΕΚΡΟΘΑΛΑΜΟΣ</w:t>
            </w:r>
          </w:p>
        </w:tc>
        <w:tc>
          <w:tcPr>
            <w:tcW w:w="1400" w:type="dxa"/>
            <w:tcBorders>
              <w:left w:val="single" w:sz="4" w:space="0" w:color="000000"/>
              <w:bottom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w:t>
            </w:r>
          </w:p>
        </w:tc>
        <w:tc>
          <w:tcPr>
            <w:tcW w:w="1210" w:type="dxa"/>
            <w:tcBorders>
              <w:left w:val="single" w:sz="4" w:space="0" w:color="000000"/>
              <w:bottom w:val="single" w:sz="4" w:space="0" w:color="000000"/>
            </w:tcBorders>
            <w:vAlign w:val="bottom"/>
          </w:tcPr>
          <w:p w:rsidR="00A1085B" w:rsidRDefault="00A1085B" w:rsidP="00961FD3">
            <w:pPr>
              <w:jc w:val="center"/>
            </w:pPr>
            <w:r w:rsidRPr="00012074">
              <w:rPr>
                <w:rFonts w:ascii="Century Gothic" w:hAnsi="Century Gothic" w:cs="Century Gothic"/>
                <w:sz w:val="16"/>
                <w:szCs w:val="16"/>
                <w:lang w:eastAsia="ar-SA"/>
              </w:rPr>
              <w:t>0,5</w:t>
            </w:r>
          </w:p>
        </w:tc>
        <w:tc>
          <w:tcPr>
            <w:tcW w:w="1335" w:type="dxa"/>
            <w:vMerge/>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p>
        </w:tc>
        <w:tc>
          <w:tcPr>
            <w:tcW w:w="1135" w:type="dxa"/>
            <w:vMerge/>
            <w:tcBorders>
              <w:left w:val="single" w:sz="4" w:space="0" w:color="000000"/>
              <w:bottom w:val="single" w:sz="4" w:space="0" w:color="000000"/>
            </w:tcBorders>
          </w:tcPr>
          <w:p w:rsidR="00A1085B" w:rsidRPr="001E640A" w:rsidRDefault="00A1085B" w:rsidP="00961FD3">
            <w:pPr>
              <w:snapToGrid w:val="0"/>
              <w:jc w:val="center"/>
              <w:rPr>
                <w:rFonts w:ascii="Century Gothic" w:hAnsi="Century Gothic" w:cs="Century Gothic"/>
                <w:sz w:val="16"/>
                <w:szCs w:val="16"/>
                <w:lang w:eastAsia="ar-SA"/>
              </w:rPr>
            </w:pPr>
          </w:p>
        </w:tc>
        <w:tc>
          <w:tcPr>
            <w:tcW w:w="1170" w:type="dxa"/>
            <w:tcBorders>
              <w:left w:val="single" w:sz="4" w:space="0" w:color="000000"/>
              <w:bottom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1,7</w:t>
            </w:r>
          </w:p>
        </w:tc>
      </w:tr>
      <w:tr w:rsidR="00A1085B" w:rsidRPr="00BE1C94" w:rsidTr="00961FD3">
        <w:trPr>
          <w:trHeight w:hRule="exact" w:val="227"/>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Pr>
                <w:rFonts w:ascii="Century Gothic" w:hAnsi="Century Gothic" w:cs="Century Gothic"/>
                <w:sz w:val="16"/>
                <w:szCs w:val="16"/>
                <w:lang w:eastAsia="ar-SA"/>
              </w:rPr>
              <w:t xml:space="preserve">ΓΡ. ΔΙΟΙΚΗΣΗΣ – </w:t>
            </w:r>
            <w:r w:rsidRPr="001E640A">
              <w:rPr>
                <w:rFonts w:ascii="Century Gothic" w:hAnsi="Century Gothic" w:cs="Century Gothic"/>
                <w:sz w:val="16"/>
                <w:szCs w:val="16"/>
                <w:lang w:eastAsia="ar-SA"/>
              </w:rPr>
              <w:t>ΒΙΒΛΙΟΘΗΚΗ</w:t>
            </w:r>
          </w:p>
        </w:tc>
        <w:tc>
          <w:tcPr>
            <w:tcW w:w="1400" w:type="dxa"/>
            <w:tcBorders>
              <w:left w:val="single" w:sz="4" w:space="0" w:color="000000"/>
              <w:bottom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0,5</w:t>
            </w:r>
          </w:p>
        </w:tc>
        <w:tc>
          <w:tcPr>
            <w:tcW w:w="1210" w:type="dxa"/>
            <w:tcBorders>
              <w:left w:val="single" w:sz="4" w:space="0" w:color="000000"/>
              <w:bottom w:val="single" w:sz="4" w:space="0" w:color="000000"/>
            </w:tcBorders>
            <w:vAlign w:val="bottom"/>
          </w:tcPr>
          <w:p w:rsidR="00A1085B" w:rsidRPr="00052EE5"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0</w:t>
            </w:r>
          </w:p>
        </w:tc>
        <w:tc>
          <w:tcPr>
            <w:tcW w:w="1335" w:type="dxa"/>
            <w:tcBorders>
              <w:left w:val="single" w:sz="4" w:space="0" w:color="000000"/>
              <w:bottom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0</w:t>
            </w:r>
          </w:p>
        </w:tc>
        <w:tc>
          <w:tcPr>
            <w:tcW w:w="1135" w:type="dxa"/>
            <w:tcBorders>
              <w:left w:val="single" w:sz="4" w:space="0" w:color="000000"/>
              <w:bottom w:val="single" w:sz="4" w:space="0" w:color="000000"/>
            </w:tcBorders>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0</w:t>
            </w:r>
          </w:p>
        </w:tc>
        <w:tc>
          <w:tcPr>
            <w:tcW w:w="1170" w:type="dxa"/>
            <w:tcBorders>
              <w:left w:val="single" w:sz="4" w:space="0" w:color="000000"/>
              <w:bottom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0,50</w:t>
            </w:r>
          </w:p>
        </w:tc>
      </w:tr>
      <w:tr w:rsidR="00A1085B" w:rsidRPr="00BE1C94" w:rsidTr="00961FD3">
        <w:trPr>
          <w:trHeight w:hRule="exact" w:val="227"/>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b/>
                <w:bCs/>
                <w:sz w:val="16"/>
                <w:szCs w:val="16"/>
                <w:lang w:eastAsia="ar-SA"/>
              </w:rPr>
            </w:pPr>
            <w:r w:rsidRPr="001E640A">
              <w:rPr>
                <w:rFonts w:ascii="Century Gothic" w:hAnsi="Century Gothic" w:cs="Century Gothic"/>
                <w:b/>
                <w:bCs/>
                <w:sz w:val="16"/>
                <w:szCs w:val="16"/>
                <w:lang w:eastAsia="ar-SA"/>
              </w:rPr>
              <w:t>ΓΕΝΙΚΟ ΣΥΝΟΛΟ</w:t>
            </w:r>
          </w:p>
        </w:tc>
        <w:tc>
          <w:tcPr>
            <w:tcW w:w="1400" w:type="dxa"/>
            <w:tcBorders>
              <w:left w:val="single" w:sz="4" w:space="0" w:color="000000"/>
              <w:bottom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9</w:t>
            </w:r>
          </w:p>
        </w:tc>
        <w:tc>
          <w:tcPr>
            <w:tcW w:w="1210" w:type="dxa"/>
            <w:tcBorders>
              <w:left w:val="single" w:sz="4" w:space="0" w:color="000000"/>
              <w:bottom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5</w:t>
            </w:r>
          </w:p>
        </w:tc>
        <w:tc>
          <w:tcPr>
            <w:tcW w:w="1335" w:type="dxa"/>
            <w:tcBorders>
              <w:left w:val="single" w:sz="4" w:space="0" w:color="000000"/>
              <w:bottom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w:t>
            </w:r>
          </w:p>
        </w:tc>
        <w:tc>
          <w:tcPr>
            <w:tcW w:w="1135" w:type="dxa"/>
            <w:tcBorders>
              <w:left w:val="single" w:sz="4" w:space="0" w:color="000000"/>
              <w:bottom w:val="single" w:sz="4" w:space="0" w:color="000000"/>
            </w:tcBorders>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w:t>
            </w:r>
          </w:p>
        </w:tc>
        <w:tc>
          <w:tcPr>
            <w:tcW w:w="1170" w:type="dxa"/>
            <w:tcBorders>
              <w:left w:val="single" w:sz="4" w:space="0" w:color="000000"/>
              <w:bottom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16</w:t>
            </w:r>
          </w:p>
        </w:tc>
      </w:tr>
    </w:tbl>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tbl>
      <w:tblPr>
        <w:tblW w:w="10933" w:type="dxa"/>
        <w:jc w:val="center"/>
        <w:tblLayout w:type="fixed"/>
        <w:tblLook w:val="0000"/>
      </w:tblPr>
      <w:tblGrid>
        <w:gridCol w:w="4683"/>
        <w:gridCol w:w="1400"/>
        <w:gridCol w:w="1210"/>
        <w:gridCol w:w="1450"/>
        <w:gridCol w:w="1145"/>
        <w:gridCol w:w="1045"/>
      </w:tblGrid>
      <w:tr w:rsidR="00A1085B" w:rsidRPr="00BE1C94" w:rsidTr="00961FD3">
        <w:trPr>
          <w:gridAfter w:val="1"/>
          <w:wAfter w:w="1045" w:type="dxa"/>
          <w:trHeight w:val="402"/>
          <w:jc w:val="center"/>
        </w:trPr>
        <w:tc>
          <w:tcPr>
            <w:tcW w:w="9888"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rsidR="00A1085B" w:rsidRPr="00BE1C94" w:rsidRDefault="00A1085B" w:rsidP="00961FD3">
            <w:pPr>
              <w:snapToGrid w:val="0"/>
              <w:jc w:val="center"/>
              <w:rPr>
                <w:rFonts w:ascii="Century Gothic" w:hAnsi="Century Gothic" w:cs="Century Gothic"/>
                <w:b/>
                <w:bCs/>
                <w:sz w:val="20"/>
                <w:lang w:eastAsia="ar-SA"/>
              </w:rPr>
            </w:pPr>
            <w:r w:rsidRPr="00BE1C94">
              <w:rPr>
                <w:rFonts w:ascii="Century Gothic" w:hAnsi="Century Gothic" w:cs="Century Gothic"/>
                <w:b/>
                <w:bCs/>
                <w:sz w:val="20"/>
                <w:lang w:eastAsia="ar-SA"/>
              </w:rPr>
              <w:t>ΚΑΤΑΝΟΜΗ ΥΠΑΛΛΗΛΩΝ ΚΑΘΑΡΙΟΤΗΤΑΣ ΑΝΑ ΒΑΡΔΙΑ (</w:t>
            </w:r>
            <w:r>
              <w:rPr>
                <w:rFonts w:ascii="Century Gothic" w:hAnsi="Century Gothic" w:cs="Century Gothic"/>
                <w:b/>
                <w:bCs/>
                <w:sz w:val="20"/>
                <w:lang w:eastAsia="ar-SA"/>
              </w:rPr>
              <w:t>ΣΑΒΒΑΤΟΚΥΡΙΑΚΑ-ΑΡΓΙΕΣ</w:t>
            </w:r>
            <w:r w:rsidRPr="00BE1C94">
              <w:rPr>
                <w:rFonts w:ascii="Century Gothic" w:hAnsi="Century Gothic" w:cs="Century Gothic"/>
                <w:b/>
                <w:bCs/>
                <w:sz w:val="20"/>
                <w:lang w:eastAsia="ar-SA"/>
              </w:rPr>
              <w:t>)</w:t>
            </w:r>
          </w:p>
        </w:tc>
      </w:tr>
      <w:tr w:rsidR="00A1085B" w:rsidRPr="00BE1C94" w:rsidTr="00961FD3">
        <w:trPr>
          <w:trHeight w:val="255"/>
          <w:jc w:val="center"/>
        </w:trPr>
        <w:tc>
          <w:tcPr>
            <w:tcW w:w="4683" w:type="dxa"/>
            <w:tcBorders>
              <w:left w:val="single" w:sz="4" w:space="0" w:color="000000"/>
              <w:bottom w:val="single" w:sz="4" w:space="0" w:color="000000"/>
            </w:tcBorders>
            <w:shd w:val="clear" w:color="auto" w:fill="D9D9D9"/>
            <w:vAlign w:val="bottom"/>
          </w:tcPr>
          <w:p w:rsidR="00A1085B" w:rsidRPr="00BE1C94" w:rsidRDefault="00A1085B" w:rsidP="00961FD3">
            <w:pPr>
              <w:snapToGrid w:val="0"/>
              <w:jc w:val="center"/>
              <w:rPr>
                <w:rFonts w:ascii="Century Gothic" w:hAnsi="Century Gothic" w:cs="Century Gothic"/>
                <w:b/>
                <w:bCs/>
                <w:sz w:val="20"/>
                <w:lang w:eastAsia="ar-SA"/>
              </w:rPr>
            </w:pPr>
            <w:r w:rsidRPr="00B5565F">
              <w:rPr>
                <w:rFonts w:ascii="Century Gothic" w:hAnsi="Century Gothic" w:cs="Century Gothic"/>
                <w:b/>
                <w:bCs/>
                <w:sz w:val="20"/>
                <w:lang w:eastAsia="ar-SA"/>
              </w:rPr>
              <w:t>ΚΛΙΝΙΚΗ  (</w:t>
            </w:r>
            <w:r w:rsidRPr="00B5565F">
              <w:rPr>
                <w:rFonts w:ascii="Century Gothic" w:hAnsi="Century Gothic" w:cs="Century Gothic"/>
                <w:b/>
                <w:bCs/>
                <w:sz w:val="16"/>
                <w:szCs w:val="16"/>
                <w:lang w:eastAsia="ar-SA"/>
              </w:rPr>
              <w:t>ενδεικτικά</w:t>
            </w:r>
            <w:r w:rsidRPr="00B5565F">
              <w:rPr>
                <w:rFonts w:ascii="Century Gothic" w:hAnsi="Century Gothic" w:cs="Century Gothic"/>
                <w:b/>
                <w:bCs/>
                <w:sz w:val="20"/>
                <w:lang w:eastAsia="ar-SA"/>
              </w:rPr>
              <w:t xml:space="preserve"> )</w:t>
            </w:r>
          </w:p>
        </w:tc>
        <w:tc>
          <w:tcPr>
            <w:tcW w:w="1400" w:type="dxa"/>
            <w:tcBorders>
              <w:left w:val="single" w:sz="4" w:space="0" w:color="000000"/>
              <w:bottom w:val="single" w:sz="4" w:space="0" w:color="000000"/>
            </w:tcBorders>
            <w:shd w:val="clear" w:color="auto" w:fill="D9D9D9"/>
            <w:vAlign w:val="bottom"/>
          </w:tcPr>
          <w:p w:rsidR="00A1085B" w:rsidRPr="00BE1C94" w:rsidRDefault="00A1085B" w:rsidP="00961FD3">
            <w:pPr>
              <w:snapToGrid w:val="0"/>
              <w:jc w:val="center"/>
              <w:rPr>
                <w:rFonts w:ascii="Century Gothic" w:hAnsi="Century Gothic" w:cs="Century Gothic"/>
                <w:b/>
                <w:bCs/>
                <w:sz w:val="20"/>
                <w:lang w:eastAsia="ar-SA"/>
              </w:rPr>
            </w:pPr>
            <w:r w:rsidRPr="00BE1C94">
              <w:rPr>
                <w:rFonts w:ascii="Century Gothic" w:hAnsi="Century Gothic" w:cs="Century Gothic"/>
                <w:b/>
                <w:bCs/>
                <w:sz w:val="20"/>
                <w:lang w:eastAsia="ar-SA"/>
              </w:rPr>
              <w:t>ΠΡΩΙ</w:t>
            </w:r>
            <w:r>
              <w:rPr>
                <w:rFonts w:ascii="Century Gothic" w:hAnsi="Century Gothic" w:cs="Century Gothic"/>
                <w:b/>
                <w:bCs/>
                <w:sz w:val="20"/>
                <w:lang w:eastAsia="ar-SA"/>
              </w:rPr>
              <w:t xml:space="preserve"> (6.30-11.30)</w:t>
            </w:r>
          </w:p>
        </w:tc>
        <w:tc>
          <w:tcPr>
            <w:tcW w:w="1210" w:type="dxa"/>
            <w:tcBorders>
              <w:left w:val="single" w:sz="4" w:space="0" w:color="000000"/>
              <w:bottom w:val="single" w:sz="4" w:space="0" w:color="000000"/>
            </w:tcBorders>
            <w:shd w:val="clear" w:color="auto" w:fill="D9D9D9"/>
            <w:vAlign w:val="bottom"/>
          </w:tcPr>
          <w:p w:rsidR="00A1085B" w:rsidRPr="00BE1C94"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ΜΕΣΗΜΕΡΙ (11.30-16.30)</w:t>
            </w:r>
          </w:p>
        </w:tc>
        <w:tc>
          <w:tcPr>
            <w:tcW w:w="1450" w:type="dxa"/>
            <w:tcBorders>
              <w:left w:val="single" w:sz="4" w:space="0" w:color="000000"/>
              <w:bottom w:val="single" w:sz="4" w:space="0" w:color="000000"/>
            </w:tcBorders>
            <w:shd w:val="clear" w:color="auto" w:fill="D9D9D9"/>
            <w:vAlign w:val="bottom"/>
          </w:tcPr>
          <w:p w:rsidR="00A1085B" w:rsidRPr="00BE1C94"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ΑΠΟΓΕΥΜΑ (16.30-21.30)</w:t>
            </w:r>
          </w:p>
        </w:tc>
        <w:tc>
          <w:tcPr>
            <w:tcW w:w="1145" w:type="dxa"/>
            <w:tcBorders>
              <w:left w:val="single" w:sz="4" w:space="0" w:color="000000"/>
              <w:bottom w:val="single" w:sz="4" w:space="0" w:color="000000"/>
            </w:tcBorders>
            <w:shd w:val="clear" w:color="auto" w:fill="D9D9D9"/>
          </w:tcPr>
          <w:p w:rsidR="00A1085B" w:rsidRPr="00BE1C94"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ΒΡΑΔΥ (18.30-23.30)</w:t>
            </w:r>
          </w:p>
        </w:tc>
        <w:tc>
          <w:tcPr>
            <w:tcW w:w="1045"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A1085B" w:rsidRPr="00BE1C94" w:rsidRDefault="00A1085B" w:rsidP="00961FD3">
            <w:pPr>
              <w:snapToGrid w:val="0"/>
              <w:jc w:val="center"/>
              <w:rPr>
                <w:rFonts w:ascii="Century Gothic" w:hAnsi="Century Gothic" w:cs="Century Gothic"/>
                <w:b/>
                <w:bCs/>
                <w:sz w:val="20"/>
                <w:lang w:eastAsia="ar-SA"/>
              </w:rPr>
            </w:pPr>
            <w:r w:rsidRPr="00BE1C94">
              <w:rPr>
                <w:rFonts w:ascii="Century Gothic" w:hAnsi="Century Gothic" w:cs="Century Gothic"/>
                <w:b/>
                <w:bCs/>
                <w:sz w:val="20"/>
                <w:lang w:eastAsia="ar-SA"/>
              </w:rPr>
              <w:t>ΣΥΝΟΛΟ</w:t>
            </w:r>
          </w:p>
        </w:tc>
      </w:tr>
      <w:tr w:rsidR="00A1085B" w:rsidRPr="00BE1C94" w:rsidTr="00961FD3">
        <w:trPr>
          <w:trHeight w:hRule="exact" w:val="227"/>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sidRPr="001E640A">
              <w:rPr>
                <w:rFonts w:ascii="Century Gothic" w:hAnsi="Century Gothic" w:cs="Century Gothic"/>
                <w:sz w:val="16"/>
                <w:szCs w:val="16"/>
                <w:lang w:eastAsia="ar-SA"/>
              </w:rPr>
              <w:t>ΩΡΛ</w:t>
            </w:r>
            <w:r>
              <w:rPr>
                <w:rFonts w:ascii="Century Gothic" w:hAnsi="Century Gothic" w:cs="Century Gothic"/>
                <w:sz w:val="16"/>
                <w:szCs w:val="16"/>
                <w:lang w:eastAsia="ar-SA"/>
              </w:rPr>
              <w:t xml:space="preserve"> – ΟΥΡΟΛΟΓΙΚΗ – ΟΦΘΑΛΜΟΛΟΓΙΚΗ - ΟΡΘΟΠΕΔΙΚΗ</w:t>
            </w:r>
          </w:p>
        </w:tc>
        <w:tc>
          <w:tcPr>
            <w:tcW w:w="1400" w:type="dxa"/>
            <w:vMerge w:val="restart"/>
            <w:tcBorders>
              <w:left w:val="single" w:sz="4" w:space="0" w:color="000000"/>
            </w:tcBorders>
            <w:vAlign w:val="center"/>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 xml:space="preserve">4 (εκτός </w:t>
            </w:r>
            <w:proofErr w:type="spellStart"/>
            <w:r>
              <w:rPr>
                <w:rFonts w:ascii="Century Gothic" w:hAnsi="Century Gothic" w:cs="Century Gothic"/>
                <w:sz w:val="16"/>
                <w:szCs w:val="16"/>
                <w:lang w:eastAsia="ar-SA"/>
              </w:rPr>
              <w:t>Νοσ</w:t>
            </w:r>
            <w:proofErr w:type="spellEnd"/>
            <w:r>
              <w:rPr>
                <w:rFonts w:ascii="Century Gothic" w:hAnsi="Century Gothic" w:cs="Century Gothic"/>
                <w:sz w:val="16"/>
                <w:szCs w:val="16"/>
                <w:lang w:eastAsia="ar-SA"/>
              </w:rPr>
              <w:t>. Σχολής και Τεχν. Υπηρεσίας)</w:t>
            </w:r>
          </w:p>
        </w:tc>
        <w:tc>
          <w:tcPr>
            <w:tcW w:w="1210" w:type="dxa"/>
            <w:vMerge w:val="restart"/>
            <w:tcBorders>
              <w:left w:val="single" w:sz="4" w:space="0" w:color="000000"/>
            </w:tcBorders>
            <w:vAlign w:val="center"/>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 xml:space="preserve">2 (εκτός </w:t>
            </w:r>
            <w:proofErr w:type="spellStart"/>
            <w:r>
              <w:rPr>
                <w:rFonts w:ascii="Century Gothic" w:hAnsi="Century Gothic" w:cs="Century Gothic"/>
                <w:sz w:val="16"/>
                <w:szCs w:val="16"/>
                <w:lang w:eastAsia="ar-SA"/>
              </w:rPr>
              <w:t>Νοσ</w:t>
            </w:r>
            <w:proofErr w:type="spellEnd"/>
            <w:r>
              <w:rPr>
                <w:rFonts w:ascii="Century Gothic" w:hAnsi="Century Gothic" w:cs="Century Gothic"/>
                <w:sz w:val="16"/>
                <w:szCs w:val="16"/>
                <w:lang w:eastAsia="ar-SA"/>
              </w:rPr>
              <w:t>. Σχολής και Τεχν. Υπηρεσίας)</w:t>
            </w:r>
          </w:p>
        </w:tc>
        <w:tc>
          <w:tcPr>
            <w:tcW w:w="1450" w:type="dxa"/>
            <w:vMerge w:val="restart"/>
            <w:tcBorders>
              <w:left w:val="single" w:sz="4" w:space="0" w:color="000000"/>
            </w:tcBorders>
            <w:vAlign w:val="center"/>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 xml:space="preserve">1 (εκτός </w:t>
            </w:r>
            <w:proofErr w:type="spellStart"/>
            <w:r>
              <w:rPr>
                <w:rFonts w:ascii="Century Gothic" w:hAnsi="Century Gothic" w:cs="Century Gothic"/>
                <w:sz w:val="16"/>
                <w:szCs w:val="16"/>
                <w:lang w:eastAsia="ar-SA"/>
              </w:rPr>
              <w:t>Νοσ</w:t>
            </w:r>
            <w:proofErr w:type="spellEnd"/>
            <w:r>
              <w:rPr>
                <w:rFonts w:ascii="Century Gothic" w:hAnsi="Century Gothic" w:cs="Century Gothic"/>
                <w:sz w:val="16"/>
                <w:szCs w:val="16"/>
                <w:lang w:eastAsia="ar-SA"/>
              </w:rPr>
              <w:t xml:space="preserve">. Σχολής, </w:t>
            </w:r>
            <w:proofErr w:type="spellStart"/>
            <w:r>
              <w:rPr>
                <w:rFonts w:ascii="Century Gothic" w:hAnsi="Century Gothic" w:cs="Century Gothic"/>
                <w:sz w:val="16"/>
                <w:szCs w:val="16"/>
                <w:lang w:eastAsia="ar-SA"/>
              </w:rPr>
              <w:t>Ψυχαργώς</w:t>
            </w:r>
            <w:proofErr w:type="spellEnd"/>
            <w:r>
              <w:rPr>
                <w:rFonts w:ascii="Century Gothic" w:hAnsi="Century Gothic" w:cs="Century Gothic"/>
                <w:sz w:val="16"/>
                <w:szCs w:val="16"/>
                <w:lang w:eastAsia="ar-SA"/>
              </w:rPr>
              <w:t xml:space="preserve"> και Τεχν. Υπηρεσίας)</w:t>
            </w:r>
          </w:p>
        </w:tc>
        <w:tc>
          <w:tcPr>
            <w:tcW w:w="1145" w:type="dxa"/>
            <w:vMerge w:val="restart"/>
            <w:tcBorders>
              <w:left w:val="single" w:sz="4" w:space="0" w:color="000000"/>
            </w:tcBorders>
            <w:vAlign w:val="center"/>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 xml:space="preserve">1 (εκτός </w:t>
            </w:r>
            <w:proofErr w:type="spellStart"/>
            <w:r>
              <w:rPr>
                <w:rFonts w:ascii="Century Gothic" w:hAnsi="Century Gothic" w:cs="Century Gothic"/>
                <w:sz w:val="16"/>
                <w:szCs w:val="16"/>
                <w:lang w:eastAsia="ar-SA"/>
              </w:rPr>
              <w:t>Νοσ</w:t>
            </w:r>
            <w:proofErr w:type="spellEnd"/>
            <w:r>
              <w:rPr>
                <w:rFonts w:ascii="Century Gothic" w:hAnsi="Century Gothic" w:cs="Century Gothic"/>
                <w:sz w:val="16"/>
                <w:szCs w:val="16"/>
                <w:lang w:eastAsia="ar-SA"/>
              </w:rPr>
              <w:t xml:space="preserve">. Σχολής, </w:t>
            </w:r>
            <w:proofErr w:type="spellStart"/>
            <w:r>
              <w:rPr>
                <w:rFonts w:ascii="Century Gothic" w:hAnsi="Century Gothic" w:cs="Century Gothic"/>
                <w:sz w:val="16"/>
                <w:szCs w:val="16"/>
                <w:lang w:eastAsia="ar-SA"/>
              </w:rPr>
              <w:t>Ψυχαργώς</w:t>
            </w:r>
            <w:proofErr w:type="spellEnd"/>
            <w:r>
              <w:rPr>
                <w:rFonts w:ascii="Century Gothic" w:hAnsi="Century Gothic" w:cs="Century Gothic"/>
                <w:sz w:val="16"/>
                <w:szCs w:val="16"/>
                <w:lang w:eastAsia="ar-SA"/>
              </w:rPr>
              <w:t xml:space="preserve"> και Τεχν. Υπηρεσίας)</w:t>
            </w:r>
          </w:p>
        </w:tc>
        <w:tc>
          <w:tcPr>
            <w:tcW w:w="1045" w:type="dxa"/>
            <w:vMerge w:val="restart"/>
            <w:tcBorders>
              <w:left w:val="single" w:sz="4" w:space="0" w:color="000000"/>
              <w:right w:val="single" w:sz="4" w:space="0" w:color="000000"/>
            </w:tcBorders>
            <w:vAlign w:val="center"/>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8</w:t>
            </w:r>
          </w:p>
        </w:tc>
      </w:tr>
      <w:tr w:rsidR="00A1085B" w:rsidRPr="00BE1C94" w:rsidTr="00961FD3">
        <w:trPr>
          <w:trHeight w:hRule="exact" w:val="227"/>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sidRPr="001E640A">
              <w:rPr>
                <w:rFonts w:ascii="Century Gothic" w:hAnsi="Century Gothic" w:cs="Century Gothic"/>
                <w:sz w:val="16"/>
                <w:szCs w:val="16"/>
                <w:lang w:eastAsia="ar-SA"/>
              </w:rPr>
              <w:t>ΚΑΡΔΙΟΛΟΓΙΚΗ</w:t>
            </w:r>
            <w:r>
              <w:rPr>
                <w:rFonts w:ascii="Century Gothic" w:hAnsi="Century Gothic" w:cs="Century Gothic"/>
                <w:sz w:val="16"/>
                <w:szCs w:val="16"/>
                <w:lang w:eastAsia="ar-SA"/>
              </w:rPr>
              <w:t xml:space="preserve"> – ΠΑΘΟΛΟΓΙΚΗ - ΠΝΕΥΜΟΝΟΛΟΓΙΚΗ</w:t>
            </w:r>
          </w:p>
        </w:tc>
        <w:tc>
          <w:tcPr>
            <w:tcW w:w="1400" w:type="dxa"/>
            <w:vMerge/>
            <w:tcBorders>
              <w:left w:val="single" w:sz="4" w:space="0" w:color="000000"/>
            </w:tcBorders>
            <w:vAlign w:val="center"/>
          </w:tcPr>
          <w:p w:rsidR="00A1085B" w:rsidRDefault="00A1085B" w:rsidP="00961FD3">
            <w:pPr>
              <w:jc w:val="center"/>
            </w:pPr>
          </w:p>
        </w:tc>
        <w:tc>
          <w:tcPr>
            <w:tcW w:w="1210" w:type="dxa"/>
            <w:vMerge/>
            <w:tcBorders>
              <w:left w:val="single" w:sz="4" w:space="0" w:color="000000"/>
            </w:tcBorders>
            <w:vAlign w:val="bottom"/>
          </w:tcPr>
          <w:p w:rsidR="00A1085B" w:rsidRDefault="00A1085B" w:rsidP="00961FD3">
            <w:pPr>
              <w:jc w:val="center"/>
            </w:pPr>
          </w:p>
        </w:tc>
        <w:tc>
          <w:tcPr>
            <w:tcW w:w="1450" w:type="dxa"/>
            <w:vMerge/>
            <w:tcBorders>
              <w:left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p>
        </w:tc>
        <w:tc>
          <w:tcPr>
            <w:tcW w:w="1145" w:type="dxa"/>
            <w:vMerge/>
            <w:tcBorders>
              <w:left w:val="single" w:sz="4" w:space="0" w:color="000000"/>
            </w:tcBorders>
          </w:tcPr>
          <w:p w:rsidR="00A1085B" w:rsidRPr="001E640A" w:rsidRDefault="00A1085B" w:rsidP="00961FD3">
            <w:pPr>
              <w:snapToGrid w:val="0"/>
              <w:jc w:val="center"/>
              <w:rPr>
                <w:rFonts w:ascii="Century Gothic" w:hAnsi="Century Gothic" w:cs="Century Gothic"/>
                <w:sz w:val="16"/>
                <w:szCs w:val="16"/>
                <w:lang w:eastAsia="ar-SA"/>
              </w:rPr>
            </w:pPr>
          </w:p>
        </w:tc>
        <w:tc>
          <w:tcPr>
            <w:tcW w:w="1045" w:type="dxa"/>
            <w:vMerge/>
            <w:tcBorders>
              <w:left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p>
        </w:tc>
      </w:tr>
      <w:tr w:rsidR="00A1085B" w:rsidRPr="00BE1C94" w:rsidTr="00961FD3">
        <w:trPr>
          <w:trHeight w:hRule="exact" w:val="227"/>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sidRPr="001E640A">
              <w:rPr>
                <w:rFonts w:ascii="Century Gothic" w:hAnsi="Century Gothic" w:cs="Century Gothic"/>
                <w:sz w:val="16"/>
                <w:szCs w:val="16"/>
                <w:lang w:eastAsia="ar-SA"/>
              </w:rPr>
              <w:t>ΧΕΙΡΟΥΡΓΕΙΑ</w:t>
            </w:r>
            <w:r>
              <w:rPr>
                <w:rFonts w:ascii="Century Gothic" w:hAnsi="Century Gothic" w:cs="Century Gothic"/>
                <w:sz w:val="16"/>
                <w:szCs w:val="16"/>
                <w:lang w:eastAsia="ar-SA"/>
              </w:rPr>
              <w:t xml:space="preserve"> - ΑΝΑΙΣΘΗΣΙΟΛΟΓΙΚΟ</w:t>
            </w:r>
          </w:p>
        </w:tc>
        <w:tc>
          <w:tcPr>
            <w:tcW w:w="1400" w:type="dxa"/>
            <w:vMerge/>
            <w:tcBorders>
              <w:left w:val="single" w:sz="4" w:space="0" w:color="000000"/>
            </w:tcBorders>
            <w:vAlign w:val="center"/>
          </w:tcPr>
          <w:p w:rsidR="00A1085B" w:rsidRDefault="00A1085B" w:rsidP="00961FD3">
            <w:pPr>
              <w:jc w:val="center"/>
            </w:pPr>
          </w:p>
        </w:tc>
        <w:tc>
          <w:tcPr>
            <w:tcW w:w="1210" w:type="dxa"/>
            <w:vMerge/>
            <w:tcBorders>
              <w:left w:val="single" w:sz="4" w:space="0" w:color="000000"/>
            </w:tcBorders>
            <w:vAlign w:val="bottom"/>
          </w:tcPr>
          <w:p w:rsidR="00A1085B" w:rsidRDefault="00A1085B" w:rsidP="00961FD3">
            <w:pPr>
              <w:jc w:val="center"/>
            </w:pPr>
          </w:p>
        </w:tc>
        <w:tc>
          <w:tcPr>
            <w:tcW w:w="1450" w:type="dxa"/>
            <w:vMerge/>
            <w:tcBorders>
              <w:left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p>
        </w:tc>
        <w:tc>
          <w:tcPr>
            <w:tcW w:w="1145" w:type="dxa"/>
            <w:vMerge/>
            <w:tcBorders>
              <w:left w:val="single" w:sz="4" w:space="0" w:color="000000"/>
            </w:tcBorders>
          </w:tcPr>
          <w:p w:rsidR="00A1085B" w:rsidRPr="001E640A" w:rsidRDefault="00A1085B" w:rsidP="00961FD3">
            <w:pPr>
              <w:snapToGrid w:val="0"/>
              <w:jc w:val="center"/>
              <w:rPr>
                <w:rFonts w:ascii="Century Gothic" w:hAnsi="Century Gothic" w:cs="Century Gothic"/>
                <w:sz w:val="16"/>
                <w:szCs w:val="16"/>
                <w:lang w:eastAsia="ar-SA"/>
              </w:rPr>
            </w:pPr>
          </w:p>
        </w:tc>
        <w:tc>
          <w:tcPr>
            <w:tcW w:w="1045" w:type="dxa"/>
            <w:vMerge/>
            <w:tcBorders>
              <w:left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p>
        </w:tc>
      </w:tr>
      <w:tr w:rsidR="00A1085B" w:rsidRPr="00BE1C94" w:rsidTr="00961FD3">
        <w:trPr>
          <w:trHeight w:hRule="exact" w:val="227"/>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sidRPr="001E640A">
              <w:rPr>
                <w:rFonts w:ascii="Century Gothic" w:hAnsi="Century Gothic" w:cs="Century Gothic"/>
                <w:sz w:val="16"/>
                <w:szCs w:val="16"/>
                <w:lang w:eastAsia="ar-SA"/>
              </w:rPr>
              <w:t>ΧΕΙΡΟΥΡΓΙΚΗ</w:t>
            </w:r>
          </w:p>
        </w:tc>
        <w:tc>
          <w:tcPr>
            <w:tcW w:w="1400" w:type="dxa"/>
            <w:vMerge/>
            <w:tcBorders>
              <w:left w:val="single" w:sz="4" w:space="0" w:color="000000"/>
            </w:tcBorders>
            <w:vAlign w:val="center"/>
          </w:tcPr>
          <w:p w:rsidR="00A1085B" w:rsidRDefault="00A1085B" w:rsidP="00961FD3">
            <w:pPr>
              <w:jc w:val="center"/>
            </w:pPr>
          </w:p>
        </w:tc>
        <w:tc>
          <w:tcPr>
            <w:tcW w:w="1210" w:type="dxa"/>
            <w:vMerge/>
            <w:tcBorders>
              <w:left w:val="single" w:sz="4" w:space="0" w:color="000000"/>
            </w:tcBorders>
            <w:vAlign w:val="bottom"/>
          </w:tcPr>
          <w:p w:rsidR="00A1085B" w:rsidRDefault="00A1085B" w:rsidP="00961FD3">
            <w:pPr>
              <w:jc w:val="center"/>
            </w:pPr>
          </w:p>
        </w:tc>
        <w:tc>
          <w:tcPr>
            <w:tcW w:w="1450" w:type="dxa"/>
            <w:vMerge/>
            <w:tcBorders>
              <w:left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p>
        </w:tc>
        <w:tc>
          <w:tcPr>
            <w:tcW w:w="1145" w:type="dxa"/>
            <w:vMerge/>
            <w:tcBorders>
              <w:left w:val="single" w:sz="4" w:space="0" w:color="000000"/>
            </w:tcBorders>
          </w:tcPr>
          <w:p w:rsidR="00A1085B" w:rsidRPr="001E640A" w:rsidRDefault="00A1085B" w:rsidP="00961FD3">
            <w:pPr>
              <w:snapToGrid w:val="0"/>
              <w:jc w:val="center"/>
              <w:rPr>
                <w:rFonts w:ascii="Century Gothic" w:hAnsi="Century Gothic" w:cs="Century Gothic"/>
                <w:sz w:val="16"/>
                <w:szCs w:val="16"/>
                <w:lang w:eastAsia="ar-SA"/>
              </w:rPr>
            </w:pPr>
          </w:p>
        </w:tc>
        <w:tc>
          <w:tcPr>
            <w:tcW w:w="1045" w:type="dxa"/>
            <w:vMerge/>
            <w:tcBorders>
              <w:left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p>
        </w:tc>
      </w:tr>
      <w:tr w:rsidR="00A1085B" w:rsidRPr="00BE1C94" w:rsidTr="00961FD3">
        <w:trPr>
          <w:trHeight w:hRule="exact" w:val="227"/>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sidRPr="001E640A">
              <w:rPr>
                <w:rFonts w:ascii="Century Gothic" w:hAnsi="Century Gothic" w:cs="Century Gothic"/>
                <w:sz w:val="16"/>
                <w:szCs w:val="16"/>
                <w:lang w:eastAsia="ar-SA"/>
              </w:rPr>
              <w:t>ΓΥΝΑΙΚΟΛΟΓΙΚΗ</w:t>
            </w:r>
          </w:p>
        </w:tc>
        <w:tc>
          <w:tcPr>
            <w:tcW w:w="1400" w:type="dxa"/>
            <w:vMerge/>
            <w:tcBorders>
              <w:left w:val="single" w:sz="4" w:space="0" w:color="000000"/>
            </w:tcBorders>
            <w:vAlign w:val="center"/>
          </w:tcPr>
          <w:p w:rsidR="00A1085B" w:rsidRDefault="00A1085B" w:rsidP="00961FD3">
            <w:pPr>
              <w:jc w:val="center"/>
            </w:pPr>
          </w:p>
        </w:tc>
        <w:tc>
          <w:tcPr>
            <w:tcW w:w="1210" w:type="dxa"/>
            <w:vMerge/>
            <w:tcBorders>
              <w:left w:val="single" w:sz="4" w:space="0" w:color="000000"/>
            </w:tcBorders>
            <w:vAlign w:val="bottom"/>
          </w:tcPr>
          <w:p w:rsidR="00A1085B" w:rsidRDefault="00A1085B" w:rsidP="00961FD3">
            <w:pPr>
              <w:jc w:val="center"/>
            </w:pPr>
          </w:p>
        </w:tc>
        <w:tc>
          <w:tcPr>
            <w:tcW w:w="1450" w:type="dxa"/>
            <w:vMerge/>
            <w:tcBorders>
              <w:left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p>
        </w:tc>
        <w:tc>
          <w:tcPr>
            <w:tcW w:w="1145" w:type="dxa"/>
            <w:vMerge/>
            <w:tcBorders>
              <w:left w:val="single" w:sz="4" w:space="0" w:color="000000"/>
            </w:tcBorders>
          </w:tcPr>
          <w:p w:rsidR="00A1085B" w:rsidRPr="001E640A" w:rsidRDefault="00A1085B" w:rsidP="00961FD3">
            <w:pPr>
              <w:snapToGrid w:val="0"/>
              <w:jc w:val="center"/>
              <w:rPr>
                <w:rFonts w:ascii="Century Gothic" w:hAnsi="Century Gothic" w:cs="Century Gothic"/>
                <w:sz w:val="16"/>
                <w:szCs w:val="16"/>
                <w:lang w:eastAsia="ar-SA"/>
              </w:rPr>
            </w:pPr>
          </w:p>
        </w:tc>
        <w:tc>
          <w:tcPr>
            <w:tcW w:w="1045" w:type="dxa"/>
            <w:vMerge/>
            <w:tcBorders>
              <w:left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p>
        </w:tc>
      </w:tr>
      <w:tr w:rsidR="00A1085B" w:rsidRPr="00BE1C94" w:rsidTr="00961FD3">
        <w:trPr>
          <w:trHeight w:hRule="exact" w:val="227"/>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sidRPr="001E640A">
              <w:rPr>
                <w:rFonts w:ascii="Century Gothic" w:hAnsi="Century Gothic" w:cs="Century Gothic"/>
                <w:sz w:val="16"/>
                <w:szCs w:val="16"/>
                <w:lang w:eastAsia="ar-SA"/>
              </w:rPr>
              <w:t>Μ.Ε.Θ.</w:t>
            </w:r>
            <w:r>
              <w:rPr>
                <w:rFonts w:ascii="Century Gothic" w:hAnsi="Century Gothic" w:cs="Century Gothic"/>
                <w:sz w:val="16"/>
                <w:szCs w:val="16"/>
                <w:lang w:eastAsia="ar-SA"/>
              </w:rPr>
              <w:t xml:space="preserve"> – ΚΟΙΤΩΝΕΣ ΙΑΤΡΩΝ</w:t>
            </w:r>
          </w:p>
        </w:tc>
        <w:tc>
          <w:tcPr>
            <w:tcW w:w="1400" w:type="dxa"/>
            <w:vMerge/>
            <w:tcBorders>
              <w:left w:val="single" w:sz="4" w:space="0" w:color="000000"/>
            </w:tcBorders>
            <w:vAlign w:val="center"/>
          </w:tcPr>
          <w:p w:rsidR="00A1085B" w:rsidRDefault="00A1085B" w:rsidP="00961FD3">
            <w:pPr>
              <w:jc w:val="center"/>
            </w:pPr>
          </w:p>
        </w:tc>
        <w:tc>
          <w:tcPr>
            <w:tcW w:w="1210" w:type="dxa"/>
            <w:vMerge/>
            <w:tcBorders>
              <w:left w:val="single" w:sz="4" w:space="0" w:color="000000"/>
            </w:tcBorders>
            <w:vAlign w:val="bottom"/>
          </w:tcPr>
          <w:p w:rsidR="00A1085B" w:rsidRDefault="00A1085B" w:rsidP="00961FD3">
            <w:pPr>
              <w:jc w:val="center"/>
            </w:pPr>
          </w:p>
        </w:tc>
        <w:tc>
          <w:tcPr>
            <w:tcW w:w="1450" w:type="dxa"/>
            <w:vMerge/>
            <w:tcBorders>
              <w:left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p>
        </w:tc>
        <w:tc>
          <w:tcPr>
            <w:tcW w:w="1145" w:type="dxa"/>
            <w:vMerge/>
            <w:tcBorders>
              <w:left w:val="single" w:sz="4" w:space="0" w:color="000000"/>
            </w:tcBorders>
          </w:tcPr>
          <w:p w:rsidR="00A1085B" w:rsidRPr="001E640A" w:rsidRDefault="00A1085B" w:rsidP="00961FD3">
            <w:pPr>
              <w:snapToGrid w:val="0"/>
              <w:jc w:val="center"/>
              <w:rPr>
                <w:rFonts w:ascii="Century Gothic" w:hAnsi="Century Gothic" w:cs="Century Gothic"/>
                <w:sz w:val="16"/>
                <w:szCs w:val="16"/>
                <w:lang w:eastAsia="ar-SA"/>
              </w:rPr>
            </w:pPr>
          </w:p>
        </w:tc>
        <w:tc>
          <w:tcPr>
            <w:tcW w:w="1045" w:type="dxa"/>
            <w:vMerge/>
            <w:tcBorders>
              <w:left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p>
        </w:tc>
      </w:tr>
      <w:tr w:rsidR="00A1085B" w:rsidRPr="00BE1C94" w:rsidTr="00961FD3">
        <w:trPr>
          <w:trHeight w:hRule="exact" w:val="227"/>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sidRPr="001E640A">
              <w:rPr>
                <w:rFonts w:ascii="Century Gothic" w:hAnsi="Century Gothic" w:cs="Century Gothic"/>
                <w:sz w:val="16"/>
                <w:szCs w:val="16"/>
                <w:lang w:eastAsia="ar-SA"/>
              </w:rPr>
              <w:t xml:space="preserve">Τ.Ε.Ι.- </w:t>
            </w:r>
            <w:r>
              <w:rPr>
                <w:rFonts w:ascii="Century Gothic" w:hAnsi="Century Gothic" w:cs="Century Gothic"/>
                <w:sz w:val="16"/>
                <w:szCs w:val="16"/>
                <w:lang w:eastAsia="ar-SA"/>
              </w:rPr>
              <w:t xml:space="preserve">Τ.Ε.Π. - </w:t>
            </w:r>
            <w:r w:rsidRPr="001E640A">
              <w:rPr>
                <w:rFonts w:ascii="Century Gothic" w:hAnsi="Century Gothic" w:cs="Century Gothic"/>
                <w:sz w:val="16"/>
                <w:szCs w:val="16"/>
                <w:lang w:eastAsia="ar-SA"/>
              </w:rPr>
              <w:t>ΚΕΝΤΡΙΚΗ ΥΠΟΔΟΧΗ</w:t>
            </w:r>
          </w:p>
        </w:tc>
        <w:tc>
          <w:tcPr>
            <w:tcW w:w="1400" w:type="dxa"/>
            <w:vMerge/>
            <w:tcBorders>
              <w:left w:val="single" w:sz="4" w:space="0" w:color="000000"/>
            </w:tcBorders>
            <w:vAlign w:val="center"/>
          </w:tcPr>
          <w:p w:rsidR="00A1085B" w:rsidRDefault="00A1085B" w:rsidP="00961FD3">
            <w:pPr>
              <w:jc w:val="center"/>
            </w:pPr>
          </w:p>
        </w:tc>
        <w:tc>
          <w:tcPr>
            <w:tcW w:w="1210" w:type="dxa"/>
            <w:vMerge/>
            <w:tcBorders>
              <w:left w:val="single" w:sz="4" w:space="0" w:color="000000"/>
            </w:tcBorders>
            <w:vAlign w:val="bottom"/>
          </w:tcPr>
          <w:p w:rsidR="00A1085B" w:rsidRDefault="00A1085B" w:rsidP="00961FD3">
            <w:pPr>
              <w:jc w:val="center"/>
            </w:pPr>
          </w:p>
        </w:tc>
        <w:tc>
          <w:tcPr>
            <w:tcW w:w="1450" w:type="dxa"/>
            <w:vMerge/>
            <w:tcBorders>
              <w:left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p>
        </w:tc>
        <w:tc>
          <w:tcPr>
            <w:tcW w:w="1145" w:type="dxa"/>
            <w:vMerge/>
            <w:tcBorders>
              <w:left w:val="single" w:sz="4" w:space="0" w:color="000000"/>
            </w:tcBorders>
          </w:tcPr>
          <w:p w:rsidR="00A1085B" w:rsidRPr="001E640A" w:rsidRDefault="00A1085B" w:rsidP="00961FD3">
            <w:pPr>
              <w:snapToGrid w:val="0"/>
              <w:jc w:val="center"/>
              <w:rPr>
                <w:rFonts w:ascii="Century Gothic" w:hAnsi="Century Gothic" w:cs="Century Gothic"/>
                <w:sz w:val="16"/>
                <w:szCs w:val="16"/>
                <w:lang w:eastAsia="ar-SA"/>
              </w:rPr>
            </w:pPr>
          </w:p>
        </w:tc>
        <w:tc>
          <w:tcPr>
            <w:tcW w:w="1045" w:type="dxa"/>
            <w:vMerge/>
            <w:tcBorders>
              <w:left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p>
        </w:tc>
      </w:tr>
      <w:tr w:rsidR="00A1085B" w:rsidRPr="00BE1C94" w:rsidTr="00961FD3">
        <w:trPr>
          <w:trHeight w:hRule="exact" w:val="227"/>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Pr>
                <w:rFonts w:ascii="Century Gothic" w:hAnsi="Century Gothic" w:cs="Century Gothic"/>
                <w:sz w:val="16"/>
                <w:szCs w:val="16"/>
                <w:lang w:eastAsia="ar-SA"/>
              </w:rPr>
              <w:t>ΕΡΓΑΣΤΗΡΙΑ – ΤΕΧΝΙΚΗ ΥΠΗΡΕΣΙΑ</w:t>
            </w:r>
          </w:p>
        </w:tc>
        <w:tc>
          <w:tcPr>
            <w:tcW w:w="1400" w:type="dxa"/>
            <w:vMerge/>
            <w:tcBorders>
              <w:left w:val="single" w:sz="4" w:space="0" w:color="000000"/>
            </w:tcBorders>
            <w:vAlign w:val="center"/>
          </w:tcPr>
          <w:p w:rsidR="00A1085B" w:rsidRDefault="00A1085B" w:rsidP="00961FD3">
            <w:pPr>
              <w:jc w:val="center"/>
            </w:pPr>
          </w:p>
        </w:tc>
        <w:tc>
          <w:tcPr>
            <w:tcW w:w="1210" w:type="dxa"/>
            <w:vMerge/>
            <w:tcBorders>
              <w:left w:val="single" w:sz="4" w:space="0" w:color="000000"/>
            </w:tcBorders>
            <w:vAlign w:val="bottom"/>
          </w:tcPr>
          <w:p w:rsidR="00A1085B" w:rsidRDefault="00A1085B" w:rsidP="00961FD3">
            <w:pPr>
              <w:jc w:val="center"/>
            </w:pPr>
          </w:p>
        </w:tc>
        <w:tc>
          <w:tcPr>
            <w:tcW w:w="1450" w:type="dxa"/>
            <w:vMerge/>
            <w:tcBorders>
              <w:left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p>
        </w:tc>
        <w:tc>
          <w:tcPr>
            <w:tcW w:w="1145" w:type="dxa"/>
            <w:vMerge/>
            <w:tcBorders>
              <w:left w:val="single" w:sz="4" w:space="0" w:color="000000"/>
            </w:tcBorders>
          </w:tcPr>
          <w:p w:rsidR="00A1085B" w:rsidRPr="001E640A" w:rsidRDefault="00A1085B" w:rsidP="00961FD3">
            <w:pPr>
              <w:snapToGrid w:val="0"/>
              <w:jc w:val="center"/>
              <w:rPr>
                <w:rFonts w:ascii="Century Gothic" w:hAnsi="Century Gothic" w:cs="Century Gothic"/>
                <w:sz w:val="16"/>
                <w:szCs w:val="16"/>
                <w:lang w:eastAsia="ar-SA"/>
              </w:rPr>
            </w:pPr>
          </w:p>
        </w:tc>
        <w:tc>
          <w:tcPr>
            <w:tcW w:w="1045" w:type="dxa"/>
            <w:vMerge/>
            <w:tcBorders>
              <w:left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p>
        </w:tc>
      </w:tr>
      <w:tr w:rsidR="00A1085B" w:rsidRPr="00BE1C94" w:rsidTr="00961FD3">
        <w:trPr>
          <w:trHeight w:hRule="exact" w:val="403"/>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Pr>
                <w:rFonts w:ascii="Century Gothic" w:hAnsi="Century Gothic" w:cs="Century Gothic"/>
                <w:sz w:val="16"/>
                <w:szCs w:val="16"/>
                <w:lang w:eastAsia="ar-SA"/>
              </w:rPr>
              <w:t xml:space="preserve">ΠΑΙΔΙΑΤΡΙΚΗ – ΨΥΧΑΡΓΩΣ ΑΓ. ΝΙΚΟΛΑΟΥ – </w:t>
            </w:r>
            <w:r w:rsidRPr="006477F8">
              <w:rPr>
                <w:rFonts w:ascii="Century Gothic" w:hAnsi="Century Gothic" w:cs="Century Gothic"/>
                <w:sz w:val="16"/>
                <w:szCs w:val="16"/>
                <w:lang w:eastAsia="ar-SA"/>
              </w:rPr>
              <w:t>ΝΟΣΗΛΕΥΤΙΚΗ ΣΧΟΛΗ</w:t>
            </w:r>
          </w:p>
        </w:tc>
        <w:tc>
          <w:tcPr>
            <w:tcW w:w="1400" w:type="dxa"/>
            <w:vMerge/>
            <w:tcBorders>
              <w:left w:val="single" w:sz="4" w:space="0" w:color="000000"/>
            </w:tcBorders>
            <w:vAlign w:val="center"/>
          </w:tcPr>
          <w:p w:rsidR="00A1085B" w:rsidRDefault="00A1085B" w:rsidP="00961FD3">
            <w:pPr>
              <w:jc w:val="center"/>
            </w:pPr>
          </w:p>
        </w:tc>
        <w:tc>
          <w:tcPr>
            <w:tcW w:w="1210" w:type="dxa"/>
            <w:vMerge/>
            <w:tcBorders>
              <w:left w:val="single" w:sz="4" w:space="0" w:color="000000"/>
            </w:tcBorders>
            <w:vAlign w:val="bottom"/>
          </w:tcPr>
          <w:p w:rsidR="00A1085B" w:rsidRDefault="00A1085B" w:rsidP="00961FD3">
            <w:pPr>
              <w:jc w:val="center"/>
            </w:pPr>
          </w:p>
        </w:tc>
        <w:tc>
          <w:tcPr>
            <w:tcW w:w="1450" w:type="dxa"/>
            <w:vMerge/>
            <w:tcBorders>
              <w:left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p>
        </w:tc>
        <w:tc>
          <w:tcPr>
            <w:tcW w:w="1145" w:type="dxa"/>
            <w:vMerge/>
            <w:tcBorders>
              <w:left w:val="single" w:sz="4" w:space="0" w:color="000000"/>
            </w:tcBorders>
          </w:tcPr>
          <w:p w:rsidR="00A1085B" w:rsidRPr="001E640A" w:rsidRDefault="00A1085B" w:rsidP="00961FD3">
            <w:pPr>
              <w:snapToGrid w:val="0"/>
              <w:jc w:val="center"/>
              <w:rPr>
                <w:rFonts w:ascii="Century Gothic" w:hAnsi="Century Gothic" w:cs="Century Gothic"/>
                <w:sz w:val="16"/>
                <w:szCs w:val="16"/>
                <w:lang w:eastAsia="ar-SA"/>
              </w:rPr>
            </w:pPr>
          </w:p>
        </w:tc>
        <w:tc>
          <w:tcPr>
            <w:tcW w:w="1045" w:type="dxa"/>
            <w:vMerge/>
            <w:tcBorders>
              <w:left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p>
        </w:tc>
      </w:tr>
      <w:tr w:rsidR="00A1085B" w:rsidRPr="00BE1C94" w:rsidTr="00961FD3">
        <w:trPr>
          <w:trHeight w:hRule="exact" w:val="718"/>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sidRPr="001E640A">
              <w:rPr>
                <w:rFonts w:ascii="Century Gothic" w:hAnsi="Century Gothic" w:cs="Century Gothic"/>
                <w:sz w:val="16"/>
                <w:szCs w:val="16"/>
                <w:lang w:eastAsia="ar-SA"/>
              </w:rPr>
              <w:t>ΑΠΟΣΤΕΙΡΩΣΗ</w:t>
            </w:r>
            <w:r>
              <w:rPr>
                <w:rFonts w:ascii="Century Gothic" w:hAnsi="Century Gothic" w:cs="Century Gothic"/>
                <w:sz w:val="16"/>
                <w:szCs w:val="16"/>
                <w:lang w:eastAsia="ar-SA"/>
              </w:rPr>
              <w:t xml:space="preserve"> – ΛΙΝΟΘΗΚΗ -</w:t>
            </w:r>
            <w:r w:rsidRPr="001E640A">
              <w:rPr>
                <w:rFonts w:ascii="Century Gothic" w:hAnsi="Century Gothic" w:cs="Century Gothic"/>
                <w:sz w:val="16"/>
                <w:szCs w:val="16"/>
                <w:lang w:eastAsia="ar-SA"/>
              </w:rPr>
              <w:t xml:space="preserve"> ΙΑΤΡ. ΑΡΧΕΙΟ</w:t>
            </w:r>
            <w:r>
              <w:rPr>
                <w:rFonts w:ascii="Century Gothic" w:hAnsi="Century Gothic" w:cs="Century Gothic"/>
                <w:sz w:val="16"/>
                <w:szCs w:val="16"/>
                <w:lang w:eastAsia="ar-SA"/>
              </w:rPr>
              <w:t xml:space="preserve"> - </w:t>
            </w:r>
            <w:r w:rsidRPr="001E640A">
              <w:rPr>
                <w:rFonts w:ascii="Century Gothic" w:hAnsi="Century Gothic" w:cs="Century Gothic"/>
                <w:sz w:val="16"/>
                <w:szCs w:val="16"/>
                <w:lang w:eastAsia="ar-SA"/>
              </w:rPr>
              <w:t>ΤΜ. ΔΙΑΤΡΟΦΗΣ</w:t>
            </w:r>
            <w:r>
              <w:rPr>
                <w:rFonts w:ascii="Century Gothic" w:hAnsi="Century Gothic" w:cs="Century Gothic"/>
                <w:sz w:val="16"/>
                <w:szCs w:val="16"/>
                <w:lang w:eastAsia="ar-SA"/>
              </w:rPr>
              <w:t xml:space="preserve"> - </w:t>
            </w:r>
            <w:r w:rsidRPr="001E640A">
              <w:rPr>
                <w:rFonts w:ascii="Century Gothic" w:hAnsi="Century Gothic" w:cs="Century Gothic"/>
                <w:sz w:val="16"/>
                <w:szCs w:val="16"/>
                <w:lang w:eastAsia="ar-SA"/>
              </w:rPr>
              <w:t>ΑΠΟΘΗΚΗ ΥΛΙΚΟΥ</w:t>
            </w:r>
            <w:r>
              <w:rPr>
                <w:rFonts w:ascii="Century Gothic" w:hAnsi="Century Gothic" w:cs="Century Gothic"/>
                <w:sz w:val="16"/>
                <w:szCs w:val="16"/>
                <w:lang w:eastAsia="ar-SA"/>
              </w:rPr>
              <w:t xml:space="preserve"> – </w:t>
            </w:r>
            <w:r w:rsidRPr="001E640A">
              <w:rPr>
                <w:rFonts w:ascii="Century Gothic" w:hAnsi="Century Gothic" w:cs="Century Gothic"/>
                <w:sz w:val="16"/>
                <w:szCs w:val="16"/>
                <w:lang w:eastAsia="ar-SA"/>
              </w:rPr>
              <w:t>ΦΑΡΜΑΚΕΙΟ</w:t>
            </w:r>
            <w:r>
              <w:rPr>
                <w:rFonts w:ascii="Century Gothic" w:hAnsi="Century Gothic" w:cs="Century Gothic"/>
                <w:sz w:val="16"/>
                <w:szCs w:val="16"/>
                <w:lang w:eastAsia="ar-SA"/>
              </w:rPr>
              <w:t xml:space="preserve"> - </w:t>
            </w:r>
            <w:r w:rsidRPr="001E640A">
              <w:rPr>
                <w:rFonts w:ascii="Century Gothic" w:hAnsi="Century Gothic" w:cs="Century Gothic"/>
                <w:sz w:val="16"/>
                <w:szCs w:val="16"/>
                <w:lang w:eastAsia="ar-SA"/>
              </w:rPr>
              <w:t>ΑΙΘΡΙΑ-ΕΞΩΤΕΡΙΚΟΙ ΧΩΡΟΙ ΥΠΟΓΕΙΟΥ</w:t>
            </w:r>
            <w:r>
              <w:rPr>
                <w:rFonts w:ascii="Century Gothic" w:hAnsi="Century Gothic" w:cs="Century Gothic"/>
                <w:sz w:val="16"/>
                <w:szCs w:val="16"/>
                <w:lang w:eastAsia="ar-SA"/>
              </w:rPr>
              <w:t xml:space="preserve"> - ΝΕΚΡΟΘΑΛΑΜΟΣ</w:t>
            </w:r>
          </w:p>
        </w:tc>
        <w:tc>
          <w:tcPr>
            <w:tcW w:w="1400" w:type="dxa"/>
            <w:vMerge/>
            <w:tcBorders>
              <w:left w:val="single" w:sz="4" w:space="0" w:color="000000"/>
              <w:bottom w:val="single" w:sz="4" w:space="0" w:color="000000"/>
            </w:tcBorders>
            <w:vAlign w:val="center"/>
          </w:tcPr>
          <w:p w:rsidR="00A1085B" w:rsidRDefault="00A1085B" w:rsidP="00961FD3">
            <w:pPr>
              <w:jc w:val="center"/>
            </w:pPr>
          </w:p>
        </w:tc>
        <w:tc>
          <w:tcPr>
            <w:tcW w:w="1210" w:type="dxa"/>
            <w:vMerge/>
            <w:tcBorders>
              <w:left w:val="single" w:sz="4" w:space="0" w:color="000000"/>
              <w:bottom w:val="single" w:sz="4" w:space="0" w:color="000000"/>
            </w:tcBorders>
            <w:vAlign w:val="bottom"/>
          </w:tcPr>
          <w:p w:rsidR="00A1085B" w:rsidRDefault="00A1085B" w:rsidP="00961FD3">
            <w:pPr>
              <w:jc w:val="center"/>
            </w:pPr>
          </w:p>
        </w:tc>
        <w:tc>
          <w:tcPr>
            <w:tcW w:w="1450" w:type="dxa"/>
            <w:vMerge/>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p>
        </w:tc>
        <w:tc>
          <w:tcPr>
            <w:tcW w:w="1145" w:type="dxa"/>
            <w:vMerge/>
            <w:tcBorders>
              <w:left w:val="single" w:sz="4" w:space="0" w:color="000000"/>
              <w:bottom w:val="single" w:sz="4" w:space="0" w:color="000000"/>
            </w:tcBorders>
          </w:tcPr>
          <w:p w:rsidR="00A1085B" w:rsidRPr="001E640A" w:rsidRDefault="00A1085B" w:rsidP="00961FD3">
            <w:pPr>
              <w:snapToGrid w:val="0"/>
              <w:jc w:val="center"/>
              <w:rPr>
                <w:rFonts w:ascii="Century Gothic" w:hAnsi="Century Gothic" w:cs="Century Gothic"/>
                <w:sz w:val="16"/>
                <w:szCs w:val="16"/>
                <w:lang w:eastAsia="ar-SA"/>
              </w:rPr>
            </w:pPr>
          </w:p>
        </w:tc>
        <w:tc>
          <w:tcPr>
            <w:tcW w:w="1045" w:type="dxa"/>
            <w:vMerge/>
            <w:tcBorders>
              <w:left w:val="single" w:sz="4" w:space="0" w:color="000000"/>
              <w:bottom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p>
        </w:tc>
      </w:tr>
      <w:tr w:rsidR="00A1085B" w:rsidRPr="00BE1C94" w:rsidTr="00961FD3">
        <w:trPr>
          <w:trHeight w:hRule="exact" w:val="227"/>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sz w:val="16"/>
                <w:szCs w:val="16"/>
                <w:lang w:eastAsia="ar-SA"/>
              </w:rPr>
            </w:pPr>
            <w:r>
              <w:rPr>
                <w:rFonts w:ascii="Century Gothic" w:hAnsi="Century Gothic" w:cs="Century Gothic"/>
                <w:sz w:val="16"/>
                <w:szCs w:val="16"/>
                <w:lang w:eastAsia="ar-SA"/>
              </w:rPr>
              <w:t xml:space="preserve">ΓΡ. ΔΙΟΙΚΗΣΗΣ - </w:t>
            </w:r>
            <w:r w:rsidRPr="001E640A">
              <w:rPr>
                <w:rFonts w:ascii="Century Gothic" w:hAnsi="Century Gothic" w:cs="Century Gothic"/>
                <w:sz w:val="16"/>
                <w:szCs w:val="16"/>
                <w:lang w:eastAsia="ar-SA"/>
              </w:rPr>
              <w:t>ΒΙΒΛΙΟΘΗΚΗ</w:t>
            </w:r>
          </w:p>
        </w:tc>
        <w:tc>
          <w:tcPr>
            <w:tcW w:w="1400" w:type="dxa"/>
            <w:tcBorders>
              <w:left w:val="single" w:sz="4" w:space="0" w:color="000000"/>
              <w:bottom w:val="single" w:sz="4" w:space="0" w:color="000000"/>
            </w:tcBorders>
            <w:vAlign w:val="center"/>
          </w:tcPr>
          <w:p w:rsidR="00A1085B" w:rsidRPr="00052EE5" w:rsidRDefault="00A1085B" w:rsidP="00961FD3">
            <w:pPr>
              <w:snapToGrid w:val="0"/>
              <w:jc w:val="center"/>
              <w:rPr>
                <w:rFonts w:ascii="Century Gothic" w:hAnsi="Century Gothic" w:cs="Century Gothic"/>
                <w:sz w:val="16"/>
                <w:szCs w:val="16"/>
                <w:lang w:eastAsia="ar-SA"/>
              </w:rPr>
            </w:pPr>
            <w:r w:rsidRPr="00052EE5">
              <w:rPr>
                <w:rFonts w:ascii="Century Gothic" w:hAnsi="Century Gothic" w:cs="Century Gothic"/>
                <w:sz w:val="16"/>
                <w:szCs w:val="16"/>
                <w:lang w:eastAsia="ar-SA"/>
              </w:rPr>
              <w:t>0</w:t>
            </w:r>
          </w:p>
        </w:tc>
        <w:tc>
          <w:tcPr>
            <w:tcW w:w="1210" w:type="dxa"/>
            <w:tcBorders>
              <w:left w:val="single" w:sz="4" w:space="0" w:color="000000"/>
              <w:bottom w:val="single" w:sz="4" w:space="0" w:color="000000"/>
            </w:tcBorders>
            <w:vAlign w:val="bottom"/>
          </w:tcPr>
          <w:p w:rsidR="00A1085B" w:rsidRPr="00052EE5" w:rsidRDefault="00A1085B" w:rsidP="00961FD3">
            <w:pPr>
              <w:snapToGrid w:val="0"/>
              <w:jc w:val="center"/>
              <w:rPr>
                <w:rFonts w:ascii="Century Gothic" w:hAnsi="Century Gothic" w:cs="Century Gothic"/>
                <w:sz w:val="16"/>
                <w:szCs w:val="16"/>
                <w:lang w:eastAsia="ar-SA"/>
              </w:rPr>
            </w:pPr>
            <w:r w:rsidRPr="00052EE5">
              <w:rPr>
                <w:rFonts w:ascii="Century Gothic" w:hAnsi="Century Gothic" w:cs="Century Gothic"/>
                <w:sz w:val="16"/>
                <w:szCs w:val="16"/>
                <w:lang w:eastAsia="ar-SA"/>
              </w:rPr>
              <w:t>0</w:t>
            </w:r>
          </w:p>
        </w:tc>
        <w:tc>
          <w:tcPr>
            <w:tcW w:w="1450" w:type="dxa"/>
            <w:tcBorders>
              <w:left w:val="single" w:sz="4" w:space="0" w:color="000000"/>
              <w:bottom w:val="single" w:sz="4" w:space="0" w:color="000000"/>
            </w:tcBorders>
            <w:vAlign w:val="bottom"/>
          </w:tcPr>
          <w:p w:rsidR="00A1085B" w:rsidRPr="00052EE5"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0</w:t>
            </w:r>
          </w:p>
        </w:tc>
        <w:tc>
          <w:tcPr>
            <w:tcW w:w="1145" w:type="dxa"/>
            <w:tcBorders>
              <w:left w:val="single" w:sz="4" w:space="0" w:color="000000"/>
              <w:bottom w:val="single" w:sz="4" w:space="0" w:color="000000"/>
            </w:tcBorders>
          </w:tcPr>
          <w:p w:rsidR="00A1085B" w:rsidRPr="00052EE5"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0</w:t>
            </w:r>
          </w:p>
        </w:tc>
        <w:tc>
          <w:tcPr>
            <w:tcW w:w="1045" w:type="dxa"/>
            <w:tcBorders>
              <w:left w:val="single" w:sz="4" w:space="0" w:color="000000"/>
              <w:bottom w:val="single" w:sz="4" w:space="0" w:color="000000"/>
              <w:right w:val="single" w:sz="4" w:space="0" w:color="000000"/>
            </w:tcBorders>
            <w:vAlign w:val="bottom"/>
          </w:tcPr>
          <w:p w:rsidR="00A1085B" w:rsidRPr="00052EE5"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0</w:t>
            </w:r>
          </w:p>
        </w:tc>
      </w:tr>
      <w:tr w:rsidR="00A1085B" w:rsidRPr="00BE1C94" w:rsidTr="00961FD3">
        <w:trPr>
          <w:trHeight w:hRule="exact" w:val="227"/>
          <w:jc w:val="center"/>
        </w:trPr>
        <w:tc>
          <w:tcPr>
            <w:tcW w:w="4683" w:type="dxa"/>
            <w:tcBorders>
              <w:left w:val="single" w:sz="4" w:space="0" w:color="000000"/>
              <w:bottom w:val="single" w:sz="4" w:space="0" w:color="000000"/>
            </w:tcBorders>
            <w:vAlign w:val="bottom"/>
          </w:tcPr>
          <w:p w:rsidR="00A1085B" w:rsidRPr="001E640A" w:rsidRDefault="00A1085B" w:rsidP="00961FD3">
            <w:pPr>
              <w:snapToGrid w:val="0"/>
              <w:rPr>
                <w:rFonts w:ascii="Century Gothic" w:hAnsi="Century Gothic" w:cs="Century Gothic"/>
                <w:b/>
                <w:bCs/>
                <w:sz w:val="16"/>
                <w:szCs w:val="16"/>
                <w:lang w:eastAsia="ar-SA"/>
              </w:rPr>
            </w:pPr>
            <w:r w:rsidRPr="001E640A">
              <w:rPr>
                <w:rFonts w:ascii="Century Gothic" w:hAnsi="Century Gothic" w:cs="Century Gothic"/>
                <w:b/>
                <w:bCs/>
                <w:sz w:val="16"/>
                <w:szCs w:val="16"/>
                <w:lang w:eastAsia="ar-SA"/>
              </w:rPr>
              <w:t>ΓΕΝΙΚΟ ΣΥΝΟΛΟ</w:t>
            </w:r>
          </w:p>
        </w:tc>
        <w:tc>
          <w:tcPr>
            <w:tcW w:w="1400" w:type="dxa"/>
            <w:tcBorders>
              <w:left w:val="single" w:sz="4" w:space="0" w:color="000000"/>
              <w:bottom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4</w:t>
            </w:r>
          </w:p>
        </w:tc>
        <w:tc>
          <w:tcPr>
            <w:tcW w:w="1210" w:type="dxa"/>
            <w:tcBorders>
              <w:left w:val="single" w:sz="4" w:space="0" w:color="000000"/>
              <w:bottom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2</w:t>
            </w:r>
          </w:p>
        </w:tc>
        <w:tc>
          <w:tcPr>
            <w:tcW w:w="1450" w:type="dxa"/>
            <w:tcBorders>
              <w:left w:val="single" w:sz="4" w:space="0" w:color="000000"/>
              <w:bottom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w:t>
            </w:r>
          </w:p>
        </w:tc>
        <w:tc>
          <w:tcPr>
            <w:tcW w:w="1145" w:type="dxa"/>
            <w:tcBorders>
              <w:left w:val="single" w:sz="4" w:space="0" w:color="000000"/>
              <w:bottom w:val="single" w:sz="4" w:space="0" w:color="000000"/>
            </w:tcBorders>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1</w:t>
            </w:r>
          </w:p>
        </w:tc>
        <w:tc>
          <w:tcPr>
            <w:tcW w:w="1045" w:type="dxa"/>
            <w:tcBorders>
              <w:left w:val="single" w:sz="4" w:space="0" w:color="000000"/>
              <w:bottom w:val="single" w:sz="4" w:space="0" w:color="000000"/>
              <w:right w:val="single" w:sz="4" w:space="0" w:color="000000"/>
            </w:tcBorders>
            <w:vAlign w:val="bottom"/>
          </w:tcPr>
          <w:p w:rsidR="00A1085B" w:rsidRPr="001E640A" w:rsidRDefault="00A1085B" w:rsidP="00961FD3">
            <w:pPr>
              <w:snapToGrid w:val="0"/>
              <w:jc w:val="center"/>
              <w:rPr>
                <w:rFonts w:ascii="Century Gothic" w:hAnsi="Century Gothic" w:cs="Century Gothic"/>
                <w:sz w:val="16"/>
                <w:szCs w:val="16"/>
                <w:lang w:eastAsia="ar-SA"/>
              </w:rPr>
            </w:pPr>
            <w:r>
              <w:rPr>
                <w:rFonts w:ascii="Century Gothic" w:hAnsi="Century Gothic" w:cs="Century Gothic"/>
                <w:sz w:val="16"/>
                <w:szCs w:val="16"/>
                <w:lang w:eastAsia="ar-SA"/>
              </w:rPr>
              <w:t>8</w:t>
            </w:r>
          </w:p>
        </w:tc>
      </w:tr>
    </w:tbl>
    <w:p w:rsidR="00A1085B" w:rsidRDefault="00A1085B" w:rsidP="00A1085B">
      <w:pPr>
        <w:pStyle w:val="a3"/>
        <w:spacing w:line="240" w:lineRule="auto"/>
        <w:rPr>
          <w:rFonts w:ascii="Century Gothic" w:hAnsi="Century Gothic" w:cs="Century Gothic"/>
          <w:sz w:val="16"/>
          <w:szCs w:val="16"/>
        </w:rPr>
        <w:sectPr w:rsidR="00A1085B">
          <w:footerReference w:type="default" r:id="rId5"/>
          <w:pgSz w:w="11906" w:h="16838" w:code="9"/>
          <w:pgMar w:top="1134" w:right="1134" w:bottom="1134" w:left="1134" w:header="709" w:footer="374" w:gutter="0"/>
          <w:cols w:space="708"/>
          <w:docGrid w:linePitch="360"/>
        </w:sectPr>
      </w:pPr>
    </w:p>
    <w:tbl>
      <w:tblPr>
        <w:tblW w:w="15136" w:type="dxa"/>
        <w:tblInd w:w="-980" w:type="dxa"/>
        <w:tblLayout w:type="fixed"/>
        <w:tblLook w:val="0000"/>
      </w:tblPr>
      <w:tblGrid>
        <w:gridCol w:w="698"/>
        <w:gridCol w:w="2778"/>
        <w:gridCol w:w="1597"/>
        <w:gridCol w:w="1080"/>
        <w:gridCol w:w="119"/>
        <w:gridCol w:w="1090"/>
        <w:gridCol w:w="51"/>
        <w:gridCol w:w="1080"/>
        <w:gridCol w:w="68"/>
        <w:gridCol w:w="1146"/>
        <w:gridCol w:w="991"/>
        <w:gridCol w:w="4425"/>
        <w:gridCol w:w="13"/>
      </w:tblGrid>
      <w:tr w:rsidR="00A1085B" w:rsidTr="00961FD3">
        <w:trPr>
          <w:cantSplit/>
          <w:trHeight w:hRule="exact" w:val="379"/>
        </w:trPr>
        <w:tc>
          <w:tcPr>
            <w:tcW w:w="698" w:type="dxa"/>
            <w:vMerge w:val="restart"/>
            <w:tcBorders>
              <w:top w:val="single" w:sz="4" w:space="0" w:color="000000"/>
              <w:left w:val="single" w:sz="4" w:space="0" w:color="000000"/>
              <w:bottom w:val="nil"/>
              <w:right w:val="single" w:sz="4" w:space="0" w:color="000000"/>
            </w:tcBorders>
            <w:textDirection w:val="btLr"/>
            <w:vAlign w:val="center"/>
          </w:tcPr>
          <w:p w:rsidR="00A1085B" w:rsidRDefault="00A1085B" w:rsidP="00961FD3">
            <w:pPr>
              <w:pStyle w:val="1"/>
              <w:numPr>
                <w:ilvl w:val="0"/>
                <w:numId w:val="0"/>
              </w:numPr>
              <w:tabs>
                <w:tab w:val="left" w:pos="0"/>
              </w:tabs>
              <w:suppressAutoHyphens/>
              <w:snapToGrid w:val="0"/>
              <w:spacing w:before="0" w:after="0"/>
              <w:ind w:left="113" w:right="113"/>
              <w:jc w:val="center"/>
              <w:rPr>
                <w:sz w:val="28"/>
                <w:szCs w:val="28"/>
              </w:rPr>
            </w:pPr>
            <w:r>
              <w:rPr>
                <w:sz w:val="28"/>
                <w:szCs w:val="28"/>
              </w:rPr>
              <w:t>ΓΕΝΙΚΟ ΝΟΣΟΚΟΜΕΙΟ ΑΓΙΟΥ ΝΙΚΟΛΑΟΥ ΚΡΗΤΗΣ</w:t>
            </w:r>
          </w:p>
        </w:tc>
        <w:tc>
          <w:tcPr>
            <w:tcW w:w="14438" w:type="dxa"/>
            <w:gridSpan w:val="12"/>
            <w:tcBorders>
              <w:top w:val="single" w:sz="4" w:space="0" w:color="000000"/>
              <w:left w:val="single" w:sz="4" w:space="0" w:color="000000"/>
              <w:bottom w:val="single" w:sz="4" w:space="0" w:color="000000"/>
              <w:right w:val="single" w:sz="4" w:space="0" w:color="000000"/>
            </w:tcBorders>
            <w:vAlign w:val="center"/>
          </w:tcPr>
          <w:p w:rsidR="00A1085B" w:rsidRDefault="00A1085B" w:rsidP="00961FD3">
            <w:pPr>
              <w:pStyle w:val="1"/>
              <w:numPr>
                <w:ilvl w:val="0"/>
                <w:numId w:val="0"/>
              </w:numPr>
              <w:tabs>
                <w:tab w:val="left" w:pos="0"/>
              </w:tabs>
              <w:suppressAutoHyphens/>
              <w:snapToGrid w:val="0"/>
              <w:spacing w:before="0" w:after="0"/>
              <w:jc w:val="center"/>
              <w:rPr>
                <w:kern w:val="1"/>
                <w:sz w:val="20"/>
                <w:szCs w:val="20"/>
                <w:lang w:eastAsia="ar-SA"/>
              </w:rPr>
            </w:pPr>
            <w:proofErr w:type="gramStart"/>
            <w:r>
              <w:rPr>
                <w:kern w:val="1"/>
                <w:sz w:val="20"/>
                <w:szCs w:val="20"/>
                <w:lang w:val="en-US" w:eastAsia="ar-SA"/>
              </w:rPr>
              <w:t>A</w:t>
            </w:r>
            <w:r>
              <w:rPr>
                <w:kern w:val="1"/>
                <w:sz w:val="20"/>
                <w:szCs w:val="20"/>
                <w:lang w:eastAsia="ar-SA"/>
              </w:rPr>
              <w:t>-1.</w:t>
            </w:r>
            <w:proofErr w:type="gramEnd"/>
            <w:r>
              <w:rPr>
                <w:kern w:val="1"/>
                <w:sz w:val="20"/>
                <w:szCs w:val="20"/>
                <w:lang w:eastAsia="ar-SA"/>
              </w:rPr>
              <w:t xml:space="preserve">   ΗΜΕΡΗΣΙΟΣ ΠΡΟΓΡΑΜΜΑΤΙΣΜΟΣ ΚΑΙ ΑΞΙΟΛΟΓΗΣΗ ΚΑΘΑΡΙΟΤΗΤΑΣ (ΕΝΔΕΙΚΤΙΚΑ)</w:t>
            </w:r>
          </w:p>
        </w:tc>
      </w:tr>
      <w:tr w:rsidR="00A1085B" w:rsidTr="00961FD3">
        <w:trPr>
          <w:cantSplit/>
          <w:trHeight w:val="306"/>
        </w:trPr>
        <w:tc>
          <w:tcPr>
            <w:tcW w:w="698" w:type="dxa"/>
            <w:vMerge/>
            <w:tcBorders>
              <w:top w:val="nil"/>
              <w:left w:val="single" w:sz="4" w:space="0" w:color="000000"/>
              <w:bottom w:val="nil"/>
              <w:right w:val="single" w:sz="4" w:space="0" w:color="000000"/>
            </w:tcBorders>
            <w:textDirection w:val="btLr"/>
            <w:vAlign w:val="center"/>
          </w:tcPr>
          <w:p w:rsidR="00A1085B" w:rsidRDefault="00A1085B" w:rsidP="00961FD3">
            <w:pPr>
              <w:snapToGrid w:val="0"/>
              <w:ind w:left="113" w:right="113"/>
              <w:jc w:val="center"/>
              <w:rPr>
                <w:rFonts w:ascii="Arial" w:hAnsi="Arial" w:cs="Arial"/>
                <w:b/>
                <w:bCs/>
                <w:lang w:eastAsia="ar-SA"/>
              </w:rPr>
            </w:pPr>
          </w:p>
        </w:tc>
        <w:tc>
          <w:tcPr>
            <w:tcW w:w="6664" w:type="dxa"/>
            <w:gridSpan w:val="5"/>
            <w:tcBorders>
              <w:top w:val="nil"/>
              <w:left w:val="single" w:sz="4" w:space="0" w:color="000000"/>
              <w:bottom w:val="single" w:sz="4" w:space="0" w:color="000000"/>
              <w:right w:val="nil"/>
            </w:tcBorders>
          </w:tcPr>
          <w:p w:rsidR="00A1085B" w:rsidRDefault="00A1085B" w:rsidP="00961FD3">
            <w:pPr>
              <w:snapToGrid w:val="0"/>
              <w:rPr>
                <w:rFonts w:ascii="Arial" w:hAnsi="Arial" w:cs="Arial"/>
                <w:b/>
                <w:bCs/>
                <w:sz w:val="20"/>
                <w:lang w:eastAsia="ar-SA"/>
              </w:rPr>
            </w:pPr>
            <w:r>
              <w:rPr>
                <w:rFonts w:ascii="Arial" w:hAnsi="Arial" w:cs="Arial"/>
                <w:b/>
                <w:bCs/>
                <w:sz w:val="20"/>
                <w:lang w:eastAsia="ar-SA"/>
              </w:rPr>
              <w:t xml:space="preserve">ΧΩΡΟΣ: ΚΛΙΝΙΚΗ        </w:t>
            </w:r>
          </w:p>
        </w:tc>
        <w:tc>
          <w:tcPr>
            <w:tcW w:w="3336" w:type="dxa"/>
            <w:gridSpan w:val="5"/>
            <w:tcBorders>
              <w:top w:val="nil"/>
              <w:left w:val="single" w:sz="4" w:space="0" w:color="000000"/>
              <w:bottom w:val="single" w:sz="4" w:space="0" w:color="000000"/>
              <w:right w:val="nil"/>
            </w:tcBorders>
          </w:tcPr>
          <w:p w:rsidR="00A1085B" w:rsidRDefault="00A1085B" w:rsidP="00961FD3">
            <w:pPr>
              <w:pStyle w:val="2"/>
              <w:numPr>
                <w:ilvl w:val="0"/>
                <w:numId w:val="0"/>
              </w:numPr>
              <w:tabs>
                <w:tab w:val="left" w:pos="0"/>
              </w:tabs>
              <w:suppressAutoHyphens/>
              <w:snapToGrid w:val="0"/>
              <w:spacing w:before="0" w:after="0"/>
              <w:rPr>
                <w:rFonts w:ascii="Arial" w:hAnsi="Arial" w:cs="Arial"/>
                <w:i w:val="0"/>
                <w:iCs w:val="0"/>
                <w:sz w:val="20"/>
                <w:szCs w:val="20"/>
                <w:lang w:eastAsia="ar-SA"/>
              </w:rPr>
            </w:pPr>
            <w:r>
              <w:rPr>
                <w:rFonts w:ascii="Arial" w:hAnsi="Arial" w:cs="Arial"/>
                <w:i w:val="0"/>
                <w:iCs w:val="0"/>
                <w:sz w:val="20"/>
                <w:szCs w:val="20"/>
                <w:lang w:eastAsia="ar-SA"/>
              </w:rPr>
              <w:t>ΚΩΔ.:</w:t>
            </w:r>
          </w:p>
        </w:tc>
        <w:tc>
          <w:tcPr>
            <w:tcW w:w="4438" w:type="dxa"/>
            <w:gridSpan w:val="2"/>
            <w:tcBorders>
              <w:top w:val="nil"/>
              <w:left w:val="single" w:sz="4" w:space="0" w:color="000000"/>
              <w:bottom w:val="single" w:sz="4" w:space="0" w:color="000000"/>
              <w:right w:val="single" w:sz="4" w:space="0" w:color="000000"/>
            </w:tcBorders>
          </w:tcPr>
          <w:p w:rsidR="00A1085B" w:rsidRDefault="00A1085B" w:rsidP="00961FD3">
            <w:pPr>
              <w:pStyle w:val="2"/>
              <w:numPr>
                <w:ilvl w:val="0"/>
                <w:numId w:val="0"/>
              </w:numPr>
              <w:tabs>
                <w:tab w:val="left" w:pos="0"/>
              </w:tabs>
              <w:suppressAutoHyphens/>
              <w:snapToGrid w:val="0"/>
              <w:spacing w:before="0" w:after="0"/>
              <w:rPr>
                <w:rFonts w:ascii="Arial" w:hAnsi="Arial" w:cs="Arial"/>
                <w:i w:val="0"/>
                <w:iCs w:val="0"/>
                <w:sz w:val="20"/>
                <w:szCs w:val="20"/>
                <w:lang w:eastAsia="ar-SA"/>
              </w:rPr>
            </w:pPr>
            <w:r>
              <w:rPr>
                <w:rFonts w:ascii="Arial" w:hAnsi="Arial" w:cs="Arial"/>
                <w:i w:val="0"/>
                <w:iCs w:val="0"/>
                <w:sz w:val="20"/>
                <w:szCs w:val="20"/>
                <w:lang w:eastAsia="ar-SA"/>
              </w:rPr>
              <w:t>ΗΜΕΡ/ΝΙΑ:</w:t>
            </w:r>
          </w:p>
        </w:tc>
      </w:tr>
      <w:tr w:rsidR="00A1085B" w:rsidTr="00961FD3">
        <w:trPr>
          <w:gridAfter w:val="1"/>
          <w:wAfter w:w="13" w:type="dxa"/>
          <w:cantSplit/>
          <w:trHeight w:hRule="exact" w:val="332"/>
        </w:trPr>
        <w:tc>
          <w:tcPr>
            <w:tcW w:w="698" w:type="dxa"/>
            <w:vMerge/>
            <w:tcBorders>
              <w:top w:val="nil"/>
              <w:left w:val="single" w:sz="4" w:space="0" w:color="000000"/>
              <w:bottom w:val="nil"/>
              <w:right w:val="single" w:sz="4" w:space="0" w:color="000000"/>
            </w:tcBorders>
            <w:textDirection w:val="btLr"/>
            <w:vAlign w:val="center"/>
          </w:tcPr>
          <w:p w:rsidR="00A1085B" w:rsidRDefault="00A1085B" w:rsidP="00961FD3">
            <w:pPr>
              <w:snapToGrid w:val="0"/>
              <w:ind w:left="113" w:right="113"/>
              <w:jc w:val="center"/>
              <w:rPr>
                <w:rFonts w:ascii="Arial" w:hAnsi="Arial" w:cs="Arial"/>
                <w:b/>
                <w:bCs/>
                <w:lang w:eastAsia="ar-SA"/>
              </w:rPr>
            </w:pPr>
          </w:p>
        </w:tc>
        <w:tc>
          <w:tcPr>
            <w:tcW w:w="4375" w:type="dxa"/>
            <w:gridSpan w:val="2"/>
            <w:vMerge w:val="restart"/>
            <w:tcBorders>
              <w:top w:val="nil"/>
              <w:left w:val="single" w:sz="4" w:space="0" w:color="000000"/>
              <w:bottom w:val="nil"/>
              <w:right w:val="nil"/>
            </w:tcBorders>
          </w:tcPr>
          <w:p w:rsidR="00A1085B" w:rsidRDefault="00A1085B" w:rsidP="00961FD3">
            <w:pPr>
              <w:snapToGrid w:val="0"/>
              <w:ind w:hanging="541"/>
              <w:jc w:val="center"/>
              <w:rPr>
                <w:rFonts w:ascii="Arial" w:hAnsi="Arial" w:cs="Arial"/>
                <w:b/>
                <w:bCs/>
                <w:sz w:val="20"/>
                <w:lang w:eastAsia="ar-SA"/>
              </w:rPr>
            </w:pPr>
            <w:r>
              <w:rPr>
                <w:rFonts w:ascii="Arial" w:hAnsi="Arial" w:cs="Arial"/>
                <w:b/>
                <w:bCs/>
                <w:sz w:val="20"/>
                <w:lang w:eastAsia="ar-SA"/>
              </w:rPr>
              <w:t>ΕΡΓΑΣΙΕΣ</w:t>
            </w:r>
          </w:p>
        </w:tc>
        <w:tc>
          <w:tcPr>
            <w:tcW w:w="2289"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ΠΡΩΙ</w:t>
            </w:r>
          </w:p>
        </w:tc>
        <w:tc>
          <w:tcPr>
            <w:tcW w:w="2345" w:type="dxa"/>
            <w:gridSpan w:val="4"/>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ΑΠΟΓΕΥΜΑ</w:t>
            </w:r>
          </w:p>
        </w:tc>
        <w:tc>
          <w:tcPr>
            <w:tcW w:w="5416" w:type="dxa"/>
            <w:gridSpan w:val="2"/>
            <w:vMerge w:val="restart"/>
            <w:tcBorders>
              <w:top w:val="nil"/>
              <w:left w:val="single" w:sz="4" w:space="0" w:color="000000"/>
              <w:bottom w:val="nil"/>
              <w:right w:val="single" w:sz="4" w:space="0" w:color="000000"/>
            </w:tcBorders>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ΠΑΡΑΤΗΡΗΣΕΙΣ</w:t>
            </w:r>
          </w:p>
        </w:tc>
      </w:tr>
      <w:tr w:rsidR="00A1085B" w:rsidTr="00961FD3">
        <w:trPr>
          <w:gridAfter w:val="1"/>
          <w:wAfter w:w="13" w:type="dxa"/>
          <w:cantSplit/>
          <w:trHeight w:hRule="exact" w:val="286"/>
        </w:trPr>
        <w:tc>
          <w:tcPr>
            <w:tcW w:w="698" w:type="dxa"/>
            <w:vMerge/>
            <w:tcBorders>
              <w:top w:val="nil"/>
              <w:left w:val="single" w:sz="4" w:space="0" w:color="000000"/>
              <w:bottom w:val="nil"/>
              <w:right w:val="single" w:sz="4" w:space="0" w:color="000000"/>
            </w:tcBorders>
            <w:textDirection w:val="btLr"/>
            <w:vAlign w:val="center"/>
          </w:tcPr>
          <w:p w:rsidR="00A1085B" w:rsidRDefault="00A1085B" w:rsidP="00961FD3">
            <w:pPr>
              <w:ind w:left="113" w:right="113"/>
              <w:jc w:val="center"/>
            </w:pPr>
          </w:p>
        </w:tc>
        <w:tc>
          <w:tcPr>
            <w:tcW w:w="4375" w:type="dxa"/>
            <w:gridSpan w:val="2"/>
            <w:vMerge/>
            <w:tcBorders>
              <w:top w:val="nil"/>
              <w:left w:val="single" w:sz="4" w:space="0" w:color="000000"/>
              <w:bottom w:val="nil"/>
              <w:right w:val="nil"/>
            </w:tcBorders>
          </w:tcPr>
          <w:p w:rsidR="00A1085B" w:rsidRDefault="00A1085B" w:rsidP="00961FD3"/>
        </w:tc>
        <w:tc>
          <w:tcPr>
            <w:tcW w:w="1199" w:type="dxa"/>
            <w:gridSpan w:val="2"/>
            <w:tcBorders>
              <w:top w:val="nil"/>
              <w:left w:val="single" w:sz="4" w:space="0" w:color="000000"/>
              <w:bottom w:val="nil"/>
              <w:right w:val="nil"/>
            </w:tcBorders>
          </w:tcPr>
          <w:p w:rsidR="00A1085B" w:rsidRDefault="00A1085B" w:rsidP="00961FD3">
            <w:pPr>
              <w:pStyle w:val="4"/>
              <w:tabs>
                <w:tab w:val="left" w:pos="0"/>
              </w:tabs>
              <w:suppressAutoHyphens/>
              <w:snapToGrid w:val="0"/>
              <w:spacing w:before="0" w:after="0"/>
              <w:rPr>
                <w:rFonts w:ascii="Arial" w:hAnsi="Arial" w:cs="Arial"/>
                <w:b w:val="0"/>
                <w:bCs w:val="0"/>
                <w:sz w:val="20"/>
                <w:szCs w:val="20"/>
                <w:lang w:eastAsia="ar-SA"/>
              </w:rPr>
            </w:pPr>
            <w:r>
              <w:rPr>
                <w:rFonts w:ascii="Arial" w:hAnsi="Arial" w:cs="Arial"/>
                <w:b w:val="0"/>
                <w:bCs w:val="0"/>
                <w:sz w:val="20"/>
                <w:szCs w:val="20"/>
                <w:lang w:eastAsia="ar-SA"/>
              </w:rPr>
              <w:t>ΠΡΟΓΡ.</w:t>
            </w:r>
          </w:p>
        </w:tc>
        <w:tc>
          <w:tcPr>
            <w:tcW w:w="1090" w:type="dxa"/>
            <w:tcBorders>
              <w:top w:val="nil"/>
              <w:left w:val="single" w:sz="4" w:space="0" w:color="000000"/>
              <w:bottom w:val="nil"/>
              <w:right w:val="nil"/>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ΑΞΙΟΛ.</w:t>
            </w:r>
          </w:p>
        </w:tc>
        <w:tc>
          <w:tcPr>
            <w:tcW w:w="1199" w:type="dxa"/>
            <w:gridSpan w:val="3"/>
            <w:tcBorders>
              <w:top w:val="nil"/>
              <w:left w:val="single" w:sz="4" w:space="0" w:color="000000"/>
              <w:bottom w:val="nil"/>
              <w:right w:val="nil"/>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ΠΡΟΓΡ.</w:t>
            </w:r>
          </w:p>
        </w:tc>
        <w:tc>
          <w:tcPr>
            <w:tcW w:w="1146" w:type="dxa"/>
            <w:tcBorders>
              <w:top w:val="nil"/>
              <w:left w:val="single" w:sz="4" w:space="0" w:color="000000"/>
              <w:bottom w:val="nil"/>
              <w:right w:val="nil"/>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ΑΞΙΟΛ.</w:t>
            </w:r>
          </w:p>
        </w:tc>
        <w:tc>
          <w:tcPr>
            <w:tcW w:w="5416" w:type="dxa"/>
            <w:gridSpan w:val="2"/>
            <w:vMerge/>
            <w:tcBorders>
              <w:top w:val="nil"/>
              <w:left w:val="single" w:sz="4" w:space="0" w:color="000000"/>
              <w:bottom w:val="nil"/>
              <w:right w:val="single" w:sz="4" w:space="0" w:color="000000"/>
            </w:tcBorders>
          </w:tcPr>
          <w:p w:rsidR="00A1085B" w:rsidRDefault="00A1085B" w:rsidP="00961FD3"/>
        </w:tc>
      </w:tr>
      <w:tr w:rsidR="00A1085B" w:rsidTr="00961FD3">
        <w:trPr>
          <w:cantSplit/>
        </w:trPr>
        <w:tc>
          <w:tcPr>
            <w:tcW w:w="698" w:type="dxa"/>
            <w:vMerge/>
            <w:tcBorders>
              <w:top w:val="nil"/>
              <w:left w:val="single" w:sz="4" w:space="0" w:color="000000"/>
              <w:bottom w:val="nil"/>
              <w:right w:val="single" w:sz="4" w:space="0" w:color="000000"/>
            </w:tcBorders>
            <w:textDirection w:val="btLr"/>
            <w:vAlign w:val="center"/>
          </w:tcPr>
          <w:p w:rsidR="00A1085B" w:rsidRDefault="00A1085B" w:rsidP="00961FD3">
            <w:pPr>
              <w:snapToGrid w:val="0"/>
              <w:ind w:left="113" w:right="113"/>
              <w:jc w:val="center"/>
              <w:rPr>
                <w:rFonts w:ascii="Arial" w:hAnsi="Arial" w:cs="Arial"/>
                <w:b/>
                <w:bCs/>
                <w:lang w:eastAsia="ar-SA"/>
              </w:rPr>
            </w:pPr>
          </w:p>
        </w:tc>
        <w:tc>
          <w:tcPr>
            <w:tcW w:w="14438" w:type="dxa"/>
            <w:gridSpan w:val="12"/>
            <w:tcBorders>
              <w:top w:val="single" w:sz="4" w:space="0" w:color="000000"/>
              <w:left w:val="single" w:sz="4" w:space="0" w:color="000000"/>
              <w:bottom w:val="single" w:sz="4" w:space="0" w:color="000000"/>
              <w:right w:val="single" w:sz="4" w:space="0" w:color="000000"/>
            </w:tcBorders>
            <w:vAlign w:val="center"/>
          </w:tcPr>
          <w:p w:rsidR="00A1085B" w:rsidRDefault="00A1085B" w:rsidP="00961FD3">
            <w:pPr>
              <w:snapToGrid w:val="0"/>
              <w:rPr>
                <w:rFonts w:ascii="Arial" w:hAnsi="Arial" w:cs="Arial"/>
                <w:b/>
                <w:bCs/>
                <w:sz w:val="20"/>
                <w:lang w:eastAsia="ar-SA"/>
              </w:rPr>
            </w:pPr>
            <w:r>
              <w:rPr>
                <w:rFonts w:ascii="Arial" w:hAnsi="Arial" w:cs="Arial"/>
                <w:b/>
                <w:bCs/>
                <w:sz w:val="20"/>
                <w:lang w:eastAsia="ar-SA"/>
              </w:rPr>
              <w:t>ΘΑΛΑΜΟΙ</w:t>
            </w:r>
          </w:p>
        </w:tc>
      </w:tr>
      <w:tr w:rsidR="00A1085B" w:rsidTr="00961FD3">
        <w:trPr>
          <w:gridAfter w:val="1"/>
          <w:wAfter w:w="13" w:type="dxa"/>
          <w:cantSplit/>
          <w:trHeight w:hRule="exact" w:val="769"/>
        </w:trPr>
        <w:tc>
          <w:tcPr>
            <w:tcW w:w="698" w:type="dxa"/>
            <w:vMerge/>
            <w:tcBorders>
              <w:top w:val="nil"/>
              <w:left w:val="single" w:sz="4" w:space="0" w:color="000000"/>
              <w:bottom w:val="nil"/>
              <w:right w:val="single" w:sz="4" w:space="0" w:color="000000"/>
            </w:tcBorders>
            <w:textDirection w:val="btLr"/>
            <w:vAlign w:val="center"/>
          </w:tcPr>
          <w:p w:rsidR="00A1085B" w:rsidRDefault="00A1085B" w:rsidP="00961FD3">
            <w:pPr>
              <w:pStyle w:val="6"/>
              <w:keepNext/>
              <w:numPr>
                <w:ilvl w:val="0"/>
                <w:numId w:val="0"/>
              </w:numPr>
              <w:tabs>
                <w:tab w:val="left" w:pos="180"/>
              </w:tabs>
              <w:suppressAutoHyphens/>
              <w:snapToGrid w:val="0"/>
              <w:spacing w:before="0" w:after="0"/>
              <w:ind w:left="180" w:right="113"/>
              <w:jc w:val="center"/>
              <w:rPr>
                <w:rFonts w:ascii="Arial" w:hAnsi="Arial" w:cs="Arial"/>
                <w:b w:val="0"/>
                <w:bCs w:val="0"/>
                <w:sz w:val="28"/>
                <w:szCs w:val="28"/>
                <w:lang w:eastAsia="ar-SA"/>
              </w:rPr>
            </w:pPr>
          </w:p>
        </w:tc>
        <w:tc>
          <w:tcPr>
            <w:tcW w:w="4375" w:type="dxa"/>
            <w:gridSpan w:val="2"/>
            <w:tcBorders>
              <w:top w:val="nil"/>
              <w:left w:val="single" w:sz="4" w:space="0" w:color="000000"/>
              <w:bottom w:val="single" w:sz="4" w:space="0" w:color="000000"/>
              <w:right w:val="nil"/>
            </w:tcBorders>
            <w:vAlign w:val="center"/>
          </w:tcPr>
          <w:p w:rsidR="00A1085B" w:rsidRDefault="00A1085B" w:rsidP="00961FD3">
            <w:pPr>
              <w:pStyle w:val="6"/>
              <w:keepNext/>
              <w:numPr>
                <w:ilvl w:val="0"/>
                <w:numId w:val="0"/>
              </w:numPr>
              <w:tabs>
                <w:tab w:val="left" w:pos="180"/>
              </w:tabs>
              <w:suppressAutoHyphens/>
              <w:snapToGrid w:val="0"/>
              <w:spacing w:before="0" w:after="0"/>
              <w:rPr>
                <w:rFonts w:ascii="Arial" w:hAnsi="Arial" w:cs="Arial"/>
                <w:b w:val="0"/>
                <w:bCs w:val="0"/>
                <w:sz w:val="20"/>
                <w:szCs w:val="20"/>
                <w:lang w:eastAsia="ar-SA"/>
              </w:rPr>
            </w:pPr>
            <w:r>
              <w:rPr>
                <w:rFonts w:ascii="Arial" w:hAnsi="Arial" w:cs="Arial"/>
                <w:b w:val="0"/>
                <w:bCs w:val="0"/>
                <w:sz w:val="20"/>
                <w:szCs w:val="20"/>
                <w:lang w:eastAsia="ar-SA"/>
              </w:rPr>
              <w:t>ΚΑΘΑΡΙΣΜΑ ΑΠΟΛΥΜΑΝΣΗ ΕΠΙΦΑΝΕΙΩΝ ΕΠΙΠΛΩΝ, ΣΥΣΚΕΥΩΝ, ΕΣΩΤ. ΤΖΑΜΙΩΝ</w:t>
            </w:r>
          </w:p>
        </w:tc>
        <w:tc>
          <w:tcPr>
            <w:tcW w:w="1199"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99"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p>
        </w:tc>
        <w:tc>
          <w:tcPr>
            <w:tcW w:w="1146"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5416" w:type="dxa"/>
            <w:gridSpan w:val="2"/>
            <w:vMerge w:val="restart"/>
            <w:tcBorders>
              <w:top w:val="nil"/>
              <w:left w:val="single" w:sz="4" w:space="0" w:color="000000"/>
              <w:bottom w:val="single" w:sz="4" w:space="0" w:color="000000"/>
              <w:right w:val="single" w:sz="4" w:space="0" w:color="000000"/>
            </w:tcBorders>
            <w:vAlign w:val="center"/>
          </w:tcPr>
          <w:p w:rsidR="00A1085B" w:rsidRDefault="00A1085B" w:rsidP="00961FD3">
            <w:pPr>
              <w:tabs>
                <w:tab w:val="left" w:pos="2595"/>
              </w:tabs>
              <w:snapToGrid w:val="0"/>
              <w:rPr>
                <w:rFonts w:ascii="Arial" w:hAnsi="Arial" w:cs="Arial"/>
                <w:sz w:val="20"/>
                <w:lang w:eastAsia="ar-SA"/>
              </w:rPr>
            </w:pPr>
            <w:r>
              <w:rPr>
                <w:rFonts w:ascii="Arial" w:hAnsi="Arial" w:cs="Arial"/>
                <w:sz w:val="20"/>
                <w:lang w:eastAsia="ar-SA"/>
              </w:rPr>
              <w:t>Το κρεβάτι και το κομοδίνο του αρρώστου που νοσηλεύεται καθαρίζεται καθημερινά από τη βοηθό θαλάμου.</w:t>
            </w:r>
          </w:p>
          <w:p w:rsidR="00A1085B" w:rsidRDefault="00A1085B" w:rsidP="00961FD3">
            <w:pPr>
              <w:rPr>
                <w:rFonts w:ascii="Arial" w:hAnsi="Arial" w:cs="Arial"/>
                <w:sz w:val="20"/>
                <w:lang w:eastAsia="ar-SA"/>
              </w:rPr>
            </w:pPr>
          </w:p>
        </w:tc>
      </w:tr>
      <w:tr w:rsidR="00A1085B" w:rsidTr="00961FD3">
        <w:trPr>
          <w:gridAfter w:val="1"/>
          <w:wAfter w:w="13" w:type="dxa"/>
          <w:cantSplit/>
          <w:trHeight w:hRule="exact" w:val="472"/>
        </w:trPr>
        <w:tc>
          <w:tcPr>
            <w:tcW w:w="698" w:type="dxa"/>
            <w:vMerge/>
            <w:tcBorders>
              <w:top w:val="nil"/>
              <w:left w:val="single" w:sz="4" w:space="0" w:color="000000"/>
              <w:bottom w:val="nil"/>
              <w:right w:val="single" w:sz="4" w:space="0" w:color="000000"/>
            </w:tcBorders>
            <w:textDirection w:val="btLr"/>
            <w:vAlign w:val="center"/>
          </w:tcPr>
          <w:p w:rsidR="00A1085B" w:rsidRDefault="00A1085B" w:rsidP="00961FD3">
            <w:pPr>
              <w:snapToGrid w:val="0"/>
              <w:ind w:left="113" w:right="113"/>
              <w:jc w:val="center"/>
              <w:rPr>
                <w:rFonts w:ascii="Arial" w:hAnsi="Arial" w:cs="Arial"/>
                <w:lang w:eastAsia="ar-SA"/>
              </w:rPr>
            </w:pPr>
          </w:p>
        </w:tc>
        <w:tc>
          <w:tcPr>
            <w:tcW w:w="4375"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ΣΚΟΥΠΙΣΜΑ-ΣΦΟΥΓΓΑΡΙΣΜΑ ΔΑΠΕΔΟΥ</w:t>
            </w:r>
          </w:p>
        </w:tc>
        <w:tc>
          <w:tcPr>
            <w:tcW w:w="1199"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99"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X</w:t>
            </w:r>
          </w:p>
        </w:tc>
        <w:tc>
          <w:tcPr>
            <w:tcW w:w="1146"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5416" w:type="dxa"/>
            <w:gridSpan w:val="2"/>
            <w:vMerge/>
            <w:tcBorders>
              <w:top w:val="nil"/>
              <w:left w:val="single" w:sz="4" w:space="0" w:color="000000"/>
              <w:bottom w:val="single" w:sz="4" w:space="0" w:color="000000"/>
              <w:right w:val="single" w:sz="4" w:space="0" w:color="000000"/>
            </w:tcBorders>
            <w:vAlign w:val="center"/>
          </w:tcPr>
          <w:p w:rsidR="00A1085B" w:rsidRDefault="00A1085B" w:rsidP="00961FD3"/>
        </w:tc>
      </w:tr>
      <w:tr w:rsidR="00A1085B" w:rsidTr="00961FD3">
        <w:trPr>
          <w:gridAfter w:val="1"/>
          <w:wAfter w:w="13" w:type="dxa"/>
          <w:cantSplit/>
          <w:trHeight w:val="153"/>
        </w:trPr>
        <w:tc>
          <w:tcPr>
            <w:tcW w:w="698" w:type="dxa"/>
            <w:vMerge/>
            <w:tcBorders>
              <w:top w:val="nil"/>
              <w:left w:val="single" w:sz="4" w:space="0" w:color="000000"/>
              <w:bottom w:val="nil"/>
              <w:right w:val="single" w:sz="4" w:space="0" w:color="000000"/>
            </w:tcBorders>
            <w:textDirection w:val="btLr"/>
            <w:vAlign w:val="center"/>
          </w:tcPr>
          <w:p w:rsidR="00A1085B" w:rsidRDefault="00A1085B" w:rsidP="00961FD3">
            <w:pPr>
              <w:snapToGrid w:val="0"/>
              <w:ind w:left="113" w:right="113"/>
              <w:jc w:val="center"/>
              <w:rPr>
                <w:rFonts w:ascii="Arial" w:hAnsi="Arial" w:cs="Arial"/>
                <w:lang w:eastAsia="ar-SA"/>
              </w:rPr>
            </w:pPr>
          </w:p>
        </w:tc>
        <w:tc>
          <w:tcPr>
            <w:tcW w:w="4375"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ΑΠΟΚΟΜΙΔΗ ΑΠΟΡΡΙΜΜΑΤΩΝ</w:t>
            </w:r>
          </w:p>
        </w:tc>
        <w:tc>
          <w:tcPr>
            <w:tcW w:w="1199"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99"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X</w:t>
            </w:r>
          </w:p>
        </w:tc>
        <w:tc>
          <w:tcPr>
            <w:tcW w:w="1146"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5416" w:type="dxa"/>
            <w:gridSpan w:val="2"/>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Πλύσιμο καλαθιών όταν απαιτείται</w:t>
            </w:r>
          </w:p>
        </w:tc>
      </w:tr>
      <w:tr w:rsidR="00A1085B" w:rsidTr="00961FD3">
        <w:trPr>
          <w:gridAfter w:val="1"/>
          <w:wAfter w:w="13" w:type="dxa"/>
          <w:cantSplit/>
        </w:trPr>
        <w:tc>
          <w:tcPr>
            <w:tcW w:w="698" w:type="dxa"/>
            <w:vMerge/>
            <w:tcBorders>
              <w:top w:val="nil"/>
              <w:left w:val="single" w:sz="4" w:space="0" w:color="000000"/>
              <w:bottom w:val="nil"/>
              <w:right w:val="single" w:sz="4" w:space="0" w:color="000000"/>
            </w:tcBorders>
            <w:textDirection w:val="btLr"/>
            <w:vAlign w:val="center"/>
          </w:tcPr>
          <w:p w:rsidR="00A1085B" w:rsidRDefault="00A1085B" w:rsidP="00961FD3">
            <w:pPr>
              <w:snapToGrid w:val="0"/>
              <w:ind w:left="113" w:right="113"/>
              <w:jc w:val="center"/>
              <w:rPr>
                <w:rFonts w:ascii="Arial" w:hAnsi="Arial" w:cs="Arial"/>
                <w:lang w:eastAsia="ar-SA"/>
              </w:rPr>
            </w:pPr>
          </w:p>
        </w:tc>
        <w:tc>
          <w:tcPr>
            <w:tcW w:w="4375"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ΑΝΤΙΚΑΤΑΣΤΑΣΗ ΛΕΚΙΑΣΜΕΝΩΝ ΚΟΥΡΤΙΝΩΝ - ΠΑΡΑΒΑΝ</w:t>
            </w:r>
          </w:p>
        </w:tc>
        <w:tc>
          <w:tcPr>
            <w:tcW w:w="1199"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p>
        </w:tc>
        <w:tc>
          <w:tcPr>
            <w:tcW w:w="1090"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99"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p>
        </w:tc>
        <w:tc>
          <w:tcPr>
            <w:tcW w:w="1146"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5416" w:type="dxa"/>
            <w:gridSpan w:val="2"/>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Όταν απαιτείται</w:t>
            </w:r>
          </w:p>
        </w:tc>
      </w:tr>
      <w:tr w:rsidR="00A1085B" w:rsidTr="00961FD3">
        <w:trPr>
          <w:gridAfter w:val="1"/>
          <w:wAfter w:w="13" w:type="dxa"/>
          <w:cantSplit/>
        </w:trPr>
        <w:tc>
          <w:tcPr>
            <w:tcW w:w="698" w:type="dxa"/>
            <w:vMerge/>
            <w:tcBorders>
              <w:top w:val="nil"/>
              <w:left w:val="single" w:sz="4" w:space="0" w:color="000000"/>
              <w:bottom w:val="nil"/>
              <w:right w:val="single" w:sz="4" w:space="0" w:color="000000"/>
            </w:tcBorders>
            <w:textDirection w:val="btLr"/>
            <w:vAlign w:val="center"/>
          </w:tcPr>
          <w:p w:rsidR="00A1085B" w:rsidRDefault="00A1085B" w:rsidP="00961FD3">
            <w:pPr>
              <w:snapToGrid w:val="0"/>
              <w:ind w:left="113" w:right="113"/>
              <w:jc w:val="center"/>
              <w:rPr>
                <w:rFonts w:ascii="Arial" w:hAnsi="Arial" w:cs="Arial"/>
                <w:b/>
                <w:bCs/>
                <w:lang w:eastAsia="ar-SA"/>
              </w:rPr>
            </w:pPr>
          </w:p>
        </w:tc>
        <w:tc>
          <w:tcPr>
            <w:tcW w:w="9009" w:type="dxa"/>
            <w:gridSpan w:val="9"/>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b/>
                <w:bCs/>
                <w:sz w:val="20"/>
                <w:lang w:eastAsia="ar-SA"/>
              </w:rPr>
            </w:pPr>
            <w:r>
              <w:rPr>
                <w:rFonts w:ascii="Arial" w:hAnsi="Arial" w:cs="Arial"/>
                <w:b/>
                <w:bCs/>
                <w:sz w:val="20"/>
                <w:lang w:eastAsia="ar-SA"/>
              </w:rPr>
              <w:t>ΤΟΥΑΛΕΤΕΣ - ΜΠΑΝΙΑ</w:t>
            </w:r>
          </w:p>
        </w:tc>
        <w:tc>
          <w:tcPr>
            <w:tcW w:w="5416" w:type="dxa"/>
            <w:gridSpan w:val="2"/>
            <w:tcBorders>
              <w:top w:val="nil"/>
              <w:left w:val="single" w:sz="4" w:space="0" w:color="000000"/>
              <w:bottom w:val="single" w:sz="4" w:space="0" w:color="000000"/>
              <w:right w:val="single" w:sz="4" w:space="0" w:color="000000"/>
            </w:tcBorders>
          </w:tcPr>
          <w:p w:rsidR="00A1085B" w:rsidRDefault="00A1085B" w:rsidP="00961FD3">
            <w:pPr>
              <w:snapToGrid w:val="0"/>
              <w:rPr>
                <w:rFonts w:ascii="Arial" w:hAnsi="Arial" w:cs="Arial"/>
                <w:sz w:val="20"/>
                <w:lang w:eastAsia="ar-SA"/>
              </w:rPr>
            </w:pPr>
          </w:p>
        </w:tc>
      </w:tr>
      <w:tr w:rsidR="00A1085B" w:rsidTr="00961FD3">
        <w:trPr>
          <w:gridAfter w:val="1"/>
          <w:wAfter w:w="13" w:type="dxa"/>
          <w:cantSplit/>
        </w:trPr>
        <w:tc>
          <w:tcPr>
            <w:tcW w:w="698" w:type="dxa"/>
            <w:vMerge/>
            <w:tcBorders>
              <w:top w:val="nil"/>
              <w:left w:val="single" w:sz="4" w:space="0" w:color="000000"/>
              <w:bottom w:val="nil"/>
              <w:right w:val="single" w:sz="4" w:space="0" w:color="000000"/>
            </w:tcBorders>
            <w:textDirection w:val="btLr"/>
            <w:vAlign w:val="center"/>
          </w:tcPr>
          <w:p w:rsidR="00A1085B" w:rsidRDefault="00A1085B" w:rsidP="00961FD3">
            <w:pPr>
              <w:snapToGrid w:val="0"/>
              <w:ind w:left="113" w:right="113"/>
              <w:jc w:val="center"/>
              <w:rPr>
                <w:rFonts w:ascii="Arial" w:hAnsi="Arial" w:cs="Arial"/>
                <w:lang w:eastAsia="ar-SA"/>
              </w:rPr>
            </w:pPr>
          </w:p>
        </w:tc>
        <w:tc>
          <w:tcPr>
            <w:tcW w:w="4375"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ΑΠΟΚΟΜΙΔΗ ΑΠΟΡΡΙΜΜΑΤΩΝ -ΠΛΥΣΙΜΟ ΚΑΔΩΝ</w:t>
            </w:r>
          </w:p>
        </w:tc>
        <w:tc>
          <w:tcPr>
            <w:tcW w:w="1199"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2Χ</w:t>
            </w:r>
          </w:p>
        </w:tc>
        <w:tc>
          <w:tcPr>
            <w:tcW w:w="1090"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99"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eastAsia="ar-SA"/>
              </w:rPr>
              <w:t>2</w:t>
            </w:r>
            <w:r>
              <w:rPr>
                <w:rFonts w:ascii="Arial" w:hAnsi="Arial" w:cs="Arial"/>
                <w:b/>
                <w:bCs/>
                <w:sz w:val="20"/>
                <w:lang w:val="en-US" w:eastAsia="ar-SA"/>
              </w:rPr>
              <w:t>X</w:t>
            </w:r>
          </w:p>
        </w:tc>
        <w:tc>
          <w:tcPr>
            <w:tcW w:w="1146"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5416" w:type="dxa"/>
            <w:gridSpan w:val="2"/>
            <w:tcBorders>
              <w:top w:val="nil"/>
              <w:left w:val="single" w:sz="4" w:space="0" w:color="000000"/>
              <w:bottom w:val="single" w:sz="4" w:space="0" w:color="000000"/>
              <w:right w:val="single" w:sz="4" w:space="0" w:color="000000"/>
            </w:tcBorders>
          </w:tcPr>
          <w:p w:rsidR="00A1085B" w:rsidRDefault="00A1085B" w:rsidP="00961FD3">
            <w:pPr>
              <w:snapToGrid w:val="0"/>
              <w:rPr>
                <w:rFonts w:ascii="Arial" w:hAnsi="Arial" w:cs="Arial"/>
                <w:sz w:val="20"/>
                <w:lang w:eastAsia="ar-SA"/>
              </w:rPr>
            </w:pPr>
          </w:p>
        </w:tc>
      </w:tr>
      <w:tr w:rsidR="00A1085B" w:rsidTr="00961FD3">
        <w:trPr>
          <w:gridAfter w:val="1"/>
          <w:wAfter w:w="13" w:type="dxa"/>
          <w:cantSplit/>
          <w:trHeight w:val="401"/>
        </w:trPr>
        <w:tc>
          <w:tcPr>
            <w:tcW w:w="698" w:type="dxa"/>
            <w:vMerge/>
            <w:tcBorders>
              <w:top w:val="nil"/>
              <w:left w:val="single" w:sz="4" w:space="0" w:color="000000"/>
              <w:bottom w:val="nil"/>
              <w:right w:val="single" w:sz="4" w:space="0" w:color="000000"/>
            </w:tcBorders>
            <w:textDirection w:val="btLr"/>
            <w:vAlign w:val="center"/>
          </w:tcPr>
          <w:p w:rsidR="00A1085B" w:rsidRDefault="00A1085B" w:rsidP="00961FD3">
            <w:pPr>
              <w:snapToGrid w:val="0"/>
              <w:ind w:left="113" w:right="113"/>
              <w:jc w:val="center"/>
              <w:rPr>
                <w:rFonts w:ascii="Arial" w:hAnsi="Arial" w:cs="Arial"/>
                <w:lang w:eastAsia="ar-SA"/>
              </w:rPr>
            </w:pPr>
          </w:p>
        </w:tc>
        <w:tc>
          <w:tcPr>
            <w:tcW w:w="4375"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ΠΛΥΣΙΜΟ – ΑΠΟΛΥΜΑΝΣΗ ΕΙΔΩΝ ΥΓΙΕΙΝΗΣ</w:t>
            </w:r>
          </w:p>
        </w:tc>
        <w:tc>
          <w:tcPr>
            <w:tcW w:w="1199"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2Χ</w:t>
            </w:r>
          </w:p>
        </w:tc>
        <w:tc>
          <w:tcPr>
            <w:tcW w:w="1090"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99"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2Χ</w:t>
            </w:r>
          </w:p>
        </w:tc>
        <w:tc>
          <w:tcPr>
            <w:tcW w:w="1146"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5416" w:type="dxa"/>
            <w:gridSpan w:val="2"/>
            <w:tcBorders>
              <w:top w:val="nil"/>
              <w:left w:val="single" w:sz="4" w:space="0" w:color="000000"/>
              <w:bottom w:val="single" w:sz="4" w:space="0" w:color="000000"/>
              <w:right w:val="single" w:sz="4" w:space="0" w:color="000000"/>
            </w:tcBorders>
          </w:tcPr>
          <w:p w:rsidR="00A1085B" w:rsidRDefault="00A1085B" w:rsidP="00961FD3">
            <w:pPr>
              <w:snapToGrid w:val="0"/>
              <w:rPr>
                <w:rFonts w:ascii="Arial" w:hAnsi="Arial" w:cs="Arial"/>
                <w:sz w:val="20"/>
                <w:lang w:eastAsia="ar-SA"/>
              </w:rPr>
            </w:pPr>
          </w:p>
        </w:tc>
      </w:tr>
      <w:tr w:rsidR="00A1085B" w:rsidTr="00961FD3">
        <w:trPr>
          <w:gridAfter w:val="1"/>
          <w:wAfter w:w="13" w:type="dxa"/>
          <w:cantSplit/>
        </w:trPr>
        <w:tc>
          <w:tcPr>
            <w:tcW w:w="698" w:type="dxa"/>
            <w:vMerge/>
            <w:tcBorders>
              <w:top w:val="nil"/>
              <w:left w:val="single" w:sz="4" w:space="0" w:color="000000"/>
              <w:bottom w:val="nil"/>
              <w:right w:val="single" w:sz="4" w:space="0" w:color="000000"/>
            </w:tcBorders>
            <w:textDirection w:val="btLr"/>
            <w:vAlign w:val="center"/>
          </w:tcPr>
          <w:p w:rsidR="00A1085B" w:rsidRDefault="00A1085B" w:rsidP="00961FD3">
            <w:pPr>
              <w:pStyle w:val="6"/>
              <w:keepNext/>
              <w:numPr>
                <w:ilvl w:val="0"/>
                <w:numId w:val="0"/>
              </w:numPr>
              <w:tabs>
                <w:tab w:val="left" w:pos="180"/>
              </w:tabs>
              <w:suppressAutoHyphens/>
              <w:snapToGrid w:val="0"/>
              <w:spacing w:before="0" w:after="0"/>
              <w:ind w:left="180" w:right="113"/>
              <w:jc w:val="center"/>
              <w:rPr>
                <w:rFonts w:ascii="Arial" w:hAnsi="Arial" w:cs="Arial"/>
                <w:b w:val="0"/>
                <w:bCs w:val="0"/>
                <w:spacing w:val="-10"/>
                <w:sz w:val="28"/>
                <w:szCs w:val="28"/>
                <w:lang w:eastAsia="ar-SA"/>
              </w:rPr>
            </w:pPr>
          </w:p>
        </w:tc>
        <w:tc>
          <w:tcPr>
            <w:tcW w:w="4375" w:type="dxa"/>
            <w:gridSpan w:val="2"/>
            <w:tcBorders>
              <w:top w:val="nil"/>
              <w:left w:val="single" w:sz="4" w:space="0" w:color="000000"/>
              <w:bottom w:val="nil"/>
              <w:right w:val="nil"/>
            </w:tcBorders>
            <w:vAlign w:val="center"/>
          </w:tcPr>
          <w:p w:rsidR="00A1085B" w:rsidRDefault="00A1085B" w:rsidP="00961FD3">
            <w:pPr>
              <w:pStyle w:val="6"/>
              <w:keepNext/>
              <w:numPr>
                <w:ilvl w:val="0"/>
                <w:numId w:val="0"/>
              </w:numPr>
              <w:tabs>
                <w:tab w:val="left" w:pos="180"/>
              </w:tabs>
              <w:suppressAutoHyphens/>
              <w:snapToGrid w:val="0"/>
              <w:spacing w:before="0" w:after="0"/>
              <w:ind w:left="1152" w:hanging="1152"/>
              <w:rPr>
                <w:rFonts w:ascii="Arial" w:hAnsi="Arial" w:cs="Arial"/>
                <w:b w:val="0"/>
                <w:bCs w:val="0"/>
                <w:spacing w:val="-10"/>
                <w:sz w:val="20"/>
                <w:szCs w:val="20"/>
                <w:lang w:eastAsia="ar-SA"/>
              </w:rPr>
            </w:pPr>
            <w:r>
              <w:rPr>
                <w:rFonts w:ascii="Arial" w:hAnsi="Arial" w:cs="Arial"/>
                <w:b w:val="0"/>
                <w:bCs w:val="0"/>
                <w:spacing w:val="-10"/>
                <w:sz w:val="20"/>
                <w:szCs w:val="20"/>
                <w:lang w:eastAsia="ar-SA"/>
              </w:rPr>
              <w:t>ΣΦΟΥΓΓΑΡΙΣΜΑ ΔΑΠΕΔΟΥ</w:t>
            </w:r>
          </w:p>
        </w:tc>
        <w:tc>
          <w:tcPr>
            <w:tcW w:w="1199" w:type="dxa"/>
            <w:gridSpan w:val="2"/>
            <w:tcBorders>
              <w:top w:val="nil"/>
              <w:left w:val="single" w:sz="4" w:space="0" w:color="000000"/>
              <w:bottom w:val="nil"/>
              <w:right w:val="nil"/>
            </w:tcBorders>
            <w:vAlign w:val="center"/>
          </w:tcPr>
          <w:p w:rsidR="00A1085B" w:rsidRDefault="00A1085B" w:rsidP="00961FD3">
            <w:pPr>
              <w:pStyle w:val="8"/>
              <w:keepNext/>
              <w:numPr>
                <w:ilvl w:val="0"/>
                <w:numId w:val="0"/>
              </w:numPr>
              <w:tabs>
                <w:tab w:val="left" w:pos="0"/>
              </w:tabs>
              <w:suppressAutoHyphens/>
              <w:snapToGrid w:val="0"/>
              <w:spacing w:before="0" w:after="0"/>
              <w:jc w:val="center"/>
              <w:rPr>
                <w:rFonts w:ascii="Arial" w:hAnsi="Arial" w:cs="Arial"/>
                <w:b/>
                <w:bCs/>
                <w:i w:val="0"/>
                <w:iCs w:val="0"/>
                <w:sz w:val="20"/>
                <w:szCs w:val="20"/>
                <w:lang w:eastAsia="ar-SA"/>
              </w:rPr>
            </w:pPr>
            <w:r>
              <w:rPr>
                <w:rFonts w:ascii="Arial" w:hAnsi="Arial" w:cs="Arial"/>
                <w:b/>
                <w:bCs/>
                <w:i w:val="0"/>
                <w:iCs w:val="0"/>
                <w:sz w:val="20"/>
                <w:szCs w:val="20"/>
                <w:lang w:eastAsia="ar-SA"/>
              </w:rPr>
              <w:t>2Χ</w:t>
            </w:r>
          </w:p>
        </w:tc>
        <w:tc>
          <w:tcPr>
            <w:tcW w:w="1090" w:type="dxa"/>
            <w:tcBorders>
              <w:top w:val="nil"/>
              <w:left w:val="single" w:sz="4" w:space="0" w:color="000000"/>
              <w:bottom w:val="nil"/>
              <w:right w:val="nil"/>
            </w:tcBorders>
          </w:tcPr>
          <w:p w:rsidR="00A1085B" w:rsidRDefault="00A1085B" w:rsidP="00961FD3">
            <w:pPr>
              <w:snapToGrid w:val="0"/>
              <w:rPr>
                <w:rFonts w:ascii="Arial" w:hAnsi="Arial" w:cs="Arial"/>
                <w:sz w:val="20"/>
                <w:lang w:eastAsia="ar-SA"/>
              </w:rPr>
            </w:pPr>
          </w:p>
        </w:tc>
        <w:tc>
          <w:tcPr>
            <w:tcW w:w="1199" w:type="dxa"/>
            <w:gridSpan w:val="3"/>
            <w:tcBorders>
              <w:top w:val="nil"/>
              <w:left w:val="single" w:sz="4" w:space="0" w:color="000000"/>
              <w:bottom w:val="nil"/>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eastAsia="ar-SA"/>
              </w:rPr>
              <w:t>2</w:t>
            </w:r>
            <w:r>
              <w:rPr>
                <w:rFonts w:ascii="Arial" w:hAnsi="Arial" w:cs="Arial"/>
                <w:b/>
                <w:bCs/>
                <w:sz w:val="20"/>
                <w:lang w:val="en-US" w:eastAsia="ar-SA"/>
              </w:rPr>
              <w:t>X</w:t>
            </w:r>
          </w:p>
        </w:tc>
        <w:tc>
          <w:tcPr>
            <w:tcW w:w="1146" w:type="dxa"/>
            <w:tcBorders>
              <w:top w:val="nil"/>
              <w:left w:val="single" w:sz="4" w:space="0" w:color="000000"/>
              <w:bottom w:val="nil"/>
              <w:right w:val="nil"/>
            </w:tcBorders>
          </w:tcPr>
          <w:p w:rsidR="00A1085B" w:rsidRDefault="00A1085B" w:rsidP="00961FD3">
            <w:pPr>
              <w:snapToGrid w:val="0"/>
              <w:rPr>
                <w:rFonts w:ascii="Arial" w:hAnsi="Arial" w:cs="Arial"/>
                <w:sz w:val="20"/>
                <w:lang w:eastAsia="ar-SA"/>
              </w:rPr>
            </w:pPr>
          </w:p>
        </w:tc>
        <w:tc>
          <w:tcPr>
            <w:tcW w:w="5416" w:type="dxa"/>
            <w:gridSpan w:val="2"/>
            <w:tcBorders>
              <w:top w:val="nil"/>
              <w:left w:val="single" w:sz="4" w:space="0" w:color="000000"/>
              <w:bottom w:val="nil"/>
              <w:right w:val="single" w:sz="4" w:space="0" w:color="000000"/>
            </w:tcBorders>
          </w:tcPr>
          <w:p w:rsidR="00A1085B" w:rsidRDefault="00A1085B" w:rsidP="00961FD3">
            <w:pPr>
              <w:snapToGrid w:val="0"/>
              <w:rPr>
                <w:rFonts w:ascii="Arial" w:hAnsi="Arial" w:cs="Arial"/>
                <w:sz w:val="20"/>
                <w:lang w:eastAsia="ar-SA"/>
              </w:rPr>
            </w:pPr>
          </w:p>
        </w:tc>
      </w:tr>
      <w:tr w:rsidR="00A1085B" w:rsidTr="00961FD3">
        <w:trPr>
          <w:cantSplit/>
          <w:trHeight w:val="362"/>
        </w:trPr>
        <w:tc>
          <w:tcPr>
            <w:tcW w:w="698" w:type="dxa"/>
            <w:vMerge/>
            <w:tcBorders>
              <w:top w:val="nil"/>
              <w:left w:val="single" w:sz="4" w:space="0" w:color="000000"/>
              <w:bottom w:val="nil"/>
              <w:right w:val="single" w:sz="4" w:space="0" w:color="000000"/>
            </w:tcBorders>
            <w:textDirection w:val="btLr"/>
            <w:vAlign w:val="center"/>
          </w:tcPr>
          <w:p w:rsidR="00A1085B" w:rsidRDefault="00A1085B" w:rsidP="00961FD3">
            <w:pPr>
              <w:snapToGrid w:val="0"/>
              <w:ind w:left="113" w:right="113"/>
              <w:jc w:val="center"/>
              <w:rPr>
                <w:rFonts w:ascii="Arial" w:hAnsi="Arial" w:cs="Arial"/>
                <w:b/>
                <w:bCs/>
                <w:lang w:eastAsia="ar-SA"/>
              </w:rPr>
            </w:pPr>
          </w:p>
        </w:tc>
        <w:tc>
          <w:tcPr>
            <w:tcW w:w="14438" w:type="dxa"/>
            <w:gridSpan w:val="12"/>
            <w:tcBorders>
              <w:top w:val="single" w:sz="4" w:space="0" w:color="000000"/>
              <w:left w:val="single" w:sz="4" w:space="0" w:color="000000"/>
              <w:bottom w:val="single" w:sz="4" w:space="0" w:color="000000"/>
              <w:right w:val="single" w:sz="4" w:space="0" w:color="000000"/>
            </w:tcBorders>
            <w:vAlign w:val="center"/>
          </w:tcPr>
          <w:p w:rsidR="00A1085B" w:rsidRDefault="00A1085B" w:rsidP="00961FD3">
            <w:pPr>
              <w:snapToGrid w:val="0"/>
              <w:rPr>
                <w:rFonts w:ascii="Arial" w:hAnsi="Arial" w:cs="Arial"/>
                <w:b/>
                <w:bCs/>
                <w:sz w:val="20"/>
                <w:lang w:eastAsia="ar-SA"/>
              </w:rPr>
            </w:pPr>
            <w:r>
              <w:rPr>
                <w:rFonts w:ascii="Arial" w:hAnsi="Arial" w:cs="Arial"/>
                <w:b/>
                <w:bCs/>
                <w:sz w:val="20"/>
                <w:lang w:eastAsia="ar-SA"/>
              </w:rPr>
              <w:t>ΛΟΙΠΟΙ ΧΩΡΟΙ (ΣΤΑΘΜΟΣ ΝΟΣΗΛΕΥΤΩΝ, ΓΡΑΦΕΙΑ ΙΑΤΡΩΝ, ΒΟΗΘΗΤΙΚΟΙ ΧΩΡΟΙ)</w:t>
            </w:r>
          </w:p>
        </w:tc>
      </w:tr>
      <w:tr w:rsidR="00A1085B" w:rsidTr="00961FD3">
        <w:trPr>
          <w:cantSplit/>
          <w:trHeight w:val="344"/>
        </w:trPr>
        <w:tc>
          <w:tcPr>
            <w:tcW w:w="698" w:type="dxa"/>
            <w:vMerge/>
            <w:tcBorders>
              <w:top w:val="nil"/>
              <w:left w:val="single" w:sz="4" w:space="0" w:color="000000"/>
              <w:bottom w:val="nil"/>
              <w:right w:val="single" w:sz="4" w:space="0" w:color="000000"/>
            </w:tcBorders>
            <w:textDirection w:val="btLr"/>
            <w:vAlign w:val="center"/>
          </w:tcPr>
          <w:p w:rsidR="00A1085B" w:rsidRDefault="00A1085B" w:rsidP="00961FD3">
            <w:pPr>
              <w:snapToGrid w:val="0"/>
              <w:ind w:left="113" w:right="113"/>
              <w:jc w:val="center"/>
              <w:rPr>
                <w:rFonts w:ascii="Arial" w:hAnsi="Arial" w:cs="Arial"/>
                <w:lang w:eastAsia="ar-SA"/>
              </w:rPr>
            </w:pPr>
          </w:p>
        </w:tc>
        <w:tc>
          <w:tcPr>
            <w:tcW w:w="4375"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ΚΑΘΑΡΙΣΜΑ ΕΠΙΦΑΝΕΙΩΝ, ΕΠΙΠΛΩΝ, ΣΥΣΚΕΥΩΝ, ΕΣΩΤ. ΤΖΑΜΙΩΝ</w:t>
            </w:r>
          </w:p>
        </w:tc>
        <w:tc>
          <w:tcPr>
            <w:tcW w:w="1080"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Χ</w:t>
            </w:r>
          </w:p>
        </w:tc>
        <w:tc>
          <w:tcPr>
            <w:tcW w:w="1260"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sz w:val="20"/>
                <w:lang w:eastAsia="ar-SA"/>
              </w:rPr>
            </w:pPr>
          </w:p>
        </w:tc>
        <w:tc>
          <w:tcPr>
            <w:tcW w:w="1080"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Χ</w:t>
            </w:r>
          </w:p>
        </w:tc>
        <w:tc>
          <w:tcPr>
            <w:tcW w:w="1214"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p>
        </w:tc>
        <w:tc>
          <w:tcPr>
            <w:tcW w:w="5429" w:type="dxa"/>
            <w:gridSpan w:val="3"/>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Arial" w:hAnsi="Arial" w:cs="Arial"/>
                <w:sz w:val="20"/>
                <w:lang w:eastAsia="ar-SA"/>
              </w:rPr>
            </w:pPr>
          </w:p>
        </w:tc>
      </w:tr>
      <w:tr w:rsidR="00A1085B" w:rsidTr="00961FD3">
        <w:trPr>
          <w:cantSplit/>
          <w:trHeight w:val="355"/>
        </w:trPr>
        <w:tc>
          <w:tcPr>
            <w:tcW w:w="698" w:type="dxa"/>
            <w:vMerge/>
            <w:tcBorders>
              <w:top w:val="nil"/>
              <w:left w:val="single" w:sz="4" w:space="0" w:color="000000"/>
              <w:bottom w:val="nil"/>
              <w:right w:val="single" w:sz="4" w:space="0" w:color="000000"/>
            </w:tcBorders>
            <w:textDirection w:val="btLr"/>
            <w:vAlign w:val="center"/>
          </w:tcPr>
          <w:p w:rsidR="00A1085B" w:rsidRDefault="00A1085B" w:rsidP="00961FD3">
            <w:pPr>
              <w:snapToGrid w:val="0"/>
              <w:ind w:left="113" w:right="113"/>
              <w:jc w:val="center"/>
              <w:rPr>
                <w:rFonts w:ascii="Arial" w:hAnsi="Arial" w:cs="Arial"/>
                <w:lang w:eastAsia="ar-SA"/>
              </w:rPr>
            </w:pPr>
          </w:p>
        </w:tc>
        <w:tc>
          <w:tcPr>
            <w:tcW w:w="4375"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ΣΚΟΥΠΙΣΜΑ, ΣΦΟΥΓΓΑΡΙΣΜΑ ΔΑΠΕΔΟΥ</w:t>
            </w:r>
          </w:p>
        </w:tc>
        <w:tc>
          <w:tcPr>
            <w:tcW w:w="1080"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Χ</w:t>
            </w:r>
          </w:p>
        </w:tc>
        <w:tc>
          <w:tcPr>
            <w:tcW w:w="1260"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sz w:val="20"/>
                <w:lang w:eastAsia="ar-SA"/>
              </w:rPr>
            </w:pPr>
          </w:p>
        </w:tc>
        <w:tc>
          <w:tcPr>
            <w:tcW w:w="1080"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Χ</w:t>
            </w:r>
          </w:p>
        </w:tc>
        <w:tc>
          <w:tcPr>
            <w:tcW w:w="1214"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p>
        </w:tc>
        <w:tc>
          <w:tcPr>
            <w:tcW w:w="5429" w:type="dxa"/>
            <w:gridSpan w:val="3"/>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Arial" w:hAnsi="Arial" w:cs="Arial"/>
                <w:sz w:val="20"/>
                <w:lang w:eastAsia="ar-SA"/>
              </w:rPr>
            </w:pPr>
          </w:p>
        </w:tc>
      </w:tr>
      <w:tr w:rsidR="00A1085B" w:rsidTr="00961FD3">
        <w:trPr>
          <w:cantSplit/>
          <w:trHeight w:val="542"/>
        </w:trPr>
        <w:tc>
          <w:tcPr>
            <w:tcW w:w="698" w:type="dxa"/>
            <w:vMerge/>
            <w:tcBorders>
              <w:top w:val="nil"/>
              <w:left w:val="single" w:sz="4" w:space="0" w:color="000000"/>
              <w:bottom w:val="nil"/>
              <w:right w:val="single" w:sz="4" w:space="0" w:color="000000"/>
            </w:tcBorders>
            <w:textDirection w:val="btLr"/>
            <w:vAlign w:val="center"/>
          </w:tcPr>
          <w:p w:rsidR="00A1085B" w:rsidRDefault="00A1085B" w:rsidP="00961FD3">
            <w:pPr>
              <w:snapToGrid w:val="0"/>
              <w:ind w:left="113" w:right="113"/>
              <w:jc w:val="center"/>
              <w:rPr>
                <w:rFonts w:ascii="Arial" w:hAnsi="Arial" w:cs="Arial"/>
                <w:lang w:eastAsia="ar-SA"/>
              </w:rPr>
            </w:pPr>
          </w:p>
        </w:tc>
        <w:tc>
          <w:tcPr>
            <w:tcW w:w="4375"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ΑΠΟΚΟΜΙΔΗ ΑΠΟΡΡΙΜΜΑΤΩΝ</w:t>
            </w:r>
          </w:p>
        </w:tc>
        <w:tc>
          <w:tcPr>
            <w:tcW w:w="1080"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i/>
                <w:iCs/>
                <w:sz w:val="20"/>
                <w:lang w:eastAsia="ar-SA"/>
              </w:rPr>
            </w:pPr>
            <w:r>
              <w:rPr>
                <w:rFonts w:ascii="Arial" w:hAnsi="Arial" w:cs="Arial"/>
                <w:b/>
                <w:bCs/>
                <w:i/>
                <w:iCs/>
                <w:sz w:val="20"/>
                <w:lang w:eastAsia="ar-SA"/>
              </w:rPr>
              <w:t>2Χ</w:t>
            </w:r>
          </w:p>
        </w:tc>
        <w:tc>
          <w:tcPr>
            <w:tcW w:w="1260"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sz w:val="20"/>
                <w:lang w:eastAsia="ar-SA"/>
              </w:rPr>
            </w:pPr>
          </w:p>
        </w:tc>
        <w:tc>
          <w:tcPr>
            <w:tcW w:w="1080"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Χ</w:t>
            </w:r>
          </w:p>
        </w:tc>
        <w:tc>
          <w:tcPr>
            <w:tcW w:w="1214"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p>
        </w:tc>
        <w:tc>
          <w:tcPr>
            <w:tcW w:w="5429" w:type="dxa"/>
            <w:gridSpan w:val="3"/>
            <w:tcBorders>
              <w:top w:val="nil"/>
              <w:left w:val="single" w:sz="4" w:space="0" w:color="000000"/>
              <w:bottom w:val="single" w:sz="4" w:space="0" w:color="000000"/>
              <w:right w:val="single" w:sz="4" w:space="0" w:color="000000"/>
            </w:tcBorders>
            <w:vAlign w:val="center"/>
          </w:tcPr>
          <w:p w:rsidR="00A1085B" w:rsidRDefault="00A1085B" w:rsidP="00961FD3">
            <w:pPr>
              <w:tabs>
                <w:tab w:val="left" w:pos="4293"/>
              </w:tabs>
              <w:snapToGrid w:val="0"/>
              <w:rPr>
                <w:rFonts w:ascii="Arial" w:hAnsi="Arial" w:cs="Arial"/>
                <w:sz w:val="20"/>
                <w:lang w:eastAsia="ar-SA"/>
              </w:rPr>
            </w:pPr>
            <w:r>
              <w:rPr>
                <w:rFonts w:ascii="Arial" w:hAnsi="Arial" w:cs="Arial"/>
                <w:sz w:val="20"/>
                <w:lang w:eastAsia="ar-SA"/>
              </w:rPr>
              <w:t>Πλύσιμο καλαθιών όταν απαιτείται</w:t>
            </w:r>
          </w:p>
          <w:p w:rsidR="00A1085B" w:rsidRDefault="00A1085B" w:rsidP="00961FD3">
            <w:pPr>
              <w:rPr>
                <w:rFonts w:ascii="Arial" w:hAnsi="Arial" w:cs="Arial"/>
                <w:sz w:val="20"/>
                <w:lang w:eastAsia="ar-SA"/>
              </w:rPr>
            </w:pPr>
          </w:p>
        </w:tc>
      </w:tr>
      <w:tr w:rsidR="00A1085B" w:rsidTr="00961FD3">
        <w:trPr>
          <w:cantSplit/>
          <w:trHeight w:hRule="exact" w:val="332"/>
        </w:trPr>
        <w:tc>
          <w:tcPr>
            <w:tcW w:w="698" w:type="dxa"/>
            <w:vMerge/>
            <w:tcBorders>
              <w:top w:val="nil"/>
              <w:left w:val="single" w:sz="4" w:space="0" w:color="000000"/>
              <w:bottom w:val="nil"/>
              <w:right w:val="single" w:sz="4" w:space="0" w:color="000000"/>
            </w:tcBorders>
            <w:textDirection w:val="btLr"/>
            <w:vAlign w:val="center"/>
          </w:tcPr>
          <w:p w:rsidR="00A1085B" w:rsidRDefault="00A1085B" w:rsidP="00961FD3">
            <w:pPr>
              <w:pStyle w:val="7"/>
              <w:keepNext/>
              <w:numPr>
                <w:ilvl w:val="0"/>
                <w:numId w:val="0"/>
              </w:numPr>
              <w:tabs>
                <w:tab w:val="left" w:pos="0"/>
              </w:tabs>
              <w:suppressAutoHyphens/>
              <w:snapToGrid w:val="0"/>
              <w:spacing w:before="0" w:after="0"/>
              <w:ind w:left="113" w:right="113"/>
              <w:jc w:val="center"/>
              <w:rPr>
                <w:rFonts w:ascii="Arial" w:hAnsi="Arial" w:cs="Arial"/>
                <w:b/>
                <w:bCs/>
                <w:sz w:val="28"/>
                <w:szCs w:val="28"/>
                <w:lang w:eastAsia="ar-SA"/>
              </w:rPr>
            </w:pPr>
          </w:p>
        </w:tc>
        <w:tc>
          <w:tcPr>
            <w:tcW w:w="4375" w:type="dxa"/>
            <w:gridSpan w:val="2"/>
            <w:tcBorders>
              <w:top w:val="nil"/>
              <w:left w:val="single" w:sz="4" w:space="0" w:color="000000"/>
              <w:bottom w:val="single" w:sz="4" w:space="0" w:color="000000"/>
              <w:right w:val="nil"/>
            </w:tcBorders>
            <w:vAlign w:val="center"/>
          </w:tcPr>
          <w:p w:rsidR="00A1085B" w:rsidRDefault="00A1085B" w:rsidP="00961FD3">
            <w:pPr>
              <w:pStyle w:val="7"/>
              <w:keepNext/>
              <w:numPr>
                <w:ilvl w:val="0"/>
                <w:numId w:val="0"/>
              </w:numPr>
              <w:tabs>
                <w:tab w:val="left" w:pos="0"/>
              </w:tabs>
              <w:suppressAutoHyphens/>
              <w:snapToGrid w:val="0"/>
              <w:spacing w:before="0" w:after="0"/>
              <w:rPr>
                <w:rFonts w:ascii="Arial" w:hAnsi="Arial" w:cs="Arial"/>
                <w:b/>
                <w:bCs/>
                <w:sz w:val="20"/>
                <w:szCs w:val="20"/>
                <w:lang w:eastAsia="ar-SA"/>
              </w:rPr>
            </w:pPr>
            <w:r>
              <w:rPr>
                <w:rFonts w:ascii="Arial" w:hAnsi="Arial" w:cs="Arial"/>
                <w:b/>
                <w:bCs/>
                <w:sz w:val="20"/>
                <w:szCs w:val="20"/>
                <w:lang w:eastAsia="ar-SA"/>
              </w:rPr>
              <w:t>ΚΛΙΜΑΚΑ ΑΞΙΟΛΟΓΗΣΗΣ</w:t>
            </w:r>
          </w:p>
        </w:tc>
        <w:tc>
          <w:tcPr>
            <w:tcW w:w="10063" w:type="dxa"/>
            <w:gridSpan w:val="10"/>
            <w:vMerge w:val="restart"/>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Arial" w:hAnsi="Arial" w:cs="Arial"/>
                <w:b/>
                <w:bCs/>
                <w:sz w:val="20"/>
                <w:lang w:eastAsia="ar-SA"/>
              </w:rPr>
            </w:pPr>
            <w:r>
              <w:rPr>
                <w:rFonts w:ascii="Arial" w:hAnsi="Arial" w:cs="Arial"/>
                <w:b/>
                <w:bCs/>
                <w:sz w:val="20"/>
                <w:lang w:eastAsia="ar-SA"/>
              </w:rPr>
              <w:t>ΓΕΝΙΚΕΣ ΠΑΡΑΤΗΡΗΣΕΙΣ:</w:t>
            </w:r>
          </w:p>
          <w:p w:rsidR="00A1085B" w:rsidRDefault="00A1085B" w:rsidP="00A1085B">
            <w:pPr>
              <w:numPr>
                <w:ilvl w:val="0"/>
                <w:numId w:val="16"/>
              </w:numPr>
              <w:tabs>
                <w:tab w:val="left" w:pos="470"/>
              </w:tabs>
              <w:suppressAutoHyphens/>
              <w:ind w:left="470"/>
              <w:rPr>
                <w:rFonts w:ascii="Arial" w:hAnsi="Arial" w:cs="Arial"/>
                <w:sz w:val="20"/>
                <w:lang w:eastAsia="ar-SA"/>
              </w:rPr>
            </w:pPr>
            <w:r>
              <w:rPr>
                <w:rFonts w:ascii="Arial" w:hAnsi="Arial" w:cs="Arial"/>
                <w:sz w:val="20"/>
                <w:lang w:eastAsia="ar-SA"/>
              </w:rPr>
              <w:t xml:space="preserve">Ανεξαρτήτως του ημερησίου προγραμματισμού η καθαριότητα και η απολύμανση των χώρων επαναλαμβάνονται όταν έκτακτες ανάγκες το απαιτούν. </w:t>
            </w:r>
          </w:p>
          <w:p w:rsidR="00A1085B" w:rsidRDefault="00A1085B" w:rsidP="00A1085B">
            <w:pPr>
              <w:numPr>
                <w:ilvl w:val="0"/>
                <w:numId w:val="16"/>
              </w:numPr>
              <w:tabs>
                <w:tab w:val="left" w:pos="470"/>
              </w:tabs>
              <w:suppressAutoHyphens/>
              <w:ind w:left="470"/>
              <w:rPr>
                <w:rFonts w:ascii="Arial" w:hAnsi="Arial" w:cs="Arial"/>
                <w:sz w:val="20"/>
                <w:lang w:eastAsia="ar-SA"/>
              </w:rPr>
            </w:pPr>
            <w:r>
              <w:rPr>
                <w:rFonts w:ascii="Arial" w:hAnsi="Arial" w:cs="Arial"/>
                <w:sz w:val="20"/>
                <w:lang w:eastAsia="ar-SA"/>
              </w:rPr>
              <w:t>Ο υπεύθυνος του τμήματος θα πρέπει να μεριμνά ώστε το παρών έντυπο να περιέρχεται εβδομαδιαίως, ευκρινώς συμπληρωμένο στον υπεύθυνο επιστασίας</w:t>
            </w:r>
          </w:p>
          <w:p w:rsidR="00A1085B" w:rsidRDefault="00A1085B" w:rsidP="00A1085B">
            <w:pPr>
              <w:numPr>
                <w:ilvl w:val="0"/>
                <w:numId w:val="16"/>
              </w:numPr>
              <w:tabs>
                <w:tab w:val="left" w:pos="470"/>
              </w:tabs>
              <w:suppressAutoHyphens/>
              <w:ind w:left="470"/>
              <w:rPr>
                <w:rFonts w:ascii="Arial" w:hAnsi="Arial" w:cs="Arial"/>
                <w:sz w:val="20"/>
                <w:lang w:eastAsia="ar-SA"/>
              </w:rPr>
            </w:pPr>
            <w:r>
              <w:rPr>
                <w:rFonts w:ascii="Arial" w:hAnsi="Arial" w:cs="Arial"/>
                <w:sz w:val="20"/>
                <w:lang w:eastAsia="ar-SA"/>
              </w:rPr>
              <w:t>Για οποιαδήποτε πληροφορία σχετικά με το παρών έντυπο επικοινωνήστε με τον υπεύθυνο επιστασίας.</w:t>
            </w:r>
          </w:p>
        </w:tc>
      </w:tr>
      <w:tr w:rsidR="00A1085B" w:rsidTr="00961FD3">
        <w:trPr>
          <w:cantSplit/>
          <w:trHeight w:hRule="exact" w:val="295"/>
        </w:trPr>
        <w:tc>
          <w:tcPr>
            <w:tcW w:w="698" w:type="dxa"/>
            <w:vMerge/>
            <w:tcBorders>
              <w:top w:val="nil"/>
              <w:left w:val="single" w:sz="4" w:space="0" w:color="000000"/>
              <w:bottom w:val="nil"/>
              <w:right w:val="single" w:sz="4" w:space="0" w:color="000000"/>
            </w:tcBorders>
            <w:textDirection w:val="btLr"/>
            <w:vAlign w:val="center"/>
          </w:tcPr>
          <w:p w:rsidR="00A1085B" w:rsidRDefault="00A1085B" w:rsidP="00961FD3">
            <w:pPr>
              <w:pStyle w:val="7"/>
              <w:keepNext/>
              <w:numPr>
                <w:ilvl w:val="0"/>
                <w:numId w:val="0"/>
              </w:numPr>
              <w:tabs>
                <w:tab w:val="left" w:pos="0"/>
              </w:tabs>
              <w:suppressAutoHyphens/>
              <w:snapToGrid w:val="0"/>
              <w:spacing w:before="0" w:after="0"/>
              <w:ind w:left="113" w:right="113"/>
              <w:jc w:val="center"/>
              <w:rPr>
                <w:rFonts w:ascii="Arial" w:hAnsi="Arial" w:cs="Arial"/>
                <w:b/>
                <w:bCs/>
                <w:sz w:val="28"/>
                <w:szCs w:val="28"/>
                <w:lang w:eastAsia="ar-SA"/>
              </w:rPr>
            </w:pPr>
          </w:p>
        </w:tc>
        <w:tc>
          <w:tcPr>
            <w:tcW w:w="2778" w:type="dxa"/>
            <w:tcBorders>
              <w:top w:val="nil"/>
              <w:left w:val="single" w:sz="4" w:space="0" w:color="000000"/>
              <w:bottom w:val="single" w:sz="4" w:space="0" w:color="000000"/>
              <w:right w:val="nil"/>
            </w:tcBorders>
            <w:vAlign w:val="center"/>
          </w:tcPr>
          <w:p w:rsidR="00A1085B" w:rsidRDefault="00A1085B" w:rsidP="00961FD3">
            <w:pPr>
              <w:pStyle w:val="6"/>
              <w:keepNext/>
              <w:numPr>
                <w:ilvl w:val="0"/>
                <w:numId w:val="0"/>
              </w:numPr>
              <w:suppressAutoHyphens/>
              <w:snapToGrid w:val="0"/>
              <w:spacing w:before="0" w:after="0"/>
              <w:ind w:left="720" w:hanging="720"/>
              <w:jc w:val="both"/>
              <w:rPr>
                <w:rFonts w:ascii="Arial" w:hAnsi="Arial" w:cs="Arial"/>
                <w:sz w:val="20"/>
                <w:szCs w:val="20"/>
                <w:lang w:eastAsia="ar-SA"/>
              </w:rPr>
            </w:pPr>
            <w:r>
              <w:rPr>
                <w:rFonts w:ascii="Arial" w:hAnsi="Arial" w:cs="Arial"/>
                <w:sz w:val="20"/>
                <w:szCs w:val="20"/>
                <w:lang w:eastAsia="ar-SA"/>
              </w:rPr>
              <w:t>ΙΚΑΝΟΠΟΙΗΤΙΚΗ</w:t>
            </w:r>
          </w:p>
        </w:tc>
        <w:tc>
          <w:tcPr>
            <w:tcW w:w="1597" w:type="dxa"/>
            <w:tcBorders>
              <w:top w:val="nil"/>
              <w:left w:val="single" w:sz="4" w:space="0" w:color="000000"/>
              <w:bottom w:val="single" w:sz="4" w:space="0" w:color="000000"/>
              <w:right w:val="nil"/>
            </w:tcBorders>
            <w:vAlign w:val="center"/>
          </w:tcPr>
          <w:p w:rsidR="00A1085B" w:rsidRDefault="00A1085B" w:rsidP="00961FD3">
            <w:pPr>
              <w:snapToGrid w:val="0"/>
              <w:ind w:left="720" w:hanging="720"/>
              <w:jc w:val="both"/>
              <w:rPr>
                <w:rFonts w:ascii="Arial" w:hAnsi="Arial" w:cs="Arial"/>
                <w:b/>
                <w:bCs/>
                <w:sz w:val="20"/>
                <w:lang w:eastAsia="ar-SA"/>
              </w:rPr>
            </w:pPr>
          </w:p>
        </w:tc>
        <w:tc>
          <w:tcPr>
            <w:tcW w:w="10063" w:type="dxa"/>
            <w:gridSpan w:val="10"/>
            <w:vMerge/>
            <w:tcBorders>
              <w:top w:val="nil"/>
              <w:left w:val="single" w:sz="4" w:space="0" w:color="000000"/>
              <w:bottom w:val="single" w:sz="4" w:space="0" w:color="000000"/>
              <w:right w:val="single" w:sz="4" w:space="0" w:color="000000"/>
            </w:tcBorders>
            <w:vAlign w:val="center"/>
          </w:tcPr>
          <w:p w:rsidR="00A1085B" w:rsidRDefault="00A1085B" w:rsidP="00961FD3"/>
        </w:tc>
      </w:tr>
      <w:tr w:rsidR="00A1085B" w:rsidTr="00961FD3">
        <w:trPr>
          <w:cantSplit/>
          <w:trHeight w:hRule="exact" w:val="327"/>
        </w:trPr>
        <w:tc>
          <w:tcPr>
            <w:tcW w:w="698" w:type="dxa"/>
            <w:vMerge/>
            <w:tcBorders>
              <w:top w:val="nil"/>
              <w:left w:val="single" w:sz="4" w:space="0" w:color="000000"/>
              <w:bottom w:val="nil"/>
              <w:right w:val="single" w:sz="4" w:space="0" w:color="000000"/>
            </w:tcBorders>
            <w:textDirection w:val="btLr"/>
            <w:vAlign w:val="center"/>
          </w:tcPr>
          <w:p w:rsidR="00A1085B" w:rsidRDefault="00A1085B" w:rsidP="00961FD3">
            <w:pPr>
              <w:pStyle w:val="7"/>
              <w:keepNext/>
              <w:numPr>
                <w:ilvl w:val="0"/>
                <w:numId w:val="0"/>
              </w:numPr>
              <w:tabs>
                <w:tab w:val="left" w:pos="0"/>
              </w:tabs>
              <w:suppressAutoHyphens/>
              <w:snapToGrid w:val="0"/>
              <w:spacing w:before="0" w:after="0"/>
              <w:ind w:left="113" w:right="113"/>
              <w:jc w:val="center"/>
              <w:rPr>
                <w:rFonts w:ascii="Arial" w:hAnsi="Arial" w:cs="Arial"/>
                <w:b/>
                <w:bCs/>
                <w:sz w:val="28"/>
                <w:szCs w:val="28"/>
                <w:lang w:eastAsia="ar-SA"/>
              </w:rPr>
            </w:pPr>
          </w:p>
        </w:tc>
        <w:tc>
          <w:tcPr>
            <w:tcW w:w="2778" w:type="dxa"/>
            <w:tcBorders>
              <w:top w:val="nil"/>
              <w:left w:val="single" w:sz="4" w:space="0" w:color="000000"/>
              <w:bottom w:val="single" w:sz="4" w:space="0" w:color="000000"/>
              <w:right w:val="nil"/>
            </w:tcBorders>
            <w:vAlign w:val="center"/>
          </w:tcPr>
          <w:p w:rsidR="00A1085B" w:rsidRDefault="00A1085B" w:rsidP="00961FD3">
            <w:pPr>
              <w:pStyle w:val="6"/>
              <w:keepNext/>
              <w:numPr>
                <w:ilvl w:val="0"/>
                <w:numId w:val="0"/>
              </w:numPr>
              <w:suppressAutoHyphens/>
              <w:snapToGrid w:val="0"/>
              <w:spacing w:before="0" w:after="0"/>
              <w:ind w:left="720" w:hanging="720"/>
              <w:jc w:val="both"/>
              <w:rPr>
                <w:rFonts w:ascii="Arial" w:hAnsi="Arial" w:cs="Arial"/>
                <w:sz w:val="20"/>
                <w:szCs w:val="20"/>
                <w:lang w:eastAsia="ar-SA"/>
              </w:rPr>
            </w:pPr>
            <w:r>
              <w:rPr>
                <w:rFonts w:ascii="Arial" w:hAnsi="Arial" w:cs="Arial"/>
                <w:sz w:val="20"/>
                <w:szCs w:val="20"/>
                <w:lang w:eastAsia="ar-SA"/>
              </w:rPr>
              <w:t>ΜΕΤΡΙΑ</w:t>
            </w:r>
          </w:p>
        </w:tc>
        <w:tc>
          <w:tcPr>
            <w:tcW w:w="1597" w:type="dxa"/>
            <w:tcBorders>
              <w:top w:val="nil"/>
              <w:left w:val="single" w:sz="4" w:space="0" w:color="000000"/>
              <w:bottom w:val="single" w:sz="4" w:space="0" w:color="000000"/>
              <w:right w:val="nil"/>
            </w:tcBorders>
            <w:vAlign w:val="center"/>
          </w:tcPr>
          <w:p w:rsidR="00A1085B" w:rsidRDefault="00A1085B" w:rsidP="00961FD3">
            <w:pPr>
              <w:snapToGrid w:val="0"/>
              <w:ind w:left="720" w:hanging="720"/>
              <w:jc w:val="both"/>
              <w:rPr>
                <w:rFonts w:ascii="Arial" w:hAnsi="Arial" w:cs="Arial"/>
                <w:b/>
                <w:bCs/>
                <w:sz w:val="20"/>
                <w:lang w:eastAsia="ar-SA"/>
              </w:rPr>
            </w:pPr>
          </w:p>
        </w:tc>
        <w:tc>
          <w:tcPr>
            <w:tcW w:w="10063" w:type="dxa"/>
            <w:gridSpan w:val="10"/>
            <w:vMerge/>
            <w:tcBorders>
              <w:top w:val="nil"/>
              <w:left w:val="single" w:sz="4" w:space="0" w:color="000000"/>
              <w:bottom w:val="single" w:sz="4" w:space="0" w:color="000000"/>
              <w:right w:val="single" w:sz="4" w:space="0" w:color="000000"/>
            </w:tcBorders>
            <w:vAlign w:val="center"/>
          </w:tcPr>
          <w:p w:rsidR="00A1085B" w:rsidRDefault="00A1085B" w:rsidP="00961FD3"/>
        </w:tc>
      </w:tr>
      <w:tr w:rsidR="00A1085B" w:rsidTr="00961FD3">
        <w:trPr>
          <w:cantSplit/>
          <w:trHeight w:hRule="exact" w:val="711"/>
        </w:trPr>
        <w:tc>
          <w:tcPr>
            <w:tcW w:w="698" w:type="dxa"/>
            <w:vMerge/>
            <w:tcBorders>
              <w:top w:val="nil"/>
              <w:left w:val="single" w:sz="4" w:space="0" w:color="000000"/>
              <w:bottom w:val="nil"/>
              <w:right w:val="single" w:sz="4" w:space="0" w:color="000000"/>
            </w:tcBorders>
            <w:textDirection w:val="btLr"/>
            <w:vAlign w:val="center"/>
          </w:tcPr>
          <w:p w:rsidR="00A1085B" w:rsidRDefault="00A1085B" w:rsidP="00961FD3">
            <w:pPr>
              <w:pStyle w:val="7"/>
              <w:keepNext/>
              <w:numPr>
                <w:ilvl w:val="0"/>
                <w:numId w:val="0"/>
              </w:numPr>
              <w:tabs>
                <w:tab w:val="left" w:pos="0"/>
              </w:tabs>
              <w:suppressAutoHyphens/>
              <w:snapToGrid w:val="0"/>
              <w:spacing w:before="0" w:after="0"/>
              <w:ind w:left="113" w:right="113"/>
              <w:jc w:val="center"/>
              <w:rPr>
                <w:rFonts w:ascii="Arial" w:hAnsi="Arial" w:cs="Arial"/>
                <w:b/>
                <w:bCs/>
                <w:sz w:val="28"/>
                <w:szCs w:val="28"/>
                <w:lang w:eastAsia="ar-SA"/>
              </w:rPr>
            </w:pPr>
          </w:p>
        </w:tc>
        <w:tc>
          <w:tcPr>
            <w:tcW w:w="2778" w:type="dxa"/>
            <w:tcBorders>
              <w:top w:val="nil"/>
              <w:left w:val="single" w:sz="4" w:space="0" w:color="000000"/>
              <w:bottom w:val="single" w:sz="4" w:space="0" w:color="000000"/>
              <w:right w:val="nil"/>
            </w:tcBorders>
            <w:vAlign w:val="center"/>
          </w:tcPr>
          <w:p w:rsidR="00A1085B" w:rsidRDefault="00A1085B" w:rsidP="00961FD3">
            <w:pPr>
              <w:pStyle w:val="6"/>
              <w:keepNext/>
              <w:numPr>
                <w:ilvl w:val="0"/>
                <w:numId w:val="0"/>
              </w:numPr>
              <w:suppressAutoHyphens/>
              <w:snapToGrid w:val="0"/>
              <w:spacing w:before="0" w:after="0"/>
              <w:ind w:left="720" w:hanging="720"/>
              <w:jc w:val="both"/>
              <w:rPr>
                <w:rFonts w:ascii="Arial" w:hAnsi="Arial" w:cs="Arial"/>
                <w:sz w:val="20"/>
                <w:szCs w:val="20"/>
                <w:lang w:eastAsia="ar-SA"/>
              </w:rPr>
            </w:pPr>
            <w:r>
              <w:rPr>
                <w:rFonts w:ascii="Arial" w:hAnsi="Arial" w:cs="Arial"/>
                <w:sz w:val="20"/>
                <w:szCs w:val="20"/>
                <w:lang w:eastAsia="ar-SA"/>
              </w:rPr>
              <w:t>ΚΑΚΗ</w:t>
            </w:r>
          </w:p>
        </w:tc>
        <w:tc>
          <w:tcPr>
            <w:tcW w:w="1597" w:type="dxa"/>
            <w:tcBorders>
              <w:top w:val="nil"/>
              <w:left w:val="single" w:sz="4" w:space="0" w:color="000000"/>
              <w:bottom w:val="single" w:sz="4" w:space="0" w:color="000000"/>
              <w:right w:val="nil"/>
            </w:tcBorders>
            <w:vAlign w:val="center"/>
          </w:tcPr>
          <w:p w:rsidR="00A1085B" w:rsidRDefault="00A1085B" w:rsidP="00961FD3">
            <w:pPr>
              <w:snapToGrid w:val="0"/>
              <w:ind w:left="720" w:hanging="720"/>
              <w:jc w:val="both"/>
              <w:rPr>
                <w:rFonts w:ascii="Arial" w:hAnsi="Arial" w:cs="Arial"/>
                <w:b/>
                <w:bCs/>
                <w:sz w:val="20"/>
                <w:lang w:eastAsia="ar-SA"/>
              </w:rPr>
            </w:pPr>
          </w:p>
        </w:tc>
        <w:tc>
          <w:tcPr>
            <w:tcW w:w="10063" w:type="dxa"/>
            <w:gridSpan w:val="10"/>
            <w:vMerge/>
            <w:tcBorders>
              <w:top w:val="nil"/>
              <w:left w:val="single" w:sz="4" w:space="0" w:color="000000"/>
              <w:bottom w:val="single" w:sz="4" w:space="0" w:color="000000"/>
              <w:right w:val="single" w:sz="4" w:space="0" w:color="000000"/>
            </w:tcBorders>
            <w:vAlign w:val="center"/>
          </w:tcPr>
          <w:p w:rsidR="00A1085B" w:rsidRDefault="00A1085B" w:rsidP="00961FD3"/>
        </w:tc>
      </w:tr>
      <w:tr w:rsidR="00A1085B" w:rsidTr="00961FD3">
        <w:trPr>
          <w:gridAfter w:val="1"/>
          <w:wAfter w:w="13" w:type="dxa"/>
          <w:cantSplit/>
          <w:trHeight w:val="810"/>
        </w:trPr>
        <w:tc>
          <w:tcPr>
            <w:tcW w:w="698" w:type="dxa"/>
            <w:vMerge/>
            <w:tcBorders>
              <w:top w:val="nil"/>
              <w:left w:val="single" w:sz="4" w:space="0" w:color="000000"/>
              <w:bottom w:val="single" w:sz="4" w:space="0" w:color="000000"/>
              <w:right w:val="single" w:sz="4" w:space="0" w:color="000000"/>
            </w:tcBorders>
            <w:textDirection w:val="btLr"/>
            <w:vAlign w:val="center"/>
          </w:tcPr>
          <w:p w:rsidR="00A1085B" w:rsidRDefault="00A1085B" w:rsidP="00961FD3">
            <w:pPr>
              <w:snapToGrid w:val="0"/>
              <w:ind w:left="113" w:right="113"/>
              <w:jc w:val="center"/>
              <w:rPr>
                <w:rFonts w:ascii="Arial" w:hAnsi="Arial" w:cs="Arial"/>
                <w:lang w:eastAsia="ar-SA"/>
              </w:rPr>
            </w:pPr>
          </w:p>
        </w:tc>
        <w:tc>
          <w:tcPr>
            <w:tcW w:w="4375" w:type="dxa"/>
            <w:gridSpan w:val="2"/>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Ο ΥΠΕΥΘΥΝΟΣ ΤΜΗΜΑΤΟΣ</w:t>
            </w:r>
          </w:p>
          <w:p w:rsidR="00A1085B" w:rsidRDefault="00A1085B" w:rsidP="00961FD3">
            <w:pPr>
              <w:snapToGrid w:val="0"/>
              <w:jc w:val="center"/>
              <w:rPr>
                <w:rFonts w:ascii="Arial" w:hAnsi="Arial" w:cs="Arial"/>
                <w:sz w:val="20"/>
                <w:lang w:eastAsia="ar-SA"/>
              </w:rPr>
            </w:pPr>
          </w:p>
        </w:tc>
        <w:tc>
          <w:tcPr>
            <w:tcW w:w="4634" w:type="dxa"/>
            <w:gridSpan w:val="7"/>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p>
        </w:tc>
        <w:tc>
          <w:tcPr>
            <w:tcW w:w="5416" w:type="dxa"/>
            <w:gridSpan w:val="2"/>
            <w:tcBorders>
              <w:top w:val="nil"/>
              <w:left w:val="single" w:sz="4" w:space="0" w:color="000000"/>
              <w:bottom w:val="single" w:sz="4" w:space="0" w:color="000000"/>
              <w:right w:val="single" w:sz="4" w:space="0" w:color="000000"/>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Ο ΥΠΕΥΘΥΝΟΣ ΓΙΑ ΤΗΝ ΠΑΡΑΛΑΒΗ</w:t>
            </w:r>
          </w:p>
        </w:tc>
      </w:tr>
    </w:tbl>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tbl>
      <w:tblPr>
        <w:tblW w:w="14342" w:type="dxa"/>
        <w:tblInd w:w="-560" w:type="dxa"/>
        <w:tblLayout w:type="fixed"/>
        <w:tblLook w:val="0000"/>
      </w:tblPr>
      <w:tblGrid>
        <w:gridCol w:w="841"/>
        <w:gridCol w:w="2663"/>
        <w:gridCol w:w="1129"/>
        <w:gridCol w:w="1128"/>
        <w:gridCol w:w="1128"/>
        <w:gridCol w:w="167"/>
        <w:gridCol w:w="961"/>
        <w:gridCol w:w="1230"/>
        <w:gridCol w:w="918"/>
        <w:gridCol w:w="4177"/>
      </w:tblGrid>
      <w:tr w:rsidR="00A1085B" w:rsidTr="00961FD3">
        <w:trPr>
          <w:cantSplit/>
          <w:trHeight w:hRule="exact" w:val="379"/>
        </w:trPr>
        <w:tc>
          <w:tcPr>
            <w:tcW w:w="841" w:type="dxa"/>
            <w:vMerge w:val="restart"/>
            <w:tcBorders>
              <w:top w:val="single" w:sz="4" w:space="0" w:color="000000"/>
              <w:left w:val="single" w:sz="4" w:space="0" w:color="000000"/>
              <w:bottom w:val="nil"/>
              <w:right w:val="single" w:sz="4" w:space="0" w:color="000000"/>
            </w:tcBorders>
            <w:textDirection w:val="btLr"/>
            <w:vAlign w:val="center"/>
          </w:tcPr>
          <w:p w:rsidR="00A1085B" w:rsidRDefault="00A1085B" w:rsidP="00961FD3">
            <w:pPr>
              <w:pStyle w:val="1"/>
              <w:numPr>
                <w:ilvl w:val="0"/>
                <w:numId w:val="0"/>
              </w:numPr>
              <w:tabs>
                <w:tab w:val="left" w:pos="0"/>
              </w:tabs>
              <w:suppressAutoHyphens/>
              <w:snapToGrid w:val="0"/>
              <w:spacing w:before="0" w:after="0"/>
              <w:ind w:left="113" w:right="113"/>
              <w:jc w:val="center"/>
              <w:rPr>
                <w:sz w:val="28"/>
                <w:szCs w:val="28"/>
              </w:rPr>
            </w:pPr>
            <w:r>
              <w:rPr>
                <w:sz w:val="28"/>
                <w:szCs w:val="28"/>
              </w:rPr>
              <w:t>ΓΕΝΙΚΟ ΝΟΣΟΚΟΜΕΙΟ ΑΓΙΟΥ ΝΙΚΟΛΑΟΥ ΚΡΗΤΗΣ</w:t>
            </w:r>
          </w:p>
        </w:tc>
        <w:tc>
          <w:tcPr>
            <w:tcW w:w="13501" w:type="dxa"/>
            <w:gridSpan w:val="9"/>
            <w:tcBorders>
              <w:top w:val="single" w:sz="4" w:space="0" w:color="000000"/>
              <w:left w:val="single" w:sz="4" w:space="0" w:color="000000"/>
              <w:bottom w:val="single" w:sz="4" w:space="0" w:color="000000"/>
              <w:right w:val="single" w:sz="4" w:space="0" w:color="000000"/>
            </w:tcBorders>
            <w:vAlign w:val="center"/>
          </w:tcPr>
          <w:p w:rsidR="00A1085B" w:rsidRDefault="00A1085B" w:rsidP="00961FD3">
            <w:pPr>
              <w:pStyle w:val="1"/>
              <w:numPr>
                <w:ilvl w:val="0"/>
                <w:numId w:val="0"/>
              </w:numPr>
              <w:tabs>
                <w:tab w:val="left" w:pos="0"/>
              </w:tabs>
              <w:suppressAutoHyphens/>
              <w:snapToGrid w:val="0"/>
              <w:spacing w:before="0" w:after="0"/>
              <w:jc w:val="center"/>
              <w:rPr>
                <w:kern w:val="1"/>
                <w:sz w:val="20"/>
                <w:szCs w:val="20"/>
                <w:lang w:eastAsia="ar-SA"/>
              </w:rPr>
            </w:pPr>
            <w:r>
              <w:rPr>
                <w:kern w:val="1"/>
                <w:sz w:val="20"/>
                <w:szCs w:val="20"/>
                <w:lang w:eastAsia="ar-SA"/>
              </w:rPr>
              <w:t>Α-2   ΗΜΕΡΗΣΙΟΣ ΠΡΟΓΡΑΜΜΑΤΙΣΜΟΣ ΚΑΙ ΑΞΙΟΛΟΓΗΣΗ ΚΑΘΑΡΙΟΤΗΤΑΣ (ΕΝΔΕΙΚΤΙΚΑ)</w:t>
            </w:r>
          </w:p>
        </w:tc>
      </w:tr>
      <w:tr w:rsidR="00A1085B" w:rsidTr="00961FD3">
        <w:trPr>
          <w:cantSplit/>
          <w:trHeight w:val="319"/>
        </w:trPr>
        <w:tc>
          <w:tcPr>
            <w:tcW w:w="841" w:type="dxa"/>
            <w:vMerge/>
            <w:tcBorders>
              <w:top w:val="nil"/>
              <w:left w:val="single" w:sz="4" w:space="0" w:color="000000"/>
              <w:bottom w:val="nil"/>
              <w:right w:val="single" w:sz="4" w:space="0" w:color="000000"/>
            </w:tcBorders>
            <w:textDirection w:val="btLr"/>
          </w:tcPr>
          <w:p w:rsidR="00A1085B" w:rsidRDefault="00A1085B" w:rsidP="00961FD3">
            <w:pPr>
              <w:pStyle w:val="1"/>
              <w:numPr>
                <w:ilvl w:val="0"/>
                <w:numId w:val="0"/>
              </w:numPr>
              <w:tabs>
                <w:tab w:val="left" w:pos="0"/>
              </w:tabs>
              <w:suppressAutoHyphens/>
              <w:snapToGrid w:val="0"/>
              <w:spacing w:before="0" w:after="0"/>
              <w:ind w:left="113" w:right="113"/>
              <w:jc w:val="center"/>
              <w:rPr>
                <w:sz w:val="28"/>
                <w:szCs w:val="28"/>
              </w:rPr>
            </w:pPr>
          </w:p>
        </w:tc>
        <w:tc>
          <w:tcPr>
            <w:tcW w:w="6215" w:type="dxa"/>
            <w:gridSpan w:val="5"/>
            <w:tcBorders>
              <w:top w:val="nil"/>
              <w:left w:val="single" w:sz="4" w:space="0" w:color="000000"/>
              <w:bottom w:val="single" w:sz="4" w:space="0" w:color="000000"/>
              <w:right w:val="nil"/>
            </w:tcBorders>
          </w:tcPr>
          <w:p w:rsidR="00A1085B" w:rsidRDefault="00A1085B" w:rsidP="00961FD3">
            <w:pPr>
              <w:snapToGrid w:val="0"/>
              <w:rPr>
                <w:rFonts w:ascii="Arial" w:hAnsi="Arial" w:cs="Arial"/>
                <w:b/>
                <w:bCs/>
                <w:sz w:val="20"/>
                <w:lang w:eastAsia="ar-SA"/>
              </w:rPr>
            </w:pPr>
            <w:r>
              <w:rPr>
                <w:rFonts w:ascii="Arial" w:hAnsi="Arial" w:cs="Arial"/>
                <w:b/>
                <w:bCs/>
                <w:sz w:val="20"/>
                <w:lang w:eastAsia="ar-SA"/>
              </w:rPr>
              <w:t>ΧΩΡΟΣ: ΕΞΩΤΕΡΙΚΑ ΙΑΤΡΕΙΑ (</w:t>
            </w:r>
            <w:r>
              <w:rPr>
                <w:rFonts w:ascii="Arial" w:hAnsi="Arial" w:cs="Arial"/>
                <w:b/>
                <w:bCs/>
                <w:sz w:val="20"/>
                <w:lang w:val="en-US" w:eastAsia="ar-SA"/>
              </w:rPr>
              <w:t>T</w:t>
            </w:r>
            <w:r>
              <w:rPr>
                <w:rFonts w:ascii="Arial" w:hAnsi="Arial" w:cs="Arial"/>
                <w:b/>
                <w:bCs/>
                <w:sz w:val="20"/>
                <w:lang w:eastAsia="ar-SA"/>
              </w:rPr>
              <w:t>.</w:t>
            </w:r>
            <w:r>
              <w:rPr>
                <w:rFonts w:ascii="Arial" w:hAnsi="Arial" w:cs="Arial"/>
                <w:b/>
                <w:bCs/>
                <w:sz w:val="20"/>
                <w:lang w:val="en-US" w:eastAsia="ar-SA"/>
              </w:rPr>
              <w:t>E</w:t>
            </w:r>
            <w:r>
              <w:rPr>
                <w:rFonts w:ascii="Arial" w:hAnsi="Arial" w:cs="Arial"/>
                <w:b/>
                <w:bCs/>
                <w:sz w:val="20"/>
                <w:lang w:eastAsia="ar-SA"/>
              </w:rPr>
              <w:t>.</w:t>
            </w:r>
            <w:r>
              <w:rPr>
                <w:rFonts w:ascii="Arial" w:hAnsi="Arial" w:cs="Arial"/>
                <w:b/>
                <w:bCs/>
                <w:sz w:val="20"/>
                <w:lang w:val="en-US" w:eastAsia="ar-SA"/>
              </w:rPr>
              <w:t>I</w:t>
            </w:r>
            <w:r>
              <w:rPr>
                <w:rFonts w:ascii="Arial" w:hAnsi="Arial" w:cs="Arial"/>
                <w:b/>
                <w:bCs/>
                <w:sz w:val="20"/>
                <w:lang w:eastAsia="ar-SA"/>
              </w:rPr>
              <w:t>), ΕΡΓΑΣΤΗΡΙΑ, ΙΑΤΡΙΚΗ ΑΠΕΙΚΟΝΙΣΗ</w:t>
            </w:r>
          </w:p>
        </w:tc>
        <w:tc>
          <w:tcPr>
            <w:tcW w:w="3109" w:type="dxa"/>
            <w:gridSpan w:val="3"/>
            <w:tcBorders>
              <w:top w:val="nil"/>
              <w:left w:val="single" w:sz="4" w:space="0" w:color="000000"/>
              <w:bottom w:val="single" w:sz="4" w:space="0" w:color="000000"/>
              <w:right w:val="nil"/>
            </w:tcBorders>
          </w:tcPr>
          <w:p w:rsidR="00A1085B" w:rsidRDefault="00A1085B" w:rsidP="00961FD3">
            <w:pPr>
              <w:pStyle w:val="2"/>
              <w:numPr>
                <w:ilvl w:val="0"/>
                <w:numId w:val="0"/>
              </w:numPr>
              <w:tabs>
                <w:tab w:val="left" w:pos="0"/>
              </w:tabs>
              <w:suppressAutoHyphens/>
              <w:snapToGrid w:val="0"/>
              <w:rPr>
                <w:rFonts w:ascii="Arial" w:hAnsi="Arial" w:cs="Arial"/>
                <w:i w:val="0"/>
                <w:iCs w:val="0"/>
                <w:sz w:val="20"/>
                <w:szCs w:val="20"/>
                <w:lang w:eastAsia="ar-SA"/>
              </w:rPr>
            </w:pPr>
            <w:r>
              <w:rPr>
                <w:rFonts w:ascii="Arial" w:hAnsi="Arial" w:cs="Arial"/>
                <w:i w:val="0"/>
                <w:iCs w:val="0"/>
                <w:sz w:val="20"/>
                <w:szCs w:val="20"/>
                <w:lang w:eastAsia="ar-SA"/>
              </w:rPr>
              <w:t>ΚΩΔ.:</w:t>
            </w:r>
          </w:p>
        </w:tc>
        <w:tc>
          <w:tcPr>
            <w:tcW w:w="4177" w:type="dxa"/>
            <w:tcBorders>
              <w:top w:val="nil"/>
              <w:left w:val="single" w:sz="4" w:space="0" w:color="000000"/>
              <w:bottom w:val="single" w:sz="4" w:space="0" w:color="000000"/>
              <w:right w:val="single" w:sz="4" w:space="0" w:color="000000"/>
            </w:tcBorders>
          </w:tcPr>
          <w:p w:rsidR="00A1085B" w:rsidRDefault="00A1085B" w:rsidP="00961FD3">
            <w:pPr>
              <w:pStyle w:val="2"/>
              <w:numPr>
                <w:ilvl w:val="0"/>
                <w:numId w:val="0"/>
              </w:numPr>
              <w:tabs>
                <w:tab w:val="left" w:pos="0"/>
              </w:tabs>
              <w:suppressAutoHyphens/>
              <w:snapToGrid w:val="0"/>
              <w:rPr>
                <w:rFonts w:ascii="Arial" w:hAnsi="Arial" w:cs="Arial"/>
                <w:i w:val="0"/>
                <w:iCs w:val="0"/>
                <w:sz w:val="20"/>
                <w:szCs w:val="20"/>
                <w:lang w:eastAsia="ar-SA"/>
              </w:rPr>
            </w:pPr>
            <w:r>
              <w:rPr>
                <w:rFonts w:ascii="Arial" w:hAnsi="Arial" w:cs="Arial"/>
                <w:i w:val="0"/>
                <w:iCs w:val="0"/>
                <w:sz w:val="20"/>
                <w:szCs w:val="20"/>
                <w:lang w:eastAsia="ar-SA"/>
              </w:rPr>
              <w:t>ΗΜΕΡ/ΝΙΑ:</w:t>
            </w:r>
          </w:p>
        </w:tc>
      </w:tr>
      <w:tr w:rsidR="00A1085B" w:rsidTr="00961FD3">
        <w:trPr>
          <w:cantSplit/>
          <w:trHeight w:hRule="exact" w:val="332"/>
        </w:trPr>
        <w:tc>
          <w:tcPr>
            <w:tcW w:w="841" w:type="dxa"/>
            <w:vMerge/>
            <w:tcBorders>
              <w:top w:val="nil"/>
              <w:left w:val="single" w:sz="4" w:space="0" w:color="000000"/>
              <w:bottom w:val="nil"/>
              <w:right w:val="single" w:sz="4" w:space="0" w:color="000000"/>
            </w:tcBorders>
            <w:textDirection w:val="btLr"/>
          </w:tcPr>
          <w:p w:rsidR="00A1085B" w:rsidRDefault="00A1085B" w:rsidP="00961FD3">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2"/>
            <w:vMerge w:val="restart"/>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ΕΡΓΑΣΙΕΣ</w:t>
            </w:r>
          </w:p>
        </w:tc>
        <w:tc>
          <w:tcPr>
            <w:tcW w:w="2256"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ΠΡΩΙ</w:t>
            </w:r>
          </w:p>
        </w:tc>
        <w:tc>
          <w:tcPr>
            <w:tcW w:w="2358"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ΑΠΟΓΕΥΜΑ</w:t>
            </w:r>
          </w:p>
        </w:tc>
        <w:tc>
          <w:tcPr>
            <w:tcW w:w="5095" w:type="dxa"/>
            <w:gridSpan w:val="2"/>
            <w:vMerge w:val="restart"/>
            <w:tcBorders>
              <w:top w:val="nil"/>
              <w:left w:val="single" w:sz="4" w:space="0" w:color="000000"/>
              <w:bottom w:val="single" w:sz="4" w:space="0" w:color="000000"/>
              <w:right w:val="single" w:sz="4" w:space="0" w:color="000000"/>
            </w:tcBorders>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ΠΑΡΑΤΗΡΗΣΕΙΣ</w:t>
            </w:r>
          </w:p>
        </w:tc>
      </w:tr>
      <w:tr w:rsidR="00A1085B" w:rsidTr="00961FD3">
        <w:trPr>
          <w:cantSplit/>
          <w:trHeight w:hRule="exact" w:val="286"/>
        </w:trPr>
        <w:tc>
          <w:tcPr>
            <w:tcW w:w="841" w:type="dxa"/>
            <w:vMerge/>
            <w:tcBorders>
              <w:top w:val="nil"/>
              <w:left w:val="single" w:sz="4" w:space="0" w:color="000000"/>
              <w:bottom w:val="nil"/>
              <w:right w:val="single" w:sz="4" w:space="0" w:color="000000"/>
            </w:tcBorders>
            <w:textDirection w:val="btLr"/>
          </w:tcPr>
          <w:p w:rsidR="00A1085B" w:rsidRDefault="00A1085B" w:rsidP="00961FD3">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2"/>
            <w:vMerge/>
            <w:tcBorders>
              <w:top w:val="nil"/>
              <w:left w:val="single" w:sz="4" w:space="0" w:color="000000"/>
              <w:bottom w:val="single" w:sz="4" w:space="0" w:color="000000"/>
              <w:right w:val="nil"/>
            </w:tcBorders>
          </w:tcPr>
          <w:p w:rsidR="00A1085B" w:rsidRDefault="00A1085B" w:rsidP="00961FD3"/>
        </w:tc>
        <w:tc>
          <w:tcPr>
            <w:tcW w:w="1128" w:type="dxa"/>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ΠΡΟΓΡ.</w:t>
            </w:r>
          </w:p>
        </w:tc>
        <w:tc>
          <w:tcPr>
            <w:tcW w:w="1128" w:type="dxa"/>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ΑΞΙΟΛ.</w:t>
            </w:r>
          </w:p>
        </w:tc>
        <w:tc>
          <w:tcPr>
            <w:tcW w:w="1128" w:type="dxa"/>
            <w:gridSpan w:val="2"/>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ΠΡΟΓΡ.</w:t>
            </w:r>
          </w:p>
        </w:tc>
        <w:tc>
          <w:tcPr>
            <w:tcW w:w="1230" w:type="dxa"/>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ΑΞΙΟΛ.</w:t>
            </w:r>
          </w:p>
        </w:tc>
        <w:tc>
          <w:tcPr>
            <w:tcW w:w="5095" w:type="dxa"/>
            <w:gridSpan w:val="2"/>
            <w:vMerge/>
            <w:tcBorders>
              <w:top w:val="nil"/>
              <w:left w:val="single" w:sz="4" w:space="0" w:color="000000"/>
              <w:bottom w:val="single" w:sz="4" w:space="0" w:color="000000"/>
              <w:right w:val="single" w:sz="4" w:space="0" w:color="000000"/>
            </w:tcBorders>
          </w:tcPr>
          <w:p w:rsidR="00A1085B" w:rsidRDefault="00A1085B" w:rsidP="00961FD3"/>
        </w:tc>
      </w:tr>
      <w:tr w:rsidR="00A1085B" w:rsidTr="00961FD3">
        <w:trPr>
          <w:cantSplit/>
          <w:trHeight w:val="190"/>
        </w:trPr>
        <w:tc>
          <w:tcPr>
            <w:tcW w:w="841" w:type="dxa"/>
            <w:vMerge/>
            <w:tcBorders>
              <w:top w:val="nil"/>
              <w:left w:val="single" w:sz="4" w:space="0" w:color="000000"/>
              <w:bottom w:val="nil"/>
              <w:right w:val="single" w:sz="4" w:space="0" w:color="000000"/>
            </w:tcBorders>
            <w:textDirection w:val="btLr"/>
          </w:tcPr>
          <w:p w:rsidR="00A1085B" w:rsidRDefault="00A1085B" w:rsidP="00961FD3">
            <w:pPr>
              <w:pStyle w:val="1"/>
              <w:numPr>
                <w:ilvl w:val="0"/>
                <w:numId w:val="0"/>
              </w:numPr>
              <w:tabs>
                <w:tab w:val="left" w:pos="0"/>
              </w:tabs>
              <w:suppressAutoHyphens/>
              <w:snapToGrid w:val="0"/>
              <w:spacing w:before="0" w:after="0"/>
              <w:ind w:left="113" w:right="113"/>
              <w:jc w:val="center"/>
              <w:rPr>
                <w:sz w:val="28"/>
                <w:szCs w:val="28"/>
              </w:rPr>
            </w:pPr>
          </w:p>
        </w:tc>
        <w:tc>
          <w:tcPr>
            <w:tcW w:w="13501" w:type="dxa"/>
            <w:gridSpan w:val="9"/>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Arial" w:hAnsi="Arial" w:cs="Arial"/>
                <w:b/>
                <w:bCs/>
                <w:sz w:val="20"/>
                <w:lang w:eastAsia="ar-SA"/>
              </w:rPr>
            </w:pPr>
            <w:r>
              <w:rPr>
                <w:rFonts w:ascii="Arial" w:hAnsi="Arial" w:cs="Arial"/>
                <w:b/>
                <w:bCs/>
                <w:sz w:val="20"/>
                <w:lang w:eastAsia="ar-SA"/>
              </w:rPr>
              <w:t>ΚΟΙΝΟΙ ΧΩΡΟΙ</w:t>
            </w:r>
          </w:p>
        </w:tc>
      </w:tr>
      <w:tr w:rsidR="00A1085B" w:rsidTr="00961FD3">
        <w:trPr>
          <w:cantSplit/>
          <w:trHeight w:val="355"/>
        </w:trPr>
        <w:tc>
          <w:tcPr>
            <w:tcW w:w="841" w:type="dxa"/>
            <w:vMerge/>
            <w:tcBorders>
              <w:top w:val="nil"/>
              <w:left w:val="single" w:sz="4" w:space="0" w:color="000000"/>
              <w:bottom w:val="nil"/>
              <w:right w:val="single" w:sz="4" w:space="0" w:color="000000"/>
            </w:tcBorders>
            <w:textDirection w:val="btLr"/>
          </w:tcPr>
          <w:p w:rsidR="00A1085B" w:rsidRDefault="00A1085B" w:rsidP="00961FD3">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ΚΑΘΑΡΙΣΜΑ ΕΠΙΦΑΝΕΙΩΝ, ΕΠΙΠΛΩΝ ΣΥΣΚΕΥΩΝ &amp; ΝΤΟΥΛΑΠΙΩΝ</w:t>
            </w:r>
          </w:p>
        </w:tc>
        <w:tc>
          <w:tcPr>
            <w:tcW w:w="1128"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p>
        </w:tc>
        <w:tc>
          <w:tcPr>
            <w:tcW w:w="1128"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28"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5095" w:type="dxa"/>
            <w:gridSpan w:val="2"/>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Απολύμανση όπου απαιτείται</w:t>
            </w:r>
          </w:p>
        </w:tc>
      </w:tr>
      <w:tr w:rsidR="00A1085B" w:rsidTr="00961FD3">
        <w:trPr>
          <w:cantSplit/>
          <w:trHeight w:val="232"/>
        </w:trPr>
        <w:tc>
          <w:tcPr>
            <w:tcW w:w="841" w:type="dxa"/>
            <w:vMerge/>
            <w:tcBorders>
              <w:top w:val="nil"/>
              <w:left w:val="single" w:sz="4" w:space="0" w:color="000000"/>
              <w:bottom w:val="nil"/>
              <w:right w:val="single" w:sz="4" w:space="0" w:color="000000"/>
            </w:tcBorders>
            <w:textDirection w:val="btLr"/>
          </w:tcPr>
          <w:p w:rsidR="00A1085B" w:rsidRDefault="00A1085B" w:rsidP="00961FD3">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ΠΛΥΣΙΜΟ ΝΙΠΤΗΡΩΝ</w:t>
            </w:r>
          </w:p>
        </w:tc>
        <w:tc>
          <w:tcPr>
            <w:tcW w:w="1128"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p>
        </w:tc>
        <w:tc>
          <w:tcPr>
            <w:tcW w:w="1128"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28"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5095" w:type="dxa"/>
            <w:gridSpan w:val="2"/>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Arial" w:hAnsi="Arial" w:cs="Arial"/>
                <w:sz w:val="20"/>
                <w:lang w:eastAsia="ar-SA"/>
              </w:rPr>
            </w:pPr>
          </w:p>
        </w:tc>
      </w:tr>
      <w:tr w:rsidR="00A1085B" w:rsidTr="00961FD3">
        <w:trPr>
          <w:cantSplit/>
          <w:trHeight w:val="232"/>
        </w:trPr>
        <w:tc>
          <w:tcPr>
            <w:tcW w:w="841" w:type="dxa"/>
            <w:vMerge/>
            <w:tcBorders>
              <w:top w:val="nil"/>
              <w:left w:val="single" w:sz="4" w:space="0" w:color="000000"/>
              <w:bottom w:val="nil"/>
              <w:right w:val="single" w:sz="4" w:space="0" w:color="000000"/>
            </w:tcBorders>
            <w:textDirection w:val="btLr"/>
          </w:tcPr>
          <w:p w:rsidR="00A1085B" w:rsidRDefault="00A1085B" w:rsidP="00961FD3">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ΚΑΘΑΡΙΣΜΟΣ ΤΖΑΜΙΩΝ ΕΣΩΤΕΡΙΚΑ</w:t>
            </w:r>
          </w:p>
        </w:tc>
        <w:tc>
          <w:tcPr>
            <w:tcW w:w="1128"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p>
        </w:tc>
        <w:tc>
          <w:tcPr>
            <w:tcW w:w="1128"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28"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5095" w:type="dxa"/>
            <w:gridSpan w:val="2"/>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Arial" w:hAnsi="Arial" w:cs="Arial"/>
                <w:sz w:val="20"/>
                <w:lang w:eastAsia="ar-SA"/>
              </w:rPr>
            </w:pPr>
          </w:p>
        </w:tc>
      </w:tr>
      <w:tr w:rsidR="00A1085B" w:rsidTr="00961FD3">
        <w:trPr>
          <w:cantSplit/>
          <w:trHeight w:val="223"/>
        </w:trPr>
        <w:tc>
          <w:tcPr>
            <w:tcW w:w="841" w:type="dxa"/>
            <w:vMerge/>
            <w:tcBorders>
              <w:top w:val="nil"/>
              <w:left w:val="single" w:sz="4" w:space="0" w:color="000000"/>
              <w:bottom w:val="nil"/>
              <w:right w:val="single" w:sz="4" w:space="0" w:color="000000"/>
            </w:tcBorders>
            <w:textDirection w:val="btLr"/>
          </w:tcPr>
          <w:p w:rsidR="00A1085B" w:rsidRDefault="00A1085B" w:rsidP="00961FD3">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ΑΠΟΚΟΜΙΔΗ ΑΠΟΡΡΙΜΜΑΤΩΝ</w:t>
            </w:r>
          </w:p>
        </w:tc>
        <w:tc>
          <w:tcPr>
            <w:tcW w:w="1128"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X</w:t>
            </w:r>
          </w:p>
        </w:tc>
        <w:tc>
          <w:tcPr>
            <w:tcW w:w="1128"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28"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5095" w:type="dxa"/>
            <w:gridSpan w:val="2"/>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Πλύσιμο καλαθιών όταν απαιτείται</w:t>
            </w:r>
          </w:p>
        </w:tc>
      </w:tr>
      <w:tr w:rsidR="00A1085B" w:rsidTr="00961FD3">
        <w:trPr>
          <w:cantSplit/>
          <w:trHeight w:val="363"/>
        </w:trPr>
        <w:tc>
          <w:tcPr>
            <w:tcW w:w="841" w:type="dxa"/>
            <w:vMerge/>
            <w:tcBorders>
              <w:top w:val="nil"/>
              <w:left w:val="single" w:sz="4" w:space="0" w:color="000000"/>
              <w:bottom w:val="nil"/>
              <w:right w:val="single" w:sz="4" w:space="0" w:color="000000"/>
            </w:tcBorders>
            <w:textDirection w:val="btLr"/>
          </w:tcPr>
          <w:p w:rsidR="00A1085B" w:rsidRDefault="00A1085B" w:rsidP="00961FD3">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ΣΚΟΥΠΙΣΜΑ ΣΦΟΥΓΓΑΡΙΣΜΑ ΔΑΠΕΔΟΥ</w:t>
            </w:r>
          </w:p>
        </w:tc>
        <w:tc>
          <w:tcPr>
            <w:tcW w:w="1128"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p>
        </w:tc>
        <w:tc>
          <w:tcPr>
            <w:tcW w:w="1128"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28"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5095" w:type="dxa"/>
            <w:gridSpan w:val="2"/>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Απολύμανση όπου απαιτείται</w:t>
            </w:r>
          </w:p>
        </w:tc>
      </w:tr>
      <w:tr w:rsidR="00A1085B" w:rsidTr="00961FD3">
        <w:trPr>
          <w:cantSplit/>
          <w:trHeight w:val="97"/>
        </w:trPr>
        <w:tc>
          <w:tcPr>
            <w:tcW w:w="841" w:type="dxa"/>
            <w:vMerge/>
            <w:tcBorders>
              <w:top w:val="nil"/>
              <w:left w:val="single" w:sz="4" w:space="0" w:color="000000"/>
              <w:bottom w:val="nil"/>
              <w:right w:val="single" w:sz="4" w:space="0" w:color="000000"/>
            </w:tcBorders>
            <w:textDirection w:val="btLr"/>
          </w:tcPr>
          <w:p w:rsidR="00A1085B" w:rsidRDefault="00A1085B" w:rsidP="00961FD3">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b/>
                <w:bCs/>
                <w:i/>
                <w:iCs/>
                <w:sz w:val="20"/>
                <w:lang w:eastAsia="ar-SA"/>
              </w:rPr>
            </w:pPr>
            <w:r>
              <w:rPr>
                <w:rFonts w:ascii="Arial" w:hAnsi="Arial" w:cs="Arial"/>
                <w:b/>
                <w:bCs/>
                <w:sz w:val="20"/>
                <w:lang w:eastAsia="ar-SA"/>
              </w:rPr>
              <w:t>ΤΟΥΑΛΕΤΕΣ - ΜΠΑΝΙΑ</w:t>
            </w:r>
          </w:p>
        </w:tc>
        <w:tc>
          <w:tcPr>
            <w:tcW w:w="1128"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p>
        </w:tc>
        <w:tc>
          <w:tcPr>
            <w:tcW w:w="1128"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28"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p>
        </w:tc>
        <w:tc>
          <w:tcPr>
            <w:tcW w:w="1230"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5095" w:type="dxa"/>
            <w:gridSpan w:val="2"/>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Arial" w:hAnsi="Arial" w:cs="Arial"/>
                <w:sz w:val="20"/>
                <w:lang w:eastAsia="ar-SA"/>
              </w:rPr>
            </w:pPr>
          </w:p>
        </w:tc>
      </w:tr>
      <w:tr w:rsidR="00A1085B" w:rsidTr="00961FD3">
        <w:trPr>
          <w:cantSplit/>
          <w:trHeight w:val="430"/>
        </w:trPr>
        <w:tc>
          <w:tcPr>
            <w:tcW w:w="841" w:type="dxa"/>
            <w:vMerge/>
            <w:tcBorders>
              <w:top w:val="nil"/>
              <w:left w:val="single" w:sz="4" w:space="0" w:color="000000"/>
              <w:bottom w:val="nil"/>
              <w:right w:val="single" w:sz="4" w:space="0" w:color="000000"/>
            </w:tcBorders>
            <w:textDirection w:val="btLr"/>
          </w:tcPr>
          <w:p w:rsidR="00A1085B" w:rsidRDefault="00A1085B" w:rsidP="00961FD3">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ΑΠΟΚΟΜΙΔΗ ΑΠΟΡΡΙΜΜΑΤΩΝ – ΠΛΥΣΙΜΟ ΚΑΔΩΝ</w:t>
            </w:r>
          </w:p>
        </w:tc>
        <w:tc>
          <w:tcPr>
            <w:tcW w:w="1128" w:type="dxa"/>
            <w:tcBorders>
              <w:top w:val="nil"/>
              <w:left w:val="single" w:sz="4" w:space="0" w:color="000000"/>
              <w:bottom w:val="single" w:sz="4" w:space="0" w:color="000000"/>
              <w:right w:val="nil"/>
            </w:tcBorders>
            <w:vAlign w:val="center"/>
          </w:tcPr>
          <w:p w:rsidR="00A1085B" w:rsidRDefault="00A1085B" w:rsidP="00961FD3">
            <w:pPr>
              <w:pStyle w:val="8"/>
              <w:numPr>
                <w:ilvl w:val="0"/>
                <w:numId w:val="0"/>
              </w:numPr>
              <w:tabs>
                <w:tab w:val="left" w:pos="0"/>
              </w:tabs>
              <w:suppressAutoHyphens/>
              <w:snapToGrid w:val="0"/>
              <w:jc w:val="center"/>
              <w:rPr>
                <w:rFonts w:ascii="Arial" w:hAnsi="Arial" w:cs="Arial"/>
                <w:b/>
                <w:bCs/>
                <w:i w:val="0"/>
                <w:iCs w:val="0"/>
                <w:sz w:val="20"/>
                <w:szCs w:val="20"/>
                <w:lang w:eastAsia="ar-SA"/>
              </w:rPr>
            </w:pPr>
            <w:r>
              <w:rPr>
                <w:rFonts w:ascii="Arial" w:hAnsi="Arial" w:cs="Arial"/>
                <w:b/>
                <w:bCs/>
                <w:i w:val="0"/>
                <w:iCs w:val="0"/>
                <w:sz w:val="20"/>
                <w:szCs w:val="20"/>
                <w:lang w:eastAsia="ar-SA"/>
              </w:rPr>
              <w:t>2Χ</w:t>
            </w:r>
          </w:p>
        </w:tc>
        <w:tc>
          <w:tcPr>
            <w:tcW w:w="1128"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28"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5095" w:type="dxa"/>
            <w:gridSpan w:val="2"/>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Arial" w:hAnsi="Arial" w:cs="Arial"/>
                <w:sz w:val="20"/>
                <w:lang w:eastAsia="ar-SA"/>
              </w:rPr>
            </w:pPr>
          </w:p>
        </w:tc>
      </w:tr>
      <w:tr w:rsidR="00A1085B" w:rsidTr="00961FD3">
        <w:trPr>
          <w:cantSplit/>
          <w:trHeight w:val="421"/>
        </w:trPr>
        <w:tc>
          <w:tcPr>
            <w:tcW w:w="841" w:type="dxa"/>
            <w:vMerge/>
            <w:tcBorders>
              <w:top w:val="nil"/>
              <w:left w:val="single" w:sz="4" w:space="0" w:color="000000"/>
              <w:bottom w:val="nil"/>
              <w:right w:val="single" w:sz="4" w:space="0" w:color="000000"/>
            </w:tcBorders>
            <w:textDirection w:val="btLr"/>
          </w:tcPr>
          <w:p w:rsidR="00A1085B" w:rsidRDefault="00A1085B" w:rsidP="00961FD3">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ΠΛΥΣΙΜΟ – ΑΠΟΛΥΜΑΝΣΗ ΕΙΔΩΝ ΥΓΙΕΙΝΗΣ</w:t>
            </w:r>
          </w:p>
        </w:tc>
        <w:tc>
          <w:tcPr>
            <w:tcW w:w="1128" w:type="dxa"/>
            <w:tcBorders>
              <w:top w:val="nil"/>
              <w:left w:val="single" w:sz="4" w:space="0" w:color="000000"/>
              <w:bottom w:val="single" w:sz="4" w:space="0" w:color="000000"/>
              <w:right w:val="nil"/>
            </w:tcBorders>
            <w:vAlign w:val="center"/>
          </w:tcPr>
          <w:p w:rsidR="00A1085B" w:rsidRDefault="00A1085B" w:rsidP="00961FD3">
            <w:pPr>
              <w:pStyle w:val="7"/>
              <w:numPr>
                <w:ilvl w:val="0"/>
                <w:numId w:val="0"/>
              </w:numPr>
              <w:tabs>
                <w:tab w:val="left" w:pos="0"/>
              </w:tabs>
              <w:suppressAutoHyphens/>
              <w:snapToGrid w:val="0"/>
              <w:jc w:val="center"/>
              <w:rPr>
                <w:rFonts w:ascii="Arial" w:hAnsi="Arial" w:cs="Arial"/>
                <w:b/>
                <w:bCs/>
                <w:sz w:val="20"/>
                <w:szCs w:val="20"/>
                <w:lang w:eastAsia="ar-SA"/>
              </w:rPr>
            </w:pPr>
            <w:r>
              <w:rPr>
                <w:rFonts w:ascii="Arial" w:hAnsi="Arial" w:cs="Arial"/>
                <w:b/>
                <w:bCs/>
                <w:sz w:val="20"/>
                <w:szCs w:val="20"/>
                <w:lang w:eastAsia="ar-SA"/>
              </w:rPr>
              <w:t>2Χ</w:t>
            </w:r>
          </w:p>
        </w:tc>
        <w:tc>
          <w:tcPr>
            <w:tcW w:w="1128"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28"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5095" w:type="dxa"/>
            <w:gridSpan w:val="2"/>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Arial" w:hAnsi="Arial" w:cs="Arial"/>
                <w:sz w:val="20"/>
                <w:lang w:eastAsia="ar-SA"/>
              </w:rPr>
            </w:pPr>
          </w:p>
        </w:tc>
      </w:tr>
      <w:tr w:rsidR="00A1085B" w:rsidTr="00961FD3">
        <w:trPr>
          <w:cantSplit/>
          <w:trHeight w:val="363"/>
        </w:trPr>
        <w:tc>
          <w:tcPr>
            <w:tcW w:w="841" w:type="dxa"/>
            <w:vMerge/>
            <w:tcBorders>
              <w:top w:val="nil"/>
              <w:left w:val="single" w:sz="4" w:space="0" w:color="000000"/>
              <w:bottom w:val="nil"/>
              <w:right w:val="single" w:sz="4" w:space="0" w:color="000000"/>
            </w:tcBorders>
            <w:textDirection w:val="btLr"/>
          </w:tcPr>
          <w:p w:rsidR="00A1085B" w:rsidRDefault="00A1085B" w:rsidP="00961FD3">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ΣΚΟΥΠΙΣΜΑ ΣΦΟΥΓΓΑΡΙΣΜΑ ΔΑΠΕΔΟΥ</w:t>
            </w:r>
          </w:p>
        </w:tc>
        <w:tc>
          <w:tcPr>
            <w:tcW w:w="1128"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eastAsia="ar-SA"/>
              </w:rPr>
              <w:t>2</w:t>
            </w:r>
            <w:r>
              <w:rPr>
                <w:rFonts w:ascii="Arial" w:hAnsi="Arial" w:cs="Arial"/>
                <w:b/>
                <w:bCs/>
                <w:sz w:val="20"/>
                <w:lang w:val="en-US" w:eastAsia="ar-SA"/>
              </w:rPr>
              <w:t>X</w:t>
            </w:r>
          </w:p>
        </w:tc>
        <w:tc>
          <w:tcPr>
            <w:tcW w:w="1128"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28"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5095" w:type="dxa"/>
            <w:gridSpan w:val="2"/>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Arial" w:hAnsi="Arial" w:cs="Arial"/>
                <w:sz w:val="20"/>
                <w:lang w:eastAsia="ar-SA"/>
              </w:rPr>
            </w:pPr>
          </w:p>
        </w:tc>
      </w:tr>
      <w:tr w:rsidR="00A1085B" w:rsidTr="00961FD3">
        <w:trPr>
          <w:cantSplit/>
          <w:trHeight w:hRule="exact" w:val="482"/>
        </w:trPr>
        <w:tc>
          <w:tcPr>
            <w:tcW w:w="841" w:type="dxa"/>
            <w:vMerge/>
            <w:tcBorders>
              <w:top w:val="nil"/>
              <w:left w:val="single" w:sz="4" w:space="0" w:color="000000"/>
              <w:bottom w:val="nil"/>
              <w:right w:val="single" w:sz="4" w:space="0" w:color="000000"/>
            </w:tcBorders>
            <w:textDirection w:val="btLr"/>
          </w:tcPr>
          <w:p w:rsidR="00A1085B" w:rsidRDefault="00A1085B" w:rsidP="00961FD3">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2"/>
            <w:tcBorders>
              <w:top w:val="nil"/>
              <w:left w:val="single" w:sz="4" w:space="0" w:color="000000"/>
              <w:bottom w:val="single" w:sz="4" w:space="0" w:color="000000"/>
              <w:right w:val="nil"/>
            </w:tcBorders>
            <w:vAlign w:val="center"/>
          </w:tcPr>
          <w:p w:rsidR="00A1085B" w:rsidRDefault="00A1085B" w:rsidP="00961FD3">
            <w:pPr>
              <w:pStyle w:val="7"/>
              <w:numPr>
                <w:ilvl w:val="0"/>
                <w:numId w:val="0"/>
              </w:numPr>
              <w:tabs>
                <w:tab w:val="left" w:pos="0"/>
              </w:tabs>
              <w:suppressAutoHyphens/>
              <w:snapToGrid w:val="0"/>
              <w:rPr>
                <w:rFonts w:ascii="Arial" w:hAnsi="Arial" w:cs="Arial"/>
                <w:b/>
                <w:bCs/>
                <w:sz w:val="20"/>
                <w:szCs w:val="20"/>
                <w:lang w:eastAsia="ar-SA"/>
              </w:rPr>
            </w:pPr>
            <w:r>
              <w:rPr>
                <w:rFonts w:ascii="Arial" w:hAnsi="Arial" w:cs="Arial"/>
                <w:b/>
                <w:bCs/>
                <w:sz w:val="20"/>
                <w:szCs w:val="20"/>
                <w:lang w:eastAsia="ar-SA"/>
              </w:rPr>
              <w:t>ΚΛΙΜΑΚΑ ΑΞΙΟΛΟΓΗΣΗΣ</w:t>
            </w:r>
          </w:p>
        </w:tc>
        <w:tc>
          <w:tcPr>
            <w:tcW w:w="9709" w:type="dxa"/>
            <w:gridSpan w:val="7"/>
            <w:vMerge w:val="restart"/>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Arial" w:hAnsi="Arial" w:cs="Arial"/>
                <w:b/>
                <w:bCs/>
                <w:sz w:val="20"/>
                <w:lang w:eastAsia="ar-SA"/>
              </w:rPr>
            </w:pPr>
            <w:r>
              <w:rPr>
                <w:rFonts w:ascii="Arial" w:hAnsi="Arial" w:cs="Arial"/>
                <w:b/>
                <w:bCs/>
                <w:sz w:val="20"/>
                <w:lang w:eastAsia="ar-SA"/>
              </w:rPr>
              <w:t>ΓΕΝΙΚΕΣ ΠΑΡΑΤΗΡΗΣΕΙΣ:</w:t>
            </w:r>
          </w:p>
          <w:p w:rsidR="00A1085B" w:rsidRDefault="00A1085B" w:rsidP="00A1085B">
            <w:pPr>
              <w:numPr>
                <w:ilvl w:val="0"/>
                <w:numId w:val="17"/>
              </w:numPr>
              <w:tabs>
                <w:tab w:val="left" w:pos="470"/>
              </w:tabs>
              <w:suppressAutoHyphens/>
              <w:ind w:left="470"/>
              <w:rPr>
                <w:rFonts w:ascii="Arial" w:hAnsi="Arial" w:cs="Arial"/>
                <w:sz w:val="20"/>
                <w:lang w:eastAsia="ar-SA"/>
              </w:rPr>
            </w:pPr>
            <w:r>
              <w:rPr>
                <w:rFonts w:ascii="Arial" w:hAnsi="Arial" w:cs="Arial"/>
                <w:sz w:val="20"/>
                <w:lang w:eastAsia="ar-SA"/>
              </w:rPr>
              <w:t xml:space="preserve">Ανεξαρτήτως του ημερησίου προγραμματισμού η καθαριότητα και η απολύμανση των χώρων επαναλαμβάνονται όταν έκτακτες ανάγκες το απαιτούν. </w:t>
            </w:r>
          </w:p>
          <w:p w:rsidR="00A1085B" w:rsidRDefault="00A1085B" w:rsidP="00A1085B">
            <w:pPr>
              <w:numPr>
                <w:ilvl w:val="0"/>
                <w:numId w:val="17"/>
              </w:numPr>
              <w:tabs>
                <w:tab w:val="left" w:pos="470"/>
              </w:tabs>
              <w:suppressAutoHyphens/>
              <w:ind w:left="470"/>
              <w:rPr>
                <w:rFonts w:ascii="Arial" w:hAnsi="Arial" w:cs="Arial"/>
                <w:sz w:val="20"/>
                <w:lang w:eastAsia="ar-SA"/>
              </w:rPr>
            </w:pPr>
            <w:r>
              <w:rPr>
                <w:rFonts w:ascii="Arial" w:hAnsi="Arial" w:cs="Arial"/>
                <w:sz w:val="20"/>
                <w:lang w:eastAsia="ar-SA"/>
              </w:rPr>
              <w:t>Ο υπεύθυνος του τμήματος θα πρέπει να μεριμνά ώστε το παρών έντυπο να περιέρχεται εβδομαδιαίως, ευκρινώς συμπληρωμένο στον υπεύθυνο επιστασίας</w:t>
            </w:r>
          </w:p>
          <w:p w:rsidR="00A1085B" w:rsidRDefault="00A1085B" w:rsidP="00A1085B">
            <w:pPr>
              <w:numPr>
                <w:ilvl w:val="0"/>
                <w:numId w:val="17"/>
              </w:numPr>
              <w:tabs>
                <w:tab w:val="left" w:pos="470"/>
              </w:tabs>
              <w:suppressAutoHyphens/>
              <w:ind w:left="470"/>
              <w:rPr>
                <w:rFonts w:ascii="Arial" w:hAnsi="Arial" w:cs="Arial"/>
                <w:sz w:val="20"/>
                <w:lang w:eastAsia="ar-SA"/>
              </w:rPr>
            </w:pPr>
            <w:r>
              <w:rPr>
                <w:rFonts w:ascii="Arial" w:hAnsi="Arial" w:cs="Arial"/>
                <w:sz w:val="20"/>
                <w:lang w:eastAsia="ar-SA"/>
              </w:rPr>
              <w:t xml:space="preserve">Για οποιαδήποτε πληροφορία σχετικά με το παρών έντυπο επικοινωνήστε με τον υπεύθυνο επιστασίας. </w:t>
            </w:r>
          </w:p>
        </w:tc>
      </w:tr>
      <w:tr w:rsidR="00A1085B" w:rsidTr="00961FD3">
        <w:trPr>
          <w:cantSplit/>
          <w:trHeight w:hRule="exact" w:val="332"/>
        </w:trPr>
        <w:tc>
          <w:tcPr>
            <w:tcW w:w="841" w:type="dxa"/>
            <w:vMerge/>
            <w:tcBorders>
              <w:top w:val="nil"/>
              <w:left w:val="single" w:sz="4" w:space="0" w:color="000000"/>
              <w:bottom w:val="nil"/>
              <w:right w:val="single" w:sz="4" w:space="0" w:color="000000"/>
            </w:tcBorders>
            <w:textDirection w:val="btLr"/>
          </w:tcPr>
          <w:p w:rsidR="00A1085B" w:rsidRDefault="00A1085B" w:rsidP="00961FD3">
            <w:pPr>
              <w:pStyle w:val="1"/>
              <w:numPr>
                <w:ilvl w:val="0"/>
                <w:numId w:val="0"/>
              </w:numPr>
              <w:tabs>
                <w:tab w:val="left" w:pos="0"/>
              </w:tabs>
              <w:suppressAutoHyphens/>
              <w:snapToGrid w:val="0"/>
              <w:spacing w:before="0" w:after="0"/>
              <w:ind w:left="113" w:right="113"/>
              <w:jc w:val="center"/>
              <w:rPr>
                <w:sz w:val="28"/>
                <w:szCs w:val="28"/>
              </w:rPr>
            </w:pPr>
          </w:p>
        </w:tc>
        <w:tc>
          <w:tcPr>
            <w:tcW w:w="2663" w:type="dxa"/>
            <w:tcBorders>
              <w:top w:val="nil"/>
              <w:left w:val="single" w:sz="4" w:space="0" w:color="000000"/>
              <w:bottom w:val="single" w:sz="4" w:space="0" w:color="000000"/>
              <w:right w:val="nil"/>
            </w:tcBorders>
            <w:vAlign w:val="center"/>
          </w:tcPr>
          <w:p w:rsidR="00A1085B" w:rsidRDefault="00A1085B" w:rsidP="00961FD3">
            <w:pPr>
              <w:pStyle w:val="6"/>
              <w:keepNext/>
              <w:numPr>
                <w:ilvl w:val="0"/>
                <w:numId w:val="0"/>
              </w:numPr>
              <w:suppressAutoHyphens/>
              <w:snapToGrid w:val="0"/>
              <w:spacing w:before="0" w:after="0"/>
              <w:ind w:left="1152" w:hanging="1152"/>
              <w:jc w:val="both"/>
              <w:rPr>
                <w:rFonts w:ascii="Arial" w:hAnsi="Arial" w:cs="Arial"/>
                <w:sz w:val="20"/>
                <w:szCs w:val="20"/>
                <w:lang w:eastAsia="ar-SA"/>
              </w:rPr>
            </w:pPr>
            <w:r>
              <w:rPr>
                <w:rFonts w:ascii="Arial" w:hAnsi="Arial" w:cs="Arial"/>
                <w:sz w:val="20"/>
                <w:szCs w:val="20"/>
                <w:lang w:eastAsia="ar-SA"/>
              </w:rPr>
              <w:t xml:space="preserve">ΙΚΑΝΟΠΟΙΗΤΙΚΗ </w:t>
            </w:r>
          </w:p>
        </w:tc>
        <w:tc>
          <w:tcPr>
            <w:tcW w:w="1129" w:type="dxa"/>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b/>
                <w:bCs/>
                <w:sz w:val="20"/>
                <w:lang w:eastAsia="ar-SA"/>
              </w:rPr>
            </w:pPr>
          </w:p>
        </w:tc>
        <w:tc>
          <w:tcPr>
            <w:tcW w:w="9709" w:type="dxa"/>
            <w:gridSpan w:val="7"/>
            <w:vMerge/>
            <w:tcBorders>
              <w:top w:val="nil"/>
              <w:left w:val="single" w:sz="4" w:space="0" w:color="000000"/>
              <w:bottom w:val="single" w:sz="4" w:space="0" w:color="000000"/>
              <w:right w:val="single" w:sz="4" w:space="0" w:color="000000"/>
            </w:tcBorders>
            <w:vAlign w:val="center"/>
          </w:tcPr>
          <w:p w:rsidR="00A1085B" w:rsidRDefault="00A1085B" w:rsidP="00961FD3"/>
        </w:tc>
      </w:tr>
      <w:tr w:rsidR="00A1085B" w:rsidTr="00961FD3">
        <w:trPr>
          <w:cantSplit/>
          <w:trHeight w:hRule="exact" w:val="332"/>
        </w:trPr>
        <w:tc>
          <w:tcPr>
            <w:tcW w:w="841" w:type="dxa"/>
            <w:vMerge/>
            <w:tcBorders>
              <w:top w:val="nil"/>
              <w:left w:val="single" w:sz="4" w:space="0" w:color="000000"/>
              <w:bottom w:val="nil"/>
              <w:right w:val="single" w:sz="4" w:space="0" w:color="000000"/>
            </w:tcBorders>
            <w:textDirection w:val="btLr"/>
          </w:tcPr>
          <w:p w:rsidR="00A1085B" w:rsidRDefault="00A1085B" w:rsidP="00961FD3">
            <w:pPr>
              <w:pStyle w:val="1"/>
              <w:numPr>
                <w:ilvl w:val="0"/>
                <w:numId w:val="0"/>
              </w:numPr>
              <w:tabs>
                <w:tab w:val="left" w:pos="0"/>
              </w:tabs>
              <w:suppressAutoHyphens/>
              <w:snapToGrid w:val="0"/>
              <w:spacing w:before="0" w:after="0"/>
              <w:ind w:left="113" w:right="113"/>
              <w:jc w:val="center"/>
              <w:rPr>
                <w:sz w:val="28"/>
                <w:szCs w:val="28"/>
              </w:rPr>
            </w:pPr>
          </w:p>
        </w:tc>
        <w:tc>
          <w:tcPr>
            <w:tcW w:w="2663" w:type="dxa"/>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b/>
                <w:bCs/>
                <w:sz w:val="20"/>
                <w:lang w:eastAsia="ar-SA"/>
              </w:rPr>
            </w:pPr>
            <w:r>
              <w:rPr>
                <w:rFonts w:ascii="Arial" w:hAnsi="Arial" w:cs="Arial"/>
                <w:b/>
                <w:bCs/>
                <w:sz w:val="20"/>
                <w:lang w:eastAsia="ar-SA"/>
              </w:rPr>
              <w:t>ΜΕΤΡΙΑ</w:t>
            </w:r>
          </w:p>
        </w:tc>
        <w:tc>
          <w:tcPr>
            <w:tcW w:w="1129" w:type="dxa"/>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b/>
                <w:bCs/>
                <w:sz w:val="20"/>
                <w:lang w:eastAsia="ar-SA"/>
              </w:rPr>
            </w:pPr>
          </w:p>
        </w:tc>
        <w:tc>
          <w:tcPr>
            <w:tcW w:w="9709" w:type="dxa"/>
            <w:gridSpan w:val="7"/>
            <w:vMerge/>
            <w:tcBorders>
              <w:top w:val="nil"/>
              <w:left w:val="single" w:sz="4" w:space="0" w:color="000000"/>
              <w:bottom w:val="single" w:sz="4" w:space="0" w:color="000000"/>
              <w:right w:val="single" w:sz="4" w:space="0" w:color="000000"/>
            </w:tcBorders>
            <w:vAlign w:val="center"/>
          </w:tcPr>
          <w:p w:rsidR="00A1085B" w:rsidRDefault="00A1085B" w:rsidP="00961FD3"/>
        </w:tc>
      </w:tr>
      <w:tr w:rsidR="00A1085B" w:rsidTr="00961FD3">
        <w:trPr>
          <w:cantSplit/>
          <w:trHeight w:hRule="exact" w:val="612"/>
        </w:trPr>
        <w:tc>
          <w:tcPr>
            <w:tcW w:w="841" w:type="dxa"/>
            <w:vMerge/>
            <w:tcBorders>
              <w:top w:val="nil"/>
              <w:left w:val="single" w:sz="4" w:space="0" w:color="000000"/>
              <w:bottom w:val="nil"/>
              <w:right w:val="single" w:sz="4" w:space="0" w:color="000000"/>
            </w:tcBorders>
            <w:textDirection w:val="btLr"/>
          </w:tcPr>
          <w:p w:rsidR="00A1085B" w:rsidRDefault="00A1085B" w:rsidP="00961FD3">
            <w:pPr>
              <w:pStyle w:val="1"/>
              <w:numPr>
                <w:ilvl w:val="0"/>
                <w:numId w:val="0"/>
              </w:numPr>
              <w:tabs>
                <w:tab w:val="left" w:pos="0"/>
              </w:tabs>
              <w:suppressAutoHyphens/>
              <w:snapToGrid w:val="0"/>
              <w:spacing w:before="0" w:after="0"/>
              <w:ind w:left="113" w:right="113"/>
              <w:jc w:val="center"/>
              <w:rPr>
                <w:sz w:val="28"/>
                <w:szCs w:val="28"/>
              </w:rPr>
            </w:pPr>
          </w:p>
        </w:tc>
        <w:tc>
          <w:tcPr>
            <w:tcW w:w="2663" w:type="dxa"/>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b/>
                <w:bCs/>
                <w:sz w:val="20"/>
                <w:lang w:eastAsia="ar-SA"/>
              </w:rPr>
            </w:pPr>
            <w:r>
              <w:rPr>
                <w:rFonts w:ascii="Arial" w:hAnsi="Arial" w:cs="Arial"/>
                <w:b/>
                <w:bCs/>
                <w:sz w:val="20"/>
                <w:lang w:eastAsia="ar-SA"/>
              </w:rPr>
              <w:t>ΚΑΚΗ</w:t>
            </w:r>
          </w:p>
        </w:tc>
        <w:tc>
          <w:tcPr>
            <w:tcW w:w="1129" w:type="dxa"/>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b/>
                <w:bCs/>
                <w:sz w:val="20"/>
                <w:lang w:eastAsia="ar-SA"/>
              </w:rPr>
            </w:pPr>
          </w:p>
        </w:tc>
        <w:tc>
          <w:tcPr>
            <w:tcW w:w="9709" w:type="dxa"/>
            <w:gridSpan w:val="7"/>
            <w:vMerge/>
            <w:tcBorders>
              <w:top w:val="nil"/>
              <w:left w:val="single" w:sz="4" w:space="0" w:color="000000"/>
              <w:bottom w:val="single" w:sz="4" w:space="0" w:color="000000"/>
              <w:right w:val="single" w:sz="4" w:space="0" w:color="000000"/>
            </w:tcBorders>
            <w:vAlign w:val="center"/>
          </w:tcPr>
          <w:p w:rsidR="00A1085B" w:rsidRDefault="00A1085B" w:rsidP="00961FD3"/>
        </w:tc>
      </w:tr>
      <w:tr w:rsidR="00A1085B" w:rsidTr="00961FD3">
        <w:trPr>
          <w:cantSplit/>
          <w:trHeight w:val="594"/>
        </w:trPr>
        <w:tc>
          <w:tcPr>
            <w:tcW w:w="841" w:type="dxa"/>
            <w:vMerge/>
            <w:tcBorders>
              <w:top w:val="nil"/>
              <w:left w:val="single" w:sz="4" w:space="0" w:color="000000"/>
              <w:bottom w:val="single" w:sz="4" w:space="0" w:color="000000"/>
              <w:right w:val="single" w:sz="4" w:space="0" w:color="000000"/>
            </w:tcBorders>
            <w:textDirection w:val="btLr"/>
          </w:tcPr>
          <w:p w:rsidR="00A1085B" w:rsidRDefault="00A1085B" w:rsidP="00961FD3">
            <w:pPr>
              <w:pStyle w:val="1"/>
              <w:numPr>
                <w:ilvl w:val="0"/>
                <w:numId w:val="0"/>
              </w:numPr>
              <w:tabs>
                <w:tab w:val="left" w:pos="0"/>
              </w:tabs>
              <w:suppressAutoHyphens/>
              <w:snapToGrid w:val="0"/>
              <w:spacing w:before="0" w:after="0"/>
              <w:ind w:left="113" w:right="113"/>
              <w:jc w:val="center"/>
              <w:rPr>
                <w:sz w:val="28"/>
                <w:szCs w:val="28"/>
              </w:rPr>
            </w:pPr>
          </w:p>
        </w:tc>
        <w:tc>
          <w:tcPr>
            <w:tcW w:w="3792" w:type="dxa"/>
            <w:gridSpan w:val="2"/>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Ο ΥΠΕΥΘΥΝΟΣ ΤΜΗΜΑΤΟΣ</w:t>
            </w:r>
          </w:p>
        </w:tc>
        <w:tc>
          <w:tcPr>
            <w:tcW w:w="4614" w:type="dxa"/>
            <w:gridSpan w:val="5"/>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p>
        </w:tc>
        <w:tc>
          <w:tcPr>
            <w:tcW w:w="5095" w:type="dxa"/>
            <w:gridSpan w:val="2"/>
            <w:tcBorders>
              <w:top w:val="nil"/>
              <w:left w:val="single" w:sz="4" w:space="0" w:color="000000"/>
              <w:bottom w:val="single" w:sz="4" w:space="0" w:color="000000"/>
              <w:right w:val="single" w:sz="4" w:space="0" w:color="000000"/>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Ο ΥΠΕΥΘΥΝΟΣ ΓΙΑ ΤΗΝ ΠΑΡΑΛΑΒΗ</w:t>
            </w:r>
          </w:p>
        </w:tc>
      </w:tr>
    </w:tbl>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tbl>
      <w:tblPr>
        <w:tblpPr w:leftFromText="180" w:rightFromText="180" w:vertAnchor="text" w:horzAnchor="page" w:tblpX="435" w:tblpY="-178"/>
        <w:tblW w:w="14069" w:type="dxa"/>
        <w:tblLayout w:type="fixed"/>
        <w:tblLook w:val="0000"/>
      </w:tblPr>
      <w:tblGrid>
        <w:gridCol w:w="599"/>
        <w:gridCol w:w="3117"/>
        <w:gridCol w:w="1199"/>
        <w:gridCol w:w="1199"/>
        <w:gridCol w:w="1199"/>
        <w:gridCol w:w="1199"/>
        <w:gridCol w:w="1308"/>
        <w:gridCol w:w="4249"/>
      </w:tblGrid>
      <w:tr w:rsidR="00A1085B" w:rsidTr="00961FD3">
        <w:trPr>
          <w:cantSplit/>
          <w:trHeight w:hRule="exact" w:val="379"/>
        </w:trPr>
        <w:tc>
          <w:tcPr>
            <w:tcW w:w="599" w:type="dxa"/>
            <w:vMerge w:val="restart"/>
            <w:tcBorders>
              <w:top w:val="single" w:sz="4" w:space="0" w:color="000000"/>
              <w:left w:val="single" w:sz="4" w:space="0" w:color="000000"/>
              <w:bottom w:val="nil"/>
              <w:right w:val="single" w:sz="4" w:space="0" w:color="000000"/>
            </w:tcBorders>
            <w:textDirection w:val="btLr"/>
          </w:tcPr>
          <w:p w:rsidR="00A1085B" w:rsidRDefault="00A1085B" w:rsidP="00961FD3">
            <w:pPr>
              <w:pStyle w:val="1"/>
              <w:numPr>
                <w:ilvl w:val="0"/>
                <w:numId w:val="0"/>
              </w:numPr>
              <w:tabs>
                <w:tab w:val="left" w:pos="0"/>
              </w:tabs>
              <w:suppressAutoHyphens/>
              <w:snapToGrid w:val="0"/>
              <w:spacing w:before="0" w:after="0"/>
              <w:ind w:left="113" w:right="113"/>
              <w:jc w:val="center"/>
              <w:rPr>
                <w:kern w:val="1"/>
                <w:sz w:val="20"/>
                <w:szCs w:val="20"/>
                <w:lang w:eastAsia="ar-SA"/>
              </w:rPr>
            </w:pPr>
            <w:r>
              <w:rPr>
                <w:sz w:val="28"/>
                <w:szCs w:val="28"/>
              </w:rPr>
              <w:t>ΓΕΝΙΚΟ ΝΟΣΟΚΟΜΕΙΟ ΑΓΙΟΥ ΝΙΚΟΛΑΟΥ ΚΡΗΤΗΣ</w:t>
            </w:r>
          </w:p>
        </w:tc>
        <w:tc>
          <w:tcPr>
            <w:tcW w:w="13470" w:type="dxa"/>
            <w:gridSpan w:val="7"/>
            <w:tcBorders>
              <w:top w:val="single" w:sz="4" w:space="0" w:color="000000"/>
              <w:left w:val="single" w:sz="4" w:space="0" w:color="000000"/>
              <w:bottom w:val="single" w:sz="4" w:space="0" w:color="000000"/>
              <w:right w:val="single" w:sz="4" w:space="0" w:color="000000"/>
            </w:tcBorders>
            <w:vAlign w:val="center"/>
          </w:tcPr>
          <w:p w:rsidR="00A1085B" w:rsidRDefault="00A1085B" w:rsidP="00961FD3">
            <w:pPr>
              <w:pStyle w:val="1"/>
              <w:numPr>
                <w:ilvl w:val="0"/>
                <w:numId w:val="0"/>
              </w:numPr>
              <w:tabs>
                <w:tab w:val="left" w:pos="0"/>
              </w:tabs>
              <w:suppressAutoHyphens/>
              <w:snapToGrid w:val="0"/>
              <w:spacing w:before="0" w:after="0"/>
              <w:rPr>
                <w:kern w:val="1"/>
                <w:sz w:val="20"/>
                <w:szCs w:val="20"/>
                <w:lang w:eastAsia="ar-SA"/>
              </w:rPr>
            </w:pPr>
            <w:r>
              <w:rPr>
                <w:kern w:val="1"/>
                <w:sz w:val="20"/>
                <w:szCs w:val="20"/>
                <w:lang w:eastAsia="ar-SA"/>
              </w:rPr>
              <w:t>Α-3.   ΗΜΕΡΗΣΙΟΣ ΠΡΟΓΡΑΜΜΑΤΙΣΜΟΣ ΚΑΙ ΑΞΙΟΛΟΓΗΣΗ ΚΑΘΑΡΙΟΤΗΤΑΣ (ΕΝΔΕΙΚΤΙΚΑ)</w:t>
            </w:r>
          </w:p>
        </w:tc>
      </w:tr>
      <w:tr w:rsidR="00A1085B" w:rsidTr="00961FD3">
        <w:trPr>
          <w:cantSplit/>
          <w:trHeight w:val="484"/>
        </w:trPr>
        <w:tc>
          <w:tcPr>
            <w:tcW w:w="599" w:type="dxa"/>
            <w:vMerge/>
            <w:tcBorders>
              <w:top w:val="nil"/>
              <w:left w:val="single" w:sz="4" w:space="0" w:color="000000"/>
              <w:bottom w:val="nil"/>
              <w:right w:val="single" w:sz="4" w:space="0" w:color="000000"/>
            </w:tcBorders>
          </w:tcPr>
          <w:p w:rsidR="00A1085B" w:rsidRDefault="00A1085B" w:rsidP="00961FD3">
            <w:pPr>
              <w:snapToGrid w:val="0"/>
              <w:rPr>
                <w:rFonts w:ascii="Arial" w:hAnsi="Arial" w:cs="Arial"/>
                <w:b/>
                <w:bCs/>
                <w:sz w:val="20"/>
                <w:lang w:eastAsia="ar-SA"/>
              </w:rPr>
            </w:pPr>
          </w:p>
        </w:tc>
        <w:tc>
          <w:tcPr>
            <w:tcW w:w="6714" w:type="dxa"/>
            <w:gridSpan w:val="4"/>
            <w:tcBorders>
              <w:top w:val="nil"/>
              <w:left w:val="single" w:sz="4" w:space="0" w:color="000000"/>
              <w:bottom w:val="single" w:sz="4" w:space="0" w:color="000000"/>
              <w:right w:val="nil"/>
            </w:tcBorders>
          </w:tcPr>
          <w:p w:rsidR="00A1085B" w:rsidRDefault="00A1085B" w:rsidP="00961FD3">
            <w:pPr>
              <w:snapToGrid w:val="0"/>
              <w:rPr>
                <w:rFonts w:ascii="Arial" w:hAnsi="Arial" w:cs="Arial"/>
                <w:b/>
                <w:bCs/>
                <w:sz w:val="20"/>
                <w:lang w:eastAsia="ar-SA"/>
              </w:rPr>
            </w:pPr>
            <w:r>
              <w:rPr>
                <w:rFonts w:ascii="Arial" w:hAnsi="Arial" w:cs="Arial"/>
                <w:b/>
                <w:bCs/>
                <w:sz w:val="20"/>
                <w:lang w:eastAsia="ar-SA"/>
              </w:rPr>
              <w:t xml:space="preserve">ΧΩΡΟΣ: ΕΠΕΙΓΟΝΤΑ ΠΕΡΙΣΤΑΤΙΚΑ (ΤΕΠ), </w:t>
            </w:r>
          </w:p>
          <w:p w:rsidR="00A1085B" w:rsidRDefault="00A1085B" w:rsidP="00961FD3">
            <w:pPr>
              <w:snapToGrid w:val="0"/>
              <w:rPr>
                <w:rFonts w:ascii="Arial" w:hAnsi="Arial" w:cs="Arial"/>
                <w:b/>
                <w:bCs/>
                <w:sz w:val="20"/>
                <w:lang w:eastAsia="ar-SA"/>
              </w:rPr>
            </w:pPr>
            <w:r>
              <w:rPr>
                <w:rFonts w:ascii="Arial" w:hAnsi="Arial" w:cs="Arial"/>
                <w:b/>
                <w:bCs/>
                <w:sz w:val="20"/>
                <w:lang w:eastAsia="ar-SA"/>
              </w:rPr>
              <w:t>ΜΟΝΑΔΕΣ</w:t>
            </w:r>
          </w:p>
        </w:tc>
        <w:tc>
          <w:tcPr>
            <w:tcW w:w="2507" w:type="dxa"/>
            <w:gridSpan w:val="2"/>
            <w:tcBorders>
              <w:top w:val="nil"/>
              <w:left w:val="single" w:sz="4" w:space="0" w:color="000000"/>
              <w:bottom w:val="single" w:sz="4" w:space="0" w:color="000000"/>
              <w:right w:val="nil"/>
            </w:tcBorders>
          </w:tcPr>
          <w:p w:rsidR="00A1085B" w:rsidRDefault="00A1085B" w:rsidP="00961FD3">
            <w:pPr>
              <w:pStyle w:val="2"/>
              <w:numPr>
                <w:ilvl w:val="0"/>
                <w:numId w:val="0"/>
              </w:numPr>
              <w:tabs>
                <w:tab w:val="left" w:pos="0"/>
              </w:tabs>
              <w:suppressAutoHyphens/>
              <w:snapToGrid w:val="0"/>
              <w:spacing w:before="0" w:after="0"/>
              <w:rPr>
                <w:rFonts w:ascii="Arial" w:hAnsi="Arial" w:cs="Arial"/>
                <w:i w:val="0"/>
                <w:iCs w:val="0"/>
                <w:sz w:val="20"/>
                <w:szCs w:val="20"/>
                <w:lang w:eastAsia="ar-SA"/>
              </w:rPr>
            </w:pPr>
            <w:r>
              <w:rPr>
                <w:rFonts w:ascii="Arial" w:hAnsi="Arial" w:cs="Arial"/>
                <w:i w:val="0"/>
                <w:iCs w:val="0"/>
                <w:sz w:val="20"/>
                <w:szCs w:val="20"/>
                <w:lang w:eastAsia="ar-SA"/>
              </w:rPr>
              <w:t>ΚΩΔ.:</w:t>
            </w:r>
          </w:p>
        </w:tc>
        <w:tc>
          <w:tcPr>
            <w:tcW w:w="4249" w:type="dxa"/>
            <w:tcBorders>
              <w:top w:val="nil"/>
              <w:left w:val="single" w:sz="4" w:space="0" w:color="000000"/>
              <w:bottom w:val="single" w:sz="4" w:space="0" w:color="000000"/>
              <w:right w:val="single" w:sz="4" w:space="0" w:color="000000"/>
            </w:tcBorders>
          </w:tcPr>
          <w:p w:rsidR="00A1085B" w:rsidRDefault="00A1085B" w:rsidP="00961FD3">
            <w:pPr>
              <w:pStyle w:val="2"/>
              <w:numPr>
                <w:ilvl w:val="0"/>
                <w:numId w:val="0"/>
              </w:numPr>
              <w:tabs>
                <w:tab w:val="left" w:pos="0"/>
              </w:tabs>
              <w:suppressAutoHyphens/>
              <w:snapToGrid w:val="0"/>
              <w:spacing w:before="0" w:after="0"/>
              <w:rPr>
                <w:rFonts w:ascii="Arial" w:hAnsi="Arial" w:cs="Arial"/>
                <w:i w:val="0"/>
                <w:iCs w:val="0"/>
                <w:sz w:val="20"/>
                <w:szCs w:val="20"/>
                <w:lang w:eastAsia="ar-SA"/>
              </w:rPr>
            </w:pPr>
            <w:r>
              <w:rPr>
                <w:rFonts w:ascii="Arial" w:hAnsi="Arial" w:cs="Arial"/>
                <w:i w:val="0"/>
                <w:iCs w:val="0"/>
                <w:sz w:val="20"/>
                <w:szCs w:val="20"/>
                <w:lang w:eastAsia="ar-SA"/>
              </w:rPr>
              <w:t>ΗΜΕΡ/ΝΙΑ:</w:t>
            </w:r>
          </w:p>
        </w:tc>
      </w:tr>
      <w:tr w:rsidR="00A1085B" w:rsidTr="00961FD3">
        <w:trPr>
          <w:cantSplit/>
          <w:trHeight w:hRule="exact" w:val="332"/>
        </w:trPr>
        <w:tc>
          <w:tcPr>
            <w:tcW w:w="599" w:type="dxa"/>
            <w:vMerge/>
            <w:tcBorders>
              <w:top w:val="nil"/>
              <w:left w:val="single" w:sz="4" w:space="0" w:color="000000"/>
              <w:bottom w:val="nil"/>
              <w:right w:val="single" w:sz="4" w:space="0" w:color="000000"/>
            </w:tcBorders>
          </w:tcPr>
          <w:p w:rsidR="00A1085B" w:rsidRDefault="00A1085B" w:rsidP="00961FD3">
            <w:pPr>
              <w:snapToGrid w:val="0"/>
              <w:jc w:val="center"/>
              <w:rPr>
                <w:rFonts w:ascii="Arial" w:hAnsi="Arial" w:cs="Arial"/>
                <w:b/>
                <w:bCs/>
                <w:sz w:val="20"/>
                <w:lang w:eastAsia="ar-SA"/>
              </w:rPr>
            </w:pPr>
          </w:p>
        </w:tc>
        <w:tc>
          <w:tcPr>
            <w:tcW w:w="4316" w:type="dxa"/>
            <w:gridSpan w:val="2"/>
            <w:vMerge w:val="restart"/>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ΕΡΓΑΣΙΕΣ</w:t>
            </w:r>
          </w:p>
        </w:tc>
        <w:tc>
          <w:tcPr>
            <w:tcW w:w="2398"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ΠΡΩΙ</w:t>
            </w:r>
          </w:p>
        </w:tc>
        <w:tc>
          <w:tcPr>
            <w:tcW w:w="2507"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ΑΠΟΓΕΥΜΑ</w:t>
            </w:r>
          </w:p>
        </w:tc>
        <w:tc>
          <w:tcPr>
            <w:tcW w:w="4249" w:type="dxa"/>
            <w:vMerge w:val="restart"/>
            <w:tcBorders>
              <w:top w:val="nil"/>
              <w:left w:val="single" w:sz="4" w:space="0" w:color="000000"/>
              <w:bottom w:val="single" w:sz="4" w:space="0" w:color="000000"/>
              <w:right w:val="single" w:sz="4" w:space="0" w:color="000000"/>
            </w:tcBorders>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ΠΑΡΑΤΗΡΗΣΕΙΣ</w:t>
            </w:r>
          </w:p>
        </w:tc>
      </w:tr>
      <w:tr w:rsidR="00A1085B" w:rsidTr="00961FD3">
        <w:trPr>
          <w:cantSplit/>
          <w:trHeight w:hRule="exact" w:val="286"/>
        </w:trPr>
        <w:tc>
          <w:tcPr>
            <w:tcW w:w="599" w:type="dxa"/>
            <w:vMerge/>
            <w:tcBorders>
              <w:top w:val="nil"/>
              <w:left w:val="single" w:sz="4" w:space="0" w:color="000000"/>
              <w:bottom w:val="nil"/>
              <w:right w:val="single" w:sz="4" w:space="0" w:color="000000"/>
            </w:tcBorders>
          </w:tcPr>
          <w:p w:rsidR="00A1085B" w:rsidRDefault="00A1085B" w:rsidP="00961FD3"/>
        </w:tc>
        <w:tc>
          <w:tcPr>
            <w:tcW w:w="4316" w:type="dxa"/>
            <w:gridSpan w:val="2"/>
            <w:vMerge/>
            <w:tcBorders>
              <w:top w:val="nil"/>
              <w:left w:val="single" w:sz="4" w:space="0" w:color="000000"/>
              <w:bottom w:val="single" w:sz="4" w:space="0" w:color="000000"/>
              <w:right w:val="nil"/>
            </w:tcBorders>
          </w:tcPr>
          <w:p w:rsidR="00A1085B" w:rsidRDefault="00A1085B" w:rsidP="00961FD3"/>
        </w:tc>
        <w:tc>
          <w:tcPr>
            <w:tcW w:w="1199" w:type="dxa"/>
            <w:tcBorders>
              <w:top w:val="nil"/>
              <w:left w:val="single" w:sz="4" w:space="0" w:color="000000"/>
              <w:bottom w:val="single" w:sz="4" w:space="0" w:color="000000"/>
              <w:right w:val="nil"/>
            </w:tcBorders>
          </w:tcPr>
          <w:p w:rsidR="00A1085B" w:rsidRDefault="00A1085B" w:rsidP="00961FD3">
            <w:pPr>
              <w:pStyle w:val="4"/>
              <w:tabs>
                <w:tab w:val="left" w:pos="0"/>
              </w:tabs>
              <w:suppressAutoHyphens/>
              <w:snapToGrid w:val="0"/>
              <w:spacing w:before="0" w:after="0"/>
              <w:rPr>
                <w:rFonts w:ascii="Arial" w:hAnsi="Arial" w:cs="Arial"/>
                <w:b w:val="0"/>
                <w:bCs w:val="0"/>
                <w:sz w:val="20"/>
                <w:szCs w:val="20"/>
                <w:lang w:eastAsia="ar-SA"/>
              </w:rPr>
            </w:pPr>
            <w:r>
              <w:rPr>
                <w:rFonts w:ascii="Arial" w:hAnsi="Arial" w:cs="Arial"/>
                <w:b w:val="0"/>
                <w:bCs w:val="0"/>
                <w:sz w:val="20"/>
                <w:szCs w:val="20"/>
                <w:lang w:eastAsia="ar-SA"/>
              </w:rPr>
              <w:t>ΠΡΟΓΡ.</w:t>
            </w:r>
          </w:p>
        </w:tc>
        <w:tc>
          <w:tcPr>
            <w:tcW w:w="1199" w:type="dxa"/>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ΑΞΙΟΛ.</w:t>
            </w:r>
          </w:p>
        </w:tc>
        <w:tc>
          <w:tcPr>
            <w:tcW w:w="1199" w:type="dxa"/>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ΠΡΟΓΡ.</w:t>
            </w:r>
          </w:p>
        </w:tc>
        <w:tc>
          <w:tcPr>
            <w:tcW w:w="1308" w:type="dxa"/>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ΑΞΙΟΛ.</w:t>
            </w:r>
          </w:p>
        </w:tc>
        <w:tc>
          <w:tcPr>
            <w:tcW w:w="4249" w:type="dxa"/>
            <w:vMerge/>
            <w:tcBorders>
              <w:top w:val="nil"/>
              <w:left w:val="single" w:sz="4" w:space="0" w:color="000000"/>
              <w:bottom w:val="single" w:sz="4" w:space="0" w:color="000000"/>
              <w:right w:val="single" w:sz="4" w:space="0" w:color="000000"/>
            </w:tcBorders>
          </w:tcPr>
          <w:p w:rsidR="00A1085B" w:rsidRDefault="00A1085B" w:rsidP="00961FD3"/>
        </w:tc>
      </w:tr>
      <w:tr w:rsidR="00A1085B" w:rsidTr="00961FD3">
        <w:trPr>
          <w:cantSplit/>
          <w:trHeight w:hRule="exact" w:val="400"/>
        </w:trPr>
        <w:tc>
          <w:tcPr>
            <w:tcW w:w="599" w:type="dxa"/>
            <w:vMerge/>
            <w:tcBorders>
              <w:top w:val="nil"/>
              <w:left w:val="single" w:sz="4" w:space="0" w:color="000000"/>
              <w:bottom w:val="nil"/>
              <w:right w:val="single" w:sz="4" w:space="0" w:color="000000"/>
            </w:tcBorders>
          </w:tcPr>
          <w:p w:rsidR="00A1085B" w:rsidRDefault="00A1085B" w:rsidP="00961FD3">
            <w:pPr>
              <w:snapToGrid w:val="0"/>
              <w:rPr>
                <w:rFonts w:ascii="Arial" w:hAnsi="Arial" w:cs="Arial"/>
                <w:b/>
                <w:bCs/>
                <w:sz w:val="20"/>
                <w:lang w:eastAsia="ar-SA"/>
              </w:rPr>
            </w:pPr>
          </w:p>
        </w:tc>
        <w:tc>
          <w:tcPr>
            <w:tcW w:w="4316"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b/>
                <w:bCs/>
                <w:sz w:val="20"/>
                <w:lang w:eastAsia="ar-SA"/>
              </w:rPr>
            </w:pPr>
            <w:r>
              <w:rPr>
                <w:rFonts w:ascii="Arial" w:hAnsi="Arial" w:cs="Arial"/>
                <w:b/>
                <w:bCs/>
                <w:sz w:val="20"/>
                <w:lang w:eastAsia="ar-SA"/>
              </w:rPr>
              <w:t>ΚΟΙΝΟΙ ΧΩΡΟΙ</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p>
        </w:tc>
        <w:tc>
          <w:tcPr>
            <w:tcW w:w="1199"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p>
        </w:tc>
        <w:tc>
          <w:tcPr>
            <w:tcW w:w="1308"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4249" w:type="dxa"/>
            <w:vMerge w:val="restart"/>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Λόγω της ιδιαιτερότητας των χώρων πιθανώς να απαιτηθεί μεγαλύτερη συχνότητα εργασιών.</w:t>
            </w:r>
          </w:p>
          <w:p w:rsidR="00A1085B" w:rsidRDefault="00A1085B" w:rsidP="00961FD3">
            <w:pPr>
              <w:rPr>
                <w:rFonts w:ascii="Arial" w:hAnsi="Arial" w:cs="Arial"/>
                <w:sz w:val="20"/>
                <w:lang w:eastAsia="ar-SA"/>
              </w:rPr>
            </w:pPr>
            <w:r>
              <w:rPr>
                <w:rFonts w:ascii="Arial" w:hAnsi="Arial" w:cs="Arial"/>
                <w:sz w:val="20"/>
                <w:lang w:eastAsia="ar-SA"/>
              </w:rPr>
              <w:t xml:space="preserve">Η απολύμανση του εξοπλισμού θα γίνεται με ευθύνη του νοσηλευτικού προσωπικού. </w:t>
            </w:r>
          </w:p>
          <w:p w:rsidR="00A1085B" w:rsidRDefault="00A1085B" w:rsidP="00961FD3">
            <w:pPr>
              <w:rPr>
                <w:rFonts w:ascii="Arial" w:hAnsi="Arial" w:cs="Arial"/>
                <w:sz w:val="20"/>
                <w:lang w:eastAsia="ar-SA"/>
              </w:rPr>
            </w:pPr>
          </w:p>
        </w:tc>
      </w:tr>
      <w:tr w:rsidR="00A1085B" w:rsidTr="00961FD3">
        <w:trPr>
          <w:cantSplit/>
          <w:trHeight w:hRule="exact" w:val="516"/>
        </w:trPr>
        <w:tc>
          <w:tcPr>
            <w:tcW w:w="599" w:type="dxa"/>
            <w:vMerge/>
            <w:tcBorders>
              <w:top w:val="nil"/>
              <w:left w:val="single" w:sz="4" w:space="0" w:color="000000"/>
              <w:bottom w:val="nil"/>
              <w:right w:val="single" w:sz="4" w:space="0" w:color="000000"/>
            </w:tcBorders>
          </w:tcPr>
          <w:p w:rsidR="00A1085B" w:rsidRDefault="00A1085B" w:rsidP="00961FD3">
            <w:pPr>
              <w:snapToGrid w:val="0"/>
              <w:rPr>
                <w:rFonts w:ascii="Arial" w:hAnsi="Arial" w:cs="Arial"/>
                <w:sz w:val="20"/>
                <w:lang w:eastAsia="ar-SA"/>
              </w:rPr>
            </w:pPr>
          </w:p>
        </w:tc>
        <w:tc>
          <w:tcPr>
            <w:tcW w:w="4316"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 xml:space="preserve">ΚΑΘΑΡΙΣΜΑ ΑΠΟΛΥΜΑΝΣΗ ΕΠΙΦΑΝΕΙΩΝ, ΕΠΙΠΛΩΝ, ΣΥΣΚΕΥΩΝ </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val="en-US" w:eastAsia="ar-SA"/>
              </w:rPr>
              <w:t>2</w:t>
            </w:r>
            <w:r>
              <w:rPr>
                <w:rFonts w:ascii="Arial" w:hAnsi="Arial" w:cs="Arial"/>
                <w:b/>
                <w:bCs/>
                <w:sz w:val="20"/>
                <w:lang w:eastAsia="ar-SA"/>
              </w:rPr>
              <w:t>Χ</w:t>
            </w:r>
          </w:p>
        </w:tc>
        <w:tc>
          <w:tcPr>
            <w:tcW w:w="1199"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2X</w:t>
            </w:r>
          </w:p>
        </w:tc>
        <w:tc>
          <w:tcPr>
            <w:tcW w:w="1308"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4249" w:type="dxa"/>
            <w:vMerge/>
            <w:tcBorders>
              <w:top w:val="nil"/>
              <w:left w:val="single" w:sz="4" w:space="0" w:color="000000"/>
              <w:bottom w:val="single" w:sz="4" w:space="0" w:color="000000"/>
              <w:right w:val="single" w:sz="4" w:space="0" w:color="000000"/>
            </w:tcBorders>
            <w:vAlign w:val="center"/>
          </w:tcPr>
          <w:p w:rsidR="00A1085B" w:rsidRDefault="00A1085B" w:rsidP="00961FD3"/>
        </w:tc>
      </w:tr>
      <w:tr w:rsidR="00A1085B" w:rsidTr="00961FD3">
        <w:trPr>
          <w:cantSplit/>
          <w:trHeight w:hRule="exact" w:val="400"/>
        </w:trPr>
        <w:tc>
          <w:tcPr>
            <w:tcW w:w="599" w:type="dxa"/>
            <w:vMerge/>
            <w:tcBorders>
              <w:top w:val="nil"/>
              <w:left w:val="single" w:sz="4" w:space="0" w:color="000000"/>
              <w:bottom w:val="nil"/>
              <w:right w:val="single" w:sz="4" w:space="0" w:color="000000"/>
            </w:tcBorders>
          </w:tcPr>
          <w:p w:rsidR="00A1085B" w:rsidRDefault="00A1085B" w:rsidP="00961FD3">
            <w:pPr>
              <w:snapToGrid w:val="0"/>
              <w:rPr>
                <w:rFonts w:ascii="Arial" w:hAnsi="Arial" w:cs="Arial"/>
                <w:sz w:val="20"/>
                <w:lang w:eastAsia="ar-SA"/>
              </w:rPr>
            </w:pPr>
          </w:p>
        </w:tc>
        <w:tc>
          <w:tcPr>
            <w:tcW w:w="4316"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ΠΛΥΣΙΜΟ ΝΙΠΤΗΡΩΝ</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val="en-US" w:eastAsia="ar-SA"/>
              </w:rPr>
              <w:t>2</w:t>
            </w:r>
            <w:r>
              <w:rPr>
                <w:rFonts w:ascii="Arial" w:hAnsi="Arial" w:cs="Arial"/>
                <w:b/>
                <w:bCs/>
                <w:sz w:val="20"/>
                <w:lang w:eastAsia="ar-SA"/>
              </w:rPr>
              <w:t>Χ</w:t>
            </w:r>
          </w:p>
        </w:tc>
        <w:tc>
          <w:tcPr>
            <w:tcW w:w="1199"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2X</w:t>
            </w:r>
          </w:p>
        </w:tc>
        <w:tc>
          <w:tcPr>
            <w:tcW w:w="1308"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4249" w:type="dxa"/>
            <w:vMerge/>
            <w:tcBorders>
              <w:top w:val="nil"/>
              <w:left w:val="single" w:sz="4" w:space="0" w:color="000000"/>
              <w:bottom w:val="single" w:sz="4" w:space="0" w:color="000000"/>
              <w:right w:val="single" w:sz="4" w:space="0" w:color="000000"/>
            </w:tcBorders>
            <w:vAlign w:val="center"/>
          </w:tcPr>
          <w:p w:rsidR="00A1085B" w:rsidRDefault="00A1085B" w:rsidP="00961FD3"/>
        </w:tc>
      </w:tr>
      <w:tr w:rsidR="00A1085B" w:rsidTr="00961FD3">
        <w:trPr>
          <w:cantSplit/>
          <w:trHeight w:hRule="exact" w:val="400"/>
        </w:trPr>
        <w:tc>
          <w:tcPr>
            <w:tcW w:w="599" w:type="dxa"/>
            <w:vMerge/>
            <w:tcBorders>
              <w:top w:val="nil"/>
              <w:left w:val="single" w:sz="4" w:space="0" w:color="000000"/>
              <w:bottom w:val="nil"/>
              <w:right w:val="single" w:sz="4" w:space="0" w:color="000000"/>
            </w:tcBorders>
          </w:tcPr>
          <w:p w:rsidR="00A1085B" w:rsidRDefault="00A1085B" w:rsidP="00961FD3">
            <w:pPr>
              <w:snapToGrid w:val="0"/>
              <w:rPr>
                <w:rFonts w:ascii="Arial" w:hAnsi="Arial" w:cs="Arial"/>
                <w:sz w:val="20"/>
                <w:lang w:eastAsia="ar-SA"/>
              </w:rPr>
            </w:pPr>
          </w:p>
        </w:tc>
        <w:tc>
          <w:tcPr>
            <w:tcW w:w="4316"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ΚΑΘΑΡΙΣΜΟΣ ΤΖΑΜΙΩΝ ΕΣΩΤΕΡΙΚΑ</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val="en-US" w:eastAsia="ar-SA"/>
              </w:rPr>
              <w:t>2</w:t>
            </w:r>
            <w:r>
              <w:rPr>
                <w:rFonts w:ascii="Arial" w:hAnsi="Arial" w:cs="Arial"/>
                <w:b/>
                <w:bCs/>
                <w:sz w:val="20"/>
                <w:lang w:eastAsia="ar-SA"/>
              </w:rPr>
              <w:t>Χ</w:t>
            </w:r>
          </w:p>
        </w:tc>
        <w:tc>
          <w:tcPr>
            <w:tcW w:w="1199"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2X</w:t>
            </w:r>
          </w:p>
        </w:tc>
        <w:tc>
          <w:tcPr>
            <w:tcW w:w="1308"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4249" w:type="dxa"/>
            <w:vMerge/>
            <w:tcBorders>
              <w:top w:val="nil"/>
              <w:left w:val="single" w:sz="4" w:space="0" w:color="000000"/>
              <w:bottom w:val="single" w:sz="4" w:space="0" w:color="000000"/>
              <w:right w:val="single" w:sz="4" w:space="0" w:color="000000"/>
            </w:tcBorders>
            <w:vAlign w:val="center"/>
          </w:tcPr>
          <w:p w:rsidR="00A1085B" w:rsidRDefault="00A1085B" w:rsidP="00961FD3"/>
        </w:tc>
      </w:tr>
      <w:tr w:rsidR="00A1085B" w:rsidTr="00961FD3">
        <w:trPr>
          <w:cantSplit/>
          <w:trHeight w:hRule="exact" w:val="400"/>
        </w:trPr>
        <w:tc>
          <w:tcPr>
            <w:tcW w:w="599" w:type="dxa"/>
            <w:vMerge/>
            <w:tcBorders>
              <w:top w:val="nil"/>
              <w:left w:val="single" w:sz="4" w:space="0" w:color="000000"/>
              <w:bottom w:val="nil"/>
              <w:right w:val="single" w:sz="4" w:space="0" w:color="000000"/>
            </w:tcBorders>
          </w:tcPr>
          <w:p w:rsidR="00A1085B" w:rsidRDefault="00A1085B" w:rsidP="00961FD3">
            <w:pPr>
              <w:snapToGrid w:val="0"/>
              <w:rPr>
                <w:rFonts w:ascii="Arial" w:hAnsi="Arial" w:cs="Arial"/>
                <w:sz w:val="20"/>
                <w:lang w:eastAsia="ar-SA"/>
              </w:rPr>
            </w:pPr>
          </w:p>
        </w:tc>
        <w:tc>
          <w:tcPr>
            <w:tcW w:w="4316"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ΑΠΟΚΟΜΙΔΗ ΑΠΟΡΡΙΜΜΑΤΩΝ</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4X</w:t>
            </w:r>
          </w:p>
        </w:tc>
        <w:tc>
          <w:tcPr>
            <w:tcW w:w="1199"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2X</w:t>
            </w:r>
          </w:p>
        </w:tc>
        <w:tc>
          <w:tcPr>
            <w:tcW w:w="1308"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4249" w:type="dxa"/>
            <w:vMerge/>
            <w:tcBorders>
              <w:top w:val="nil"/>
              <w:left w:val="single" w:sz="4" w:space="0" w:color="000000"/>
              <w:bottom w:val="single" w:sz="4" w:space="0" w:color="000000"/>
              <w:right w:val="single" w:sz="4" w:space="0" w:color="000000"/>
            </w:tcBorders>
            <w:vAlign w:val="center"/>
          </w:tcPr>
          <w:p w:rsidR="00A1085B" w:rsidRDefault="00A1085B" w:rsidP="00961FD3"/>
        </w:tc>
      </w:tr>
      <w:tr w:rsidR="00A1085B" w:rsidTr="00961FD3">
        <w:trPr>
          <w:cantSplit/>
          <w:trHeight w:hRule="exact" w:val="516"/>
        </w:trPr>
        <w:tc>
          <w:tcPr>
            <w:tcW w:w="599" w:type="dxa"/>
            <w:vMerge/>
            <w:tcBorders>
              <w:top w:val="nil"/>
              <w:left w:val="single" w:sz="4" w:space="0" w:color="000000"/>
              <w:bottom w:val="nil"/>
              <w:right w:val="single" w:sz="4" w:space="0" w:color="000000"/>
            </w:tcBorders>
          </w:tcPr>
          <w:p w:rsidR="00A1085B" w:rsidRDefault="00A1085B" w:rsidP="00961FD3">
            <w:pPr>
              <w:snapToGrid w:val="0"/>
              <w:rPr>
                <w:rFonts w:ascii="Arial" w:hAnsi="Arial" w:cs="Arial"/>
                <w:sz w:val="20"/>
                <w:lang w:eastAsia="ar-SA"/>
              </w:rPr>
            </w:pPr>
          </w:p>
        </w:tc>
        <w:tc>
          <w:tcPr>
            <w:tcW w:w="4316"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ΣΚΟΥΠΙΣΜΑ ΣΦΟΥΓΓΑΡΙΣΜΑ ΑΠΟΛΥΜΑΝΣΗ ΔΑΠΕΔΟΥ</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2X</w:t>
            </w:r>
          </w:p>
        </w:tc>
        <w:tc>
          <w:tcPr>
            <w:tcW w:w="1199"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2X</w:t>
            </w:r>
          </w:p>
        </w:tc>
        <w:tc>
          <w:tcPr>
            <w:tcW w:w="1308"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4249" w:type="dxa"/>
            <w:vMerge/>
            <w:tcBorders>
              <w:top w:val="nil"/>
              <w:left w:val="single" w:sz="4" w:space="0" w:color="000000"/>
              <w:bottom w:val="single" w:sz="4" w:space="0" w:color="000000"/>
              <w:right w:val="single" w:sz="4" w:space="0" w:color="000000"/>
            </w:tcBorders>
            <w:vAlign w:val="center"/>
          </w:tcPr>
          <w:p w:rsidR="00A1085B" w:rsidRDefault="00A1085B" w:rsidP="00961FD3"/>
        </w:tc>
      </w:tr>
      <w:tr w:rsidR="00A1085B" w:rsidTr="00961FD3">
        <w:trPr>
          <w:cantSplit/>
        </w:trPr>
        <w:tc>
          <w:tcPr>
            <w:tcW w:w="599" w:type="dxa"/>
            <w:vMerge/>
            <w:tcBorders>
              <w:top w:val="nil"/>
              <w:left w:val="single" w:sz="4" w:space="0" w:color="000000"/>
              <w:bottom w:val="nil"/>
              <w:right w:val="single" w:sz="4" w:space="0" w:color="000000"/>
            </w:tcBorders>
          </w:tcPr>
          <w:p w:rsidR="00A1085B" w:rsidRDefault="00A1085B" w:rsidP="00961FD3">
            <w:pPr>
              <w:snapToGrid w:val="0"/>
              <w:rPr>
                <w:rFonts w:ascii="Arial" w:hAnsi="Arial" w:cs="Arial"/>
                <w:b/>
                <w:bCs/>
                <w:sz w:val="20"/>
                <w:lang w:eastAsia="ar-SA"/>
              </w:rPr>
            </w:pPr>
          </w:p>
        </w:tc>
        <w:tc>
          <w:tcPr>
            <w:tcW w:w="4316"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b/>
                <w:bCs/>
                <w:sz w:val="20"/>
                <w:lang w:eastAsia="ar-SA"/>
              </w:rPr>
            </w:pPr>
            <w:r>
              <w:rPr>
                <w:rFonts w:ascii="Arial" w:hAnsi="Arial" w:cs="Arial"/>
                <w:b/>
                <w:bCs/>
                <w:sz w:val="20"/>
                <w:lang w:eastAsia="ar-SA"/>
              </w:rPr>
              <w:t>ΤΟΥΑΛΕΤΕΣ - ΜΠΑΝΙΑ</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p>
        </w:tc>
        <w:tc>
          <w:tcPr>
            <w:tcW w:w="1199"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p>
        </w:tc>
        <w:tc>
          <w:tcPr>
            <w:tcW w:w="1308"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4249" w:type="dxa"/>
            <w:tcBorders>
              <w:top w:val="nil"/>
              <w:left w:val="single" w:sz="4" w:space="0" w:color="000000"/>
              <w:bottom w:val="single" w:sz="4" w:space="0" w:color="000000"/>
              <w:right w:val="single" w:sz="4" w:space="0" w:color="000000"/>
            </w:tcBorders>
          </w:tcPr>
          <w:p w:rsidR="00A1085B" w:rsidRDefault="00A1085B" w:rsidP="00961FD3">
            <w:pPr>
              <w:snapToGrid w:val="0"/>
              <w:rPr>
                <w:rFonts w:ascii="Arial" w:hAnsi="Arial" w:cs="Arial"/>
                <w:sz w:val="20"/>
                <w:lang w:eastAsia="ar-SA"/>
              </w:rPr>
            </w:pPr>
          </w:p>
        </w:tc>
      </w:tr>
      <w:tr w:rsidR="00A1085B" w:rsidTr="00961FD3">
        <w:trPr>
          <w:cantSplit/>
        </w:trPr>
        <w:tc>
          <w:tcPr>
            <w:tcW w:w="599" w:type="dxa"/>
            <w:vMerge/>
            <w:tcBorders>
              <w:top w:val="nil"/>
              <w:left w:val="single" w:sz="4" w:space="0" w:color="000000"/>
              <w:bottom w:val="nil"/>
              <w:right w:val="single" w:sz="4" w:space="0" w:color="000000"/>
            </w:tcBorders>
          </w:tcPr>
          <w:p w:rsidR="00A1085B" w:rsidRDefault="00A1085B" w:rsidP="00961FD3">
            <w:pPr>
              <w:snapToGrid w:val="0"/>
              <w:rPr>
                <w:rFonts w:ascii="Arial" w:hAnsi="Arial" w:cs="Arial"/>
                <w:sz w:val="20"/>
                <w:lang w:eastAsia="ar-SA"/>
              </w:rPr>
            </w:pPr>
          </w:p>
        </w:tc>
        <w:tc>
          <w:tcPr>
            <w:tcW w:w="4316"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ΑΠΟΚΟΜΙΔΗ ΑΠΟΡΡΙΜΜΑΤΩΝ – ΠΛΥΣΙΜΟ ΚΑΔΩΝ</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2Χ</w:t>
            </w:r>
          </w:p>
        </w:tc>
        <w:tc>
          <w:tcPr>
            <w:tcW w:w="1199"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X</w:t>
            </w:r>
          </w:p>
        </w:tc>
        <w:tc>
          <w:tcPr>
            <w:tcW w:w="1308"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4249" w:type="dxa"/>
            <w:tcBorders>
              <w:top w:val="nil"/>
              <w:left w:val="single" w:sz="4" w:space="0" w:color="000000"/>
              <w:bottom w:val="single" w:sz="4" w:space="0" w:color="000000"/>
              <w:right w:val="single" w:sz="4" w:space="0" w:color="000000"/>
            </w:tcBorders>
          </w:tcPr>
          <w:p w:rsidR="00A1085B" w:rsidRDefault="00A1085B" w:rsidP="00961FD3">
            <w:pPr>
              <w:snapToGrid w:val="0"/>
              <w:rPr>
                <w:rFonts w:ascii="Arial" w:hAnsi="Arial" w:cs="Arial"/>
                <w:sz w:val="20"/>
                <w:lang w:eastAsia="ar-SA"/>
              </w:rPr>
            </w:pPr>
          </w:p>
        </w:tc>
      </w:tr>
      <w:tr w:rsidR="00A1085B" w:rsidTr="00961FD3">
        <w:trPr>
          <w:cantSplit/>
        </w:trPr>
        <w:tc>
          <w:tcPr>
            <w:tcW w:w="599" w:type="dxa"/>
            <w:vMerge/>
            <w:tcBorders>
              <w:top w:val="nil"/>
              <w:left w:val="single" w:sz="4" w:space="0" w:color="000000"/>
              <w:bottom w:val="nil"/>
              <w:right w:val="single" w:sz="4" w:space="0" w:color="000000"/>
            </w:tcBorders>
          </w:tcPr>
          <w:p w:rsidR="00A1085B" w:rsidRDefault="00A1085B" w:rsidP="00961FD3">
            <w:pPr>
              <w:snapToGrid w:val="0"/>
              <w:rPr>
                <w:rFonts w:ascii="Arial" w:hAnsi="Arial" w:cs="Arial"/>
                <w:sz w:val="20"/>
                <w:lang w:eastAsia="ar-SA"/>
              </w:rPr>
            </w:pPr>
          </w:p>
        </w:tc>
        <w:tc>
          <w:tcPr>
            <w:tcW w:w="4316"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ΠΛΥΣΙΜΟ – ΑΠΟΛΥΜΑΝΣΗ ΕΙΔΩΝ ΥΓΙΕΙΝΗΣ</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2Χ</w:t>
            </w:r>
          </w:p>
        </w:tc>
        <w:tc>
          <w:tcPr>
            <w:tcW w:w="1199"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X</w:t>
            </w:r>
          </w:p>
        </w:tc>
        <w:tc>
          <w:tcPr>
            <w:tcW w:w="1308"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4249" w:type="dxa"/>
            <w:tcBorders>
              <w:top w:val="nil"/>
              <w:left w:val="single" w:sz="4" w:space="0" w:color="000000"/>
              <w:bottom w:val="single" w:sz="4" w:space="0" w:color="000000"/>
              <w:right w:val="single" w:sz="4" w:space="0" w:color="000000"/>
            </w:tcBorders>
          </w:tcPr>
          <w:p w:rsidR="00A1085B" w:rsidRDefault="00A1085B" w:rsidP="00961FD3">
            <w:pPr>
              <w:snapToGrid w:val="0"/>
              <w:rPr>
                <w:rFonts w:ascii="Arial" w:hAnsi="Arial" w:cs="Arial"/>
                <w:sz w:val="20"/>
                <w:lang w:eastAsia="ar-SA"/>
              </w:rPr>
            </w:pPr>
          </w:p>
        </w:tc>
      </w:tr>
      <w:tr w:rsidR="00A1085B" w:rsidTr="00961FD3">
        <w:trPr>
          <w:cantSplit/>
        </w:trPr>
        <w:tc>
          <w:tcPr>
            <w:tcW w:w="599" w:type="dxa"/>
            <w:vMerge/>
            <w:tcBorders>
              <w:top w:val="nil"/>
              <w:left w:val="single" w:sz="4" w:space="0" w:color="000000"/>
              <w:bottom w:val="nil"/>
              <w:right w:val="single" w:sz="4" w:space="0" w:color="000000"/>
            </w:tcBorders>
          </w:tcPr>
          <w:p w:rsidR="00A1085B" w:rsidRDefault="00A1085B" w:rsidP="00961FD3">
            <w:pPr>
              <w:snapToGrid w:val="0"/>
              <w:rPr>
                <w:rFonts w:ascii="Arial" w:hAnsi="Arial" w:cs="Arial"/>
                <w:sz w:val="20"/>
                <w:lang w:eastAsia="ar-SA"/>
              </w:rPr>
            </w:pPr>
          </w:p>
        </w:tc>
        <w:tc>
          <w:tcPr>
            <w:tcW w:w="4316"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ΣΚΟΥΠΙΣΜΑ ΣΦΟΥΓΓΑΡΙΣΜΑ ΔΑΠΕΔΟΥ</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2X</w:t>
            </w:r>
          </w:p>
        </w:tc>
        <w:tc>
          <w:tcPr>
            <w:tcW w:w="1199"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val="en-US" w:eastAsia="ar-SA"/>
              </w:rPr>
            </w:pPr>
            <w:r>
              <w:rPr>
                <w:rFonts w:ascii="Arial" w:hAnsi="Arial" w:cs="Arial"/>
                <w:b/>
                <w:bCs/>
                <w:sz w:val="20"/>
                <w:lang w:val="en-US" w:eastAsia="ar-SA"/>
              </w:rPr>
              <w:t>X</w:t>
            </w:r>
          </w:p>
        </w:tc>
        <w:tc>
          <w:tcPr>
            <w:tcW w:w="1308" w:type="dxa"/>
            <w:tcBorders>
              <w:top w:val="nil"/>
              <w:left w:val="single" w:sz="4" w:space="0" w:color="000000"/>
              <w:bottom w:val="single" w:sz="4" w:space="0" w:color="000000"/>
              <w:right w:val="nil"/>
            </w:tcBorders>
          </w:tcPr>
          <w:p w:rsidR="00A1085B" w:rsidRDefault="00A1085B" w:rsidP="00961FD3">
            <w:pPr>
              <w:snapToGrid w:val="0"/>
              <w:rPr>
                <w:rFonts w:ascii="Arial" w:hAnsi="Arial" w:cs="Arial"/>
                <w:sz w:val="20"/>
                <w:lang w:eastAsia="ar-SA"/>
              </w:rPr>
            </w:pPr>
          </w:p>
        </w:tc>
        <w:tc>
          <w:tcPr>
            <w:tcW w:w="4249" w:type="dxa"/>
            <w:tcBorders>
              <w:top w:val="nil"/>
              <w:left w:val="single" w:sz="4" w:space="0" w:color="000000"/>
              <w:bottom w:val="single" w:sz="4" w:space="0" w:color="000000"/>
              <w:right w:val="single" w:sz="4" w:space="0" w:color="000000"/>
            </w:tcBorders>
          </w:tcPr>
          <w:p w:rsidR="00A1085B" w:rsidRDefault="00A1085B" w:rsidP="00961FD3">
            <w:pPr>
              <w:snapToGrid w:val="0"/>
              <w:rPr>
                <w:rFonts w:ascii="Arial" w:hAnsi="Arial" w:cs="Arial"/>
                <w:sz w:val="20"/>
                <w:lang w:eastAsia="ar-SA"/>
              </w:rPr>
            </w:pPr>
          </w:p>
        </w:tc>
      </w:tr>
      <w:tr w:rsidR="00A1085B" w:rsidTr="00961FD3">
        <w:trPr>
          <w:cantSplit/>
          <w:trHeight w:hRule="exact" w:val="332"/>
        </w:trPr>
        <w:tc>
          <w:tcPr>
            <w:tcW w:w="599" w:type="dxa"/>
            <w:vMerge/>
            <w:tcBorders>
              <w:top w:val="nil"/>
              <w:left w:val="single" w:sz="4" w:space="0" w:color="000000"/>
              <w:bottom w:val="nil"/>
              <w:right w:val="single" w:sz="4" w:space="0" w:color="000000"/>
            </w:tcBorders>
          </w:tcPr>
          <w:p w:rsidR="00A1085B" w:rsidRDefault="00A1085B" w:rsidP="00961FD3">
            <w:pPr>
              <w:snapToGrid w:val="0"/>
              <w:rPr>
                <w:rFonts w:ascii="Arial" w:hAnsi="Arial" w:cs="Arial"/>
                <w:b/>
                <w:bCs/>
                <w:sz w:val="20"/>
                <w:lang w:eastAsia="ar-SA"/>
              </w:rPr>
            </w:pPr>
          </w:p>
        </w:tc>
        <w:tc>
          <w:tcPr>
            <w:tcW w:w="4316"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b/>
                <w:bCs/>
                <w:sz w:val="20"/>
                <w:lang w:eastAsia="ar-SA"/>
              </w:rPr>
            </w:pPr>
            <w:r>
              <w:rPr>
                <w:rFonts w:ascii="Arial" w:hAnsi="Arial" w:cs="Arial"/>
                <w:b/>
                <w:bCs/>
                <w:sz w:val="20"/>
                <w:lang w:eastAsia="ar-SA"/>
              </w:rPr>
              <w:t>ΚΛΙΜΑΚΑ ΑΞΙΟΛΟΓΗΣΗΣ</w:t>
            </w:r>
          </w:p>
        </w:tc>
        <w:tc>
          <w:tcPr>
            <w:tcW w:w="9154" w:type="dxa"/>
            <w:gridSpan w:val="5"/>
            <w:vMerge w:val="restart"/>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Arial" w:hAnsi="Arial" w:cs="Arial"/>
                <w:b/>
                <w:bCs/>
                <w:sz w:val="20"/>
                <w:lang w:eastAsia="ar-SA"/>
              </w:rPr>
            </w:pPr>
            <w:r>
              <w:rPr>
                <w:rFonts w:ascii="Arial" w:hAnsi="Arial" w:cs="Arial"/>
                <w:b/>
                <w:bCs/>
                <w:sz w:val="20"/>
                <w:lang w:eastAsia="ar-SA"/>
              </w:rPr>
              <w:t>ΓΕΝΙΚΕΣ ΠΑΡΑΤΗΡΗΣΕΙΣ:</w:t>
            </w:r>
          </w:p>
          <w:p w:rsidR="00A1085B" w:rsidRDefault="00A1085B" w:rsidP="00A1085B">
            <w:pPr>
              <w:numPr>
                <w:ilvl w:val="0"/>
                <w:numId w:val="16"/>
              </w:numPr>
              <w:tabs>
                <w:tab w:val="left" w:pos="470"/>
              </w:tabs>
              <w:suppressAutoHyphens/>
              <w:ind w:left="470"/>
              <w:rPr>
                <w:rFonts w:ascii="Arial" w:hAnsi="Arial" w:cs="Arial"/>
                <w:sz w:val="20"/>
                <w:lang w:eastAsia="ar-SA"/>
              </w:rPr>
            </w:pPr>
            <w:r>
              <w:rPr>
                <w:rFonts w:ascii="Arial" w:hAnsi="Arial" w:cs="Arial"/>
                <w:sz w:val="20"/>
                <w:lang w:eastAsia="ar-SA"/>
              </w:rPr>
              <w:t xml:space="preserve">Ανεξαρτήτως του ημερησίου προγραμματισμού η καθαριότητα και η απολύμανση των χώρων επαναλαμβάνονται όταν έκτακτες ανάγκες το απαιτούν. </w:t>
            </w:r>
          </w:p>
          <w:p w:rsidR="00A1085B" w:rsidRDefault="00A1085B" w:rsidP="00A1085B">
            <w:pPr>
              <w:numPr>
                <w:ilvl w:val="0"/>
                <w:numId w:val="16"/>
              </w:numPr>
              <w:tabs>
                <w:tab w:val="left" w:pos="470"/>
              </w:tabs>
              <w:suppressAutoHyphens/>
              <w:ind w:left="470"/>
              <w:rPr>
                <w:rFonts w:ascii="Arial" w:hAnsi="Arial" w:cs="Arial"/>
                <w:sz w:val="20"/>
                <w:lang w:eastAsia="ar-SA"/>
              </w:rPr>
            </w:pPr>
            <w:r>
              <w:rPr>
                <w:rFonts w:ascii="Arial" w:hAnsi="Arial" w:cs="Arial"/>
                <w:sz w:val="20"/>
                <w:lang w:eastAsia="ar-SA"/>
              </w:rPr>
              <w:t>Ο υπεύθυνος του τμήματος θα πρέπει να μεριμνά ώστε το παρών έντυπο να περιέρχεται εβδομαδιαίως, ευκρινώς συμπληρωμένο στον υπεύθυνο επιστασίας</w:t>
            </w:r>
          </w:p>
          <w:p w:rsidR="00A1085B" w:rsidRDefault="00A1085B" w:rsidP="00A1085B">
            <w:pPr>
              <w:numPr>
                <w:ilvl w:val="0"/>
                <w:numId w:val="16"/>
              </w:numPr>
              <w:tabs>
                <w:tab w:val="left" w:pos="470"/>
              </w:tabs>
              <w:suppressAutoHyphens/>
              <w:ind w:left="470"/>
              <w:rPr>
                <w:rFonts w:ascii="Arial" w:hAnsi="Arial" w:cs="Arial"/>
                <w:sz w:val="20"/>
                <w:lang w:eastAsia="ar-SA"/>
              </w:rPr>
            </w:pPr>
            <w:r>
              <w:rPr>
                <w:rFonts w:ascii="Arial" w:hAnsi="Arial" w:cs="Arial"/>
                <w:sz w:val="20"/>
                <w:lang w:eastAsia="ar-SA"/>
              </w:rPr>
              <w:t xml:space="preserve">Για οποιαδήποτε πληροφορία σχετικά με το παρών έντυπο επικοινωνήστε με τον υπεύθυνο επιστασίας. </w:t>
            </w:r>
          </w:p>
        </w:tc>
      </w:tr>
      <w:tr w:rsidR="00A1085B" w:rsidTr="00961FD3">
        <w:trPr>
          <w:cantSplit/>
          <w:trHeight w:hRule="exact" w:val="548"/>
        </w:trPr>
        <w:tc>
          <w:tcPr>
            <w:tcW w:w="599" w:type="dxa"/>
            <w:vMerge/>
            <w:tcBorders>
              <w:top w:val="nil"/>
              <w:left w:val="single" w:sz="4" w:space="0" w:color="000000"/>
              <w:bottom w:val="nil"/>
              <w:right w:val="single" w:sz="4" w:space="0" w:color="000000"/>
            </w:tcBorders>
          </w:tcPr>
          <w:p w:rsidR="00A1085B" w:rsidRDefault="00A1085B" w:rsidP="00961FD3">
            <w:pPr>
              <w:pStyle w:val="6"/>
              <w:keepNext/>
              <w:numPr>
                <w:ilvl w:val="0"/>
                <w:numId w:val="0"/>
              </w:numPr>
              <w:suppressAutoHyphens/>
              <w:snapToGrid w:val="0"/>
              <w:spacing w:before="0" w:after="0"/>
              <w:ind w:left="720"/>
              <w:jc w:val="both"/>
              <w:rPr>
                <w:rFonts w:ascii="Arial" w:hAnsi="Arial" w:cs="Arial"/>
                <w:sz w:val="20"/>
                <w:szCs w:val="20"/>
                <w:lang w:eastAsia="ar-SA"/>
              </w:rPr>
            </w:pPr>
          </w:p>
        </w:tc>
        <w:tc>
          <w:tcPr>
            <w:tcW w:w="3117" w:type="dxa"/>
            <w:tcBorders>
              <w:top w:val="nil"/>
              <w:left w:val="single" w:sz="4" w:space="0" w:color="000000"/>
              <w:bottom w:val="single" w:sz="4" w:space="0" w:color="000000"/>
              <w:right w:val="nil"/>
            </w:tcBorders>
            <w:vAlign w:val="center"/>
          </w:tcPr>
          <w:p w:rsidR="00A1085B" w:rsidRDefault="00A1085B" w:rsidP="00961FD3">
            <w:pPr>
              <w:pStyle w:val="6"/>
              <w:keepNext/>
              <w:numPr>
                <w:ilvl w:val="0"/>
                <w:numId w:val="0"/>
              </w:numPr>
              <w:suppressAutoHyphens/>
              <w:snapToGrid w:val="0"/>
              <w:spacing w:before="0" w:after="0"/>
              <w:ind w:left="720" w:hanging="720"/>
              <w:jc w:val="both"/>
              <w:rPr>
                <w:rFonts w:ascii="Arial" w:hAnsi="Arial" w:cs="Arial"/>
                <w:sz w:val="20"/>
                <w:szCs w:val="20"/>
                <w:lang w:eastAsia="ar-SA"/>
              </w:rPr>
            </w:pPr>
            <w:r>
              <w:rPr>
                <w:rFonts w:ascii="Arial" w:hAnsi="Arial" w:cs="Arial"/>
                <w:sz w:val="20"/>
                <w:szCs w:val="20"/>
                <w:lang w:eastAsia="ar-SA"/>
              </w:rPr>
              <w:t>ΙΚΑΝΟΠΟΙΗΤΙΚΗ</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ind w:left="720" w:hanging="720"/>
              <w:jc w:val="both"/>
              <w:rPr>
                <w:rFonts w:ascii="Arial" w:hAnsi="Arial" w:cs="Arial"/>
                <w:b/>
                <w:bCs/>
                <w:sz w:val="20"/>
                <w:lang w:eastAsia="ar-SA"/>
              </w:rPr>
            </w:pPr>
          </w:p>
        </w:tc>
        <w:tc>
          <w:tcPr>
            <w:tcW w:w="9154" w:type="dxa"/>
            <w:gridSpan w:val="5"/>
            <w:vMerge/>
            <w:tcBorders>
              <w:top w:val="nil"/>
              <w:left w:val="single" w:sz="4" w:space="0" w:color="000000"/>
              <w:bottom w:val="single" w:sz="4" w:space="0" w:color="000000"/>
              <w:right w:val="single" w:sz="4" w:space="0" w:color="000000"/>
            </w:tcBorders>
            <w:vAlign w:val="center"/>
          </w:tcPr>
          <w:p w:rsidR="00A1085B" w:rsidRDefault="00A1085B" w:rsidP="00961FD3"/>
        </w:tc>
      </w:tr>
      <w:tr w:rsidR="00A1085B" w:rsidTr="00961FD3">
        <w:trPr>
          <w:cantSplit/>
          <w:trHeight w:hRule="exact" w:val="432"/>
        </w:trPr>
        <w:tc>
          <w:tcPr>
            <w:tcW w:w="599" w:type="dxa"/>
            <w:vMerge/>
            <w:tcBorders>
              <w:top w:val="nil"/>
              <w:left w:val="single" w:sz="4" w:space="0" w:color="000000"/>
              <w:bottom w:val="nil"/>
              <w:right w:val="single" w:sz="4" w:space="0" w:color="000000"/>
            </w:tcBorders>
          </w:tcPr>
          <w:p w:rsidR="00A1085B" w:rsidRDefault="00A1085B" w:rsidP="00961FD3">
            <w:pPr>
              <w:pStyle w:val="6"/>
              <w:keepNext/>
              <w:numPr>
                <w:ilvl w:val="0"/>
                <w:numId w:val="0"/>
              </w:numPr>
              <w:suppressAutoHyphens/>
              <w:snapToGrid w:val="0"/>
              <w:spacing w:before="0" w:after="0"/>
              <w:ind w:left="720"/>
              <w:jc w:val="both"/>
              <w:rPr>
                <w:rFonts w:ascii="Arial" w:hAnsi="Arial" w:cs="Arial"/>
                <w:sz w:val="20"/>
                <w:szCs w:val="20"/>
                <w:lang w:eastAsia="ar-SA"/>
              </w:rPr>
            </w:pPr>
          </w:p>
        </w:tc>
        <w:tc>
          <w:tcPr>
            <w:tcW w:w="3117" w:type="dxa"/>
            <w:tcBorders>
              <w:top w:val="nil"/>
              <w:left w:val="single" w:sz="4" w:space="0" w:color="000000"/>
              <w:bottom w:val="single" w:sz="4" w:space="0" w:color="000000"/>
              <w:right w:val="nil"/>
            </w:tcBorders>
            <w:vAlign w:val="center"/>
          </w:tcPr>
          <w:p w:rsidR="00A1085B" w:rsidRDefault="00A1085B" w:rsidP="00961FD3">
            <w:pPr>
              <w:pStyle w:val="6"/>
              <w:keepNext/>
              <w:numPr>
                <w:ilvl w:val="0"/>
                <w:numId w:val="0"/>
              </w:numPr>
              <w:suppressAutoHyphens/>
              <w:snapToGrid w:val="0"/>
              <w:spacing w:before="0" w:after="0"/>
              <w:ind w:left="720" w:hanging="720"/>
              <w:jc w:val="both"/>
              <w:rPr>
                <w:rFonts w:ascii="Arial" w:hAnsi="Arial" w:cs="Arial"/>
                <w:sz w:val="20"/>
                <w:szCs w:val="20"/>
                <w:lang w:eastAsia="ar-SA"/>
              </w:rPr>
            </w:pPr>
            <w:r>
              <w:rPr>
                <w:rFonts w:ascii="Arial" w:hAnsi="Arial" w:cs="Arial"/>
                <w:sz w:val="20"/>
                <w:szCs w:val="20"/>
                <w:lang w:eastAsia="ar-SA"/>
              </w:rPr>
              <w:t>ΜΕΤΡΙΑ</w:t>
            </w:r>
          </w:p>
        </w:tc>
        <w:tc>
          <w:tcPr>
            <w:tcW w:w="1199" w:type="dxa"/>
            <w:tcBorders>
              <w:top w:val="nil"/>
              <w:left w:val="single" w:sz="4" w:space="0" w:color="000000"/>
              <w:bottom w:val="single" w:sz="4" w:space="0" w:color="000000"/>
              <w:right w:val="nil"/>
            </w:tcBorders>
            <w:vAlign w:val="center"/>
          </w:tcPr>
          <w:p w:rsidR="00A1085B" w:rsidRDefault="00A1085B" w:rsidP="00961FD3">
            <w:pPr>
              <w:pStyle w:val="6"/>
              <w:keepNext/>
              <w:numPr>
                <w:ilvl w:val="0"/>
                <w:numId w:val="0"/>
              </w:numPr>
              <w:suppressAutoHyphens/>
              <w:snapToGrid w:val="0"/>
              <w:spacing w:before="0" w:after="0"/>
              <w:ind w:left="1152" w:hanging="1152"/>
              <w:jc w:val="both"/>
              <w:rPr>
                <w:rFonts w:ascii="Arial" w:hAnsi="Arial" w:cs="Arial"/>
                <w:sz w:val="20"/>
                <w:szCs w:val="20"/>
                <w:lang w:eastAsia="ar-SA"/>
              </w:rPr>
            </w:pPr>
          </w:p>
        </w:tc>
        <w:tc>
          <w:tcPr>
            <w:tcW w:w="9154" w:type="dxa"/>
            <w:gridSpan w:val="5"/>
            <w:vMerge/>
            <w:tcBorders>
              <w:top w:val="nil"/>
              <w:left w:val="single" w:sz="4" w:space="0" w:color="000000"/>
              <w:bottom w:val="single" w:sz="4" w:space="0" w:color="000000"/>
              <w:right w:val="single" w:sz="4" w:space="0" w:color="000000"/>
            </w:tcBorders>
            <w:vAlign w:val="center"/>
          </w:tcPr>
          <w:p w:rsidR="00A1085B" w:rsidRDefault="00A1085B" w:rsidP="00961FD3"/>
        </w:tc>
      </w:tr>
      <w:tr w:rsidR="00A1085B" w:rsidTr="00961FD3">
        <w:trPr>
          <w:cantSplit/>
          <w:trHeight w:hRule="exact" w:val="486"/>
        </w:trPr>
        <w:tc>
          <w:tcPr>
            <w:tcW w:w="599" w:type="dxa"/>
            <w:vMerge/>
            <w:tcBorders>
              <w:top w:val="nil"/>
              <w:left w:val="single" w:sz="4" w:space="0" w:color="000000"/>
              <w:bottom w:val="nil"/>
              <w:right w:val="single" w:sz="4" w:space="0" w:color="000000"/>
            </w:tcBorders>
          </w:tcPr>
          <w:p w:rsidR="00A1085B" w:rsidRDefault="00A1085B" w:rsidP="00961FD3">
            <w:pPr>
              <w:pStyle w:val="6"/>
              <w:keepNext/>
              <w:numPr>
                <w:ilvl w:val="0"/>
                <w:numId w:val="0"/>
              </w:numPr>
              <w:suppressAutoHyphens/>
              <w:snapToGrid w:val="0"/>
              <w:spacing w:before="0" w:after="0"/>
              <w:ind w:left="720"/>
              <w:jc w:val="both"/>
              <w:rPr>
                <w:rFonts w:ascii="Arial" w:hAnsi="Arial" w:cs="Arial"/>
                <w:sz w:val="20"/>
                <w:szCs w:val="20"/>
                <w:lang w:eastAsia="ar-SA"/>
              </w:rPr>
            </w:pPr>
          </w:p>
        </w:tc>
        <w:tc>
          <w:tcPr>
            <w:tcW w:w="3117" w:type="dxa"/>
            <w:tcBorders>
              <w:top w:val="nil"/>
              <w:left w:val="single" w:sz="4" w:space="0" w:color="000000"/>
              <w:bottom w:val="single" w:sz="4" w:space="0" w:color="000000"/>
              <w:right w:val="nil"/>
            </w:tcBorders>
            <w:vAlign w:val="center"/>
          </w:tcPr>
          <w:p w:rsidR="00A1085B" w:rsidRDefault="00A1085B" w:rsidP="00961FD3">
            <w:pPr>
              <w:pStyle w:val="6"/>
              <w:keepNext/>
              <w:numPr>
                <w:ilvl w:val="0"/>
                <w:numId w:val="0"/>
              </w:numPr>
              <w:suppressAutoHyphens/>
              <w:snapToGrid w:val="0"/>
              <w:spacing w:before="0" w:after="0"/>
              <w:ind w:left="720" w:hanging="720"/>
              <w:jc w:val="both"/>
              <w:rPr>
                <w:rFonts w:ascii="Arial" w:hAnsi="Arial" w:cs="Arial"/>
                <w:sz w:val="20"/>
                <w:szCs w:val="20"/>
                <w:lang w:eastAsia="ar-SA"/>
              </w:rPr>
            </w:pPr>
            <w:r>
              <w:rPr>
                <w:rFonts w:ascii="Arial" w:hAnsi="Arial" w:cs="Arial"/>
                <w:sz w:val="20"/>
                <w:szCs w:val="20"/>
                <w:lang w:eastAsia="ar-SA"/>
              </w:rPr>
              <w:t>ΚΑΚΗ</w:t>
            </w:r>
          </w:p>
        </w:tc>
        <w:tc>
          <w:tcPr>
            <w:tcW w:w="1199" w:type="dxa"/>
            <w:tcBorders>
              <w:top w:val="nil"/>
              <w:left w:val="single" w:sz="4" w:space="0" w:color="000000"/>
              <w:bottom w:val="single" w:sz="4" w:space="0" w:color="000000"/>
              <w:right w:val="nil"/>
            </w:tcBorders>
            <w:vAlign w:val="center"/>
          </w:tcPr>
          <w:p w:rsidR="00A1085B" w:rsidRDefault="00A1085B" w:rsidP="00961FD3">
            <w:pPr>
              <w:pStyle w:val="6"/>
              <w:keepNext/>
              <w:numPr>
                <w:ilvl w:val="0"/>
                <w:numId w:val="0"/>
              </w:numPr>
              <w:suppressAutoHyphens/>
              <w:snapToGrid w:val="0"/>
              <w:spacing w:before="0" w:after="0"/>
              <w:ind w:left="1152" w:hanging="1152"/>
              <w:jc w:val="both"/>
              <w:rPr>
                <w:rFonts w:ascii="Arial" w:hAnsi="Arial" w:cs="Arial"/>
                <w:sz w:val="20"/>
                <w:szCs w:val="20"/>
                <w:lang w:eastAsia="ar-SA"/>
              </w:rPr>
            </w:pPr>
          </w:p>
        </w:tc>
        <w:tc>
          <w:tcPr>
            <w:tcW w:w="9154" w:type="dxa"/>
            <w:gridSpan w:val="5"/>
            <w:vMerge/>
            <w:tcBorders>
              <w:top w:val="nil"/>
              <w:left w:val="single" w:sz="4" w:space="0" w:color="000000"/>
              <w:bottom w:val="single" w:sz="4" w:space="0" w:color="000000"/>
              <w:right w:val="single" w:sz="4" w:space="0" w:color="000000"/>
            </w:tcBorders>
            <w:vAlign w:val="center"/>
          </w:tcPr>
          <w:p w:rsidR="00A1085B" w:rsidRDefault="00A1085B" w:rsidP="00961FD3"/>
        </w:tc>
      </w:tr>
      <w:tr w:rsidR="00A1085B" w:rsidTr="00961FD3">
        <w:trPr>
          <w:cantSplit/>
          <w:trHeight w:val="900"/>
        </w:trPr>
        <w:tc>
          <w:tcPr>
            <w:tcW w:w="599" w:type="dxa"/>
            <w:vMerge/>
            <w:tcBorders>
              <w:top w:val="nil"/>
              <w:left w:val="single" w:sz="4" w:space="0" w:color="000000"/>
              <w:bottom w:val="single" w:sz="4" w:space="0" w:color="000000"/>
              <w:right w:val="single" w:sz="4" w:space="0" w:color="000000"/>
            </w:tcBorders>
          </w:tcPr>
          <w:p w:rsidR="00A1085B" w:rsidRDefault="00A1085B" w:rsidP="00961FD3">
            <w:pPr>
              <w:snapToGrid w:val="0"/>
              <w:jc w:val="center"/>
              <w:rPr>
                <w:rFonts w:ascii="Arial" w:hAnsi="Arial" w:cs="Arial"/>
                <w:sz w:val="20"/>
                <w:lang w:eastAsia="ar-SA"/>
              </w:rPr>
            </w:pPr>
          </w:p>
        </w:tc>
        <w:tc>
          <w:tcPr>
            <w:tcW w:w="4316" w:type="dxa"/>
            <w:gridSpan w:val="2"/>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Ο ΥΠΕΥΘΥΝΟΣ ΤΜΗΜΑΤΟΣ</w:t>
            </w:r>
          </w:p>
        </w:tc>
        <w:tc>
          <w:tcPr>
            <w:tcW w:w="4905" w:type="dxa"/>
            <w:gridSpan w:val="4"/>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p>
        </w:tc>
        <w:tc>
          <w:tcPr>
            <w:tcW w:w="4249" w:type="dxa"/>
            <w:tcBorders>
              <w:top w:val="nil"/>
              <w:left w:val="single" w:sz="4" w:space="0" w:color="000000"/>
              <w:bottom w:val="single" w:sz="4" w:space="0" w:color="000000"/>
              <w:right w:val="single" w:sz="4" w:space="0" w:color="000000"/>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Ο ΥΠΕΥΘΥΝΟΣ ΓΙΑ ΤΗΝ ΠΑΡΑΛΑΒΗ</w:t>
            </w:r>
          </w:p>
        </w:tc>
      </w:tr>
    </w:tbl>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tbl>
      <w:tblPr>
        <w:tblpPr w:leftFromText="180" w:rightFromText="180" w:vertAnchor="text" w:horzAnchor="page" w:tblpX="187" w:tblpY="2"/>
        <w:tblW w:w="14345" w:type="dxa"/>
        <w:tblLayout w:type="fixed"/>
        <w:tblLook w:val="0000"/>
      </w:tblPr>
      <w:tblGrid>
        <w:gridCol w:w="886"/>
        <w:gridCol w:w="2831"/>
        <w:gridCol w:w="1597"/>
        <w:gridCol w:w="1199"/>
        <w:gridCol w:w="1090"/>
        <w:gridCol w:w="1199"/>
        <w:gridCol w:w="994"/>
        <w:gridCol w:w="28"/>
        <w:gridCol w:w="4521"/>
      </w:tblGrid>
      <w:tr w:rsidR="00A1085B" w:rsidTr="00961FD3">
        <w:trPr>
          <w:cantSplit/>
          <w:trHeight w:hRule="exact" w:val="379"/>
        </w:trPr>
        <w:tc>
          <w:tcPr>
            <w:tcW w:w="886" w:type="dxa"/>
            <w:vMerge w:val="restart"/>
            <w:tcBorders>
              <w:top w:val="single" w:sz="4" w:space="0" w:color="000000"/>
              <w:left w:val="single" w:sz="4" w:space="0" w:color="000000"/>
              <w:bottom w:val="nil"/>
              <w:right w:val="single" w:sz="4" w:space="0" w:color="000000"/>
            </w:tcBorders>
            <w:textDirection w:val="btLr"/>
          </w:tcPr>
          <w:p w:rsidR="00A1085B" w:rsidRDefault="00A1085B" w:rsidP="00961FD3">
            <w:pPr>
              <w:pStyle w:val="1"/>
              <w:numPr>
                <w:ilvl w:val="0"/>
                <w:numId w:val="0"/>
              </w:numPr>
              <w:tabs>
                <w:tab w:val="left" w:pos="0"/>
              </w:tabs>
              <w:suppressAutoHyphens/>
              <w:snapToGrid w:val="0"/>
              <w:spacing w:before="0" w:after="0"/>
              <w:ind w:left="113" w:right="113"/>
              <w:jc w:val="center"/>
              <w:rPr>
                <w:kern w:val="1"/>
                <w:sz w:val="20"/>
                <w:szCs w:val="20"/>
                <w:lang w:eastAsia="ar-SA"/>
              </w:rPr>
            </w:pPr>
            <w:r>
              <w:rPr>
                <w:sz w:val="28"/>
                <w:szCs w:val="28"/>
              </w:rPr>
              <w:t xml:space="preserve">ΓΕΝΙΚΟ ΝΟΣΟΚΟΜΕΙΟ ΑΓΙΟΥ ΝΙΚΟΛΑΟΥ ΚΡΗΤΗΣ  </w:t>
            </w:r>
          </w:p>
        </w:tc>
        <w:tc>
          <w:tcPr>
            <w:tcW w:w="13459" w:type="dxa"/>
            <w:gridSpan w:val="8"/>
            <w:tcBorders>
              <w:top w:val="single" w:sz="4" w:space="0" w:color="000000"/>
              <w:left w:val="single" w:sz="4" w:space="0" w:color="000000"/>
              <w:bottom w:val="single" w:sz="4" w:space="0" w:color="000000"/>
              <w:right w:val="single" w:sz="4" w:space="0" w:color="000000"/>
            </w:tcBorders>
            <w:vAlign w:val="center"/>
          </w:tcPr>
          <w:p w:rsidR="00A1085B" w:rsidRDefault="00A1085B" w:rsidP="00961FD3">
            <w:pPr>
              <w:pStyle w:val="1"/>
              <w:numPr>
                <w:ilvl w:val="0"/>
                <w:numId w:val="0"/>
              </w:numPr>
              <w:tabs>
                <w:tab w:val="left" w:pos="0"/>
              </w:tabs>
              <w:suppressAutoHyphens/>
              <w:snapToGrid w:val="0"/>
              <w:spacing w:before="0" w:after="0"/>
              <w:jc w:val="center"/>
              <w:rPr>
                <w:kern w:val="1"/>
                <w:sz w:val="20"/>
                <w:szCs w:val="20"/>
                <w:lang w:eastAsia="ar-SA"/>
              </w:rPr>
            </w:pPr>
            <w:proofErr w:type="gramStart"/>
            <w:r>
              <w:rPr>
                <w:kern w:val="1"/>
                <w:sz w:val="20"/>
                <w:szCs w:val="20"/>
                <w:lang w:val="en-US" w:eastAsia="ar-SA"/>
              </w:rPr>
              <w:t>A</w:t>
            </w:r>
            <w:r>
              <w:rPr>
                <w:kern w:val="1"/>
                <w:sz w:val="20"/>
                <w:szCs w:val="20"/>
                <w:lang w:eastAsia="ar-SA"/>
              </w:rPr>
              <w:t>-4.</w:t>
            </w:r>
            <w:proofErr w:type="gramEnd"/>
            <w:r>
              <w:rPr>
                <w:kern w:val="1"/>
                <w:sz w:val="20"/>
                <w:szCs w:val="20"/>
                <w:lang w:eastAsia="ar-SA"/>
              </w:rPr>
              <w:t xml:space="preserve">   ΗΜΕΡΗΣΙΟΣ ΠΡΟΓΡΑΜΜΑΤΙΣΜΟΣ ΚΑΙ ΑΞΙΟΛΟΓΗΣΗ ΚΑΘΑΡΙΟΤΗΤΑΣ (ΕΝΔΕΙΚΤΙΚΑ)</w:t>
            </w:r>
          </w:p>
        </w:tc>
      </w:tr>
      <w:tr w:rsidR="00A1085B" w:rsidTr="00961FD3">
        <w:trPr>
          <w:cantSplit/>
          <w:trHeight w:val="484"/>
        </w:trPr>
        <w:tc>
          <w:tcPr>
            <w:tcW w:w="886" w:type="dxa"/>
            <w:vMerge/>
            <w:tcBorders>
              <w:top w:val="nil"/>
              <w:left w:val="single" w:sz="4" w:space="0" w:color="000000"/>
              <w:bottom w:val="nil"/>
              <w:right w:val="single" w:sz="4" w:space="0" w:color="000000"/>
            </w:tcBorders>
          </w:tcPr>
          <w:p w:rsidR="00A1085B" w:rsidRDefault="00A1085B" w:rsidP="00961FD3">
            <w:pPr>
              <w:snapToGrid w:val="0"/>
              <w:jc w:val="center"/>
              <w:rPr>
                <w:rFonts w:ascii="Arial" w:hAnsi="Arial" w:cs="Arial"/>
                <w:b/>
                <w:bCs/>
                <w:sz w:val="20"/>
                <w:lang w:eastAsia="ar-SA"/>
              </w:rPr>
            </w:pPr>
          </w:p>
        </w:tc>
        <w:tc>
          <w:tcPr>
            <w:tcW w:w="6717" w:type="dxa"/>
            <w:gridSpan w:val="4"/>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ΧΩΡΟΣ: ΧΕΙΡΟΥΡΓΕΙΑ</w:t>
            </w:r>
          </w:p>
        </w:tc>
        <w:tc>
          <w:tcPr>
            <w:tcW w:w="2193" w:type="dxa"/>
            <w:gridSpan w:val="2"/>
            <w:tcBorders>
              <w:top w:val="nil"/>
              <w:left w:val="single" w:sz="4" w:space="0" w:color="000000"/>
              <w:bottom w:val="single" w:sz="4" w:space="0" w:color="000000"/>
              <w:right w:val="nil"/>
            </w:tcBorders>
          </w:tcPr>
          <w:p w:rsidR="00A1085B" w:rsidRDefault="00A1085B" w:rsidP="00961FD3">
            <w:pPr>
              <w:pStyle w:val="2"/>
              <w:numPr>
                <w:ilvl w:val="0"/>
                <w:numId w:val="0"/>
              </w:numPr>
              <w:tabs>
                <w:tab w:val="left" w:pos="0"/>
              </w:tabs>
              <w:suppressAutoHyphens/>
              <w:snapToGrid w:val="0"/>
              <w:spacing w:before="0" w:after="0"/>
              <w:jc w:val="center"/>
              <w:rPr>
                <w:rFonts w:ascii="Arial" w:hAnsi="Arial" w:cs="Arial"/>
                <w:i w:val="0"/>
                <w:iCs w:val="0"/>
                <w:sz w:val="20"/>
                <w:szCs w:val="20"/>
                <w:lang w:eastAsia="ar-SA"/>
              </w:rPr>
            </w:pPr>
            <w:r>
              <w:rPr>
                <w:rFonts w:ascii="Arial" w:hAnsi="Arial" w:cs="Arial"/>
                <w:i w:val="0"/>
                <w:iCs w:val="0"/>
                <w:sz w:val="20"/>
                <w:szCs w:val="20"/>
                <w:lang w:eastAsia="ar-SA"/>
              </w:rPr>
              <w:t>ΚΩΔ.:</w:t>
            </w:r>
          </w:p>
        </w:tc>
        <w:tc>
          <w:tcPr>
            <w:tcW w:w="4549" w:type="dxa"/>
            <w:gridSpan w:val="2"/>
            <w:tcBorders>
              <w:top w:val="nil"/>
              <w:left w:val="single" w:sz="4" w:space="0" w:color="000000"/>
              <w:bottom w:val="single" w:sz="4" w:space="0" w:color="000000"/>
              <w:right w:val="single" w:sz="4" w:space="0" w:color="000000"/>
            </w:tcBorders>
          </w:tcPr>
          <w:p w:rsidR="00A1085B" w:rsidRDefault="00A1085B" w:rsidP="00961FD3">
            <w:pPr>
              <w:pStyle w:val="2"/>
              <w:numPr>
                <w:ilvl w:val="0"/>
                <w:numId w:val="0"/>
              </w:numPr>
              <w:tabs>
                <w:tab w:val="left" w:pos="0"/>
              </w:tabs>
              <w:suppressAutoHyphens/>
              <w:snapToGrid w:val="0"/>
              <w:spacing w:before="0" w:after="0"/>
              <w:jc w:val="center"/>
              <w:rPr>
                <w:rFonts w:ascii="Arial" w:hAnsi="Arial" w:cs="Arial"/>
                <w:i w:val="0"/>
                <w:iCs w:val="0"/>
                <w:sz w:val="20"/>
                <w:szCs w:val="20"/>
                <w:lang w:eastAsia="ar-SA"/>
              </w:rPr>
            </w:pPr>
            <w:r>
              <w:rPr>
                <w:rFonts w:ascii="Arial" w:hAnsi="Arial" w:cs="Arial"/>
                <w:i w:val="0"/>
                <w:iCs w:val="0"/>
                <w:sz w:val="20"/>
                <w:szCs w:val="20"/>
                <w:lang w:eastAsia="ar-SA"/>
              </w:rPr>
              <w:t>ΗΜΕΡ/ΝΙΑ:</w:t>
            </w:r>
          </w:p>
        </w:tc>
      </w:tr>
      <w:tr w:rsidR="00A1085B" w:rsidTr="00961FD3">
        <w:trPr>
          <w:cantSplit/>
          <w:trHeight w:hRule="exact" w:val="332"/>
        </w:trPr>
        <w:tc>
          <w:tcPr>
            <w:tcW w:w="886" w:type="dxa"/>
            <w:vMerge/>
            <w:tcBorders>
              <w:top w:val="nil"/>
              <w:left w:val="single" w:sz="4" w:space="0" w:color="000000"/>
              <w:bottom w:val="nil"/>
              <w:right w:val="single" w:sz="4" w:space="0" w:color="000000"/>
            </w:tcBorders>
          </w:tcPr>
          <w:p w:rsidR="00A1085B" w:rsidRDefault="00A1085B" w:rsidP="00961FD3">
            <w:pPr>
              <w:snapToGrid w:val="0"/>
              <w:jc w:val="center"/>
              <w:rPr>
                <w:rFonts w:ascii="Arial" w:hAnsi="Arial" w:cs="Arial"/>
                <w:b/>
                <w:bCs/>
                <w:sz w:val="20"/>
                <w:lang w:eastAsia="ar-SA"/>
              </w:rPr>
            </w:pPr>
          </w:p>
        </w:tc>
        <w:tc>
          <w:tcPr>
            <w:tcW w:w="4428" w:type="dxa"/>
            <w:gridSpan w:val="2"/>
            <w:vMerge w:val="restart"/>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ΕΡΓΑΣΙΕΣ</w:t>
            </w:r>
          </w:p>
        </w:tc>
        <w:tc>
          <w:tcPr>
            <w:tcW w:w="2289"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ΠΡΩΙ</w:t>
            </w:r>
          </w:p>
        </w:tc>
        <w:tc>
          <w:tcPr>
            <w:tcW w:w="2221"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ΑΠΟΓΕΥΜΑ</w:t>
            </w:r>
          </w:p>
        </w:tc>
        <w:tc>
          <w:tcPr>
            <w:tcW w:w="4521" w:type="dxa"/>
            <w:vMerge w:val="restart"/>
            <w:tcBorders>
              <w:top w:val="nil"/>
              <w:left w:val="single" w:sz="4" w:space="0" w:color="000000"/>
              <w:bottom w:val="single" w:sz="4" w:space="0" w:color="000000"/>
              <w:right w:val="single" w:sz="4" w:space="0" w:color="000000"/>
            </w:tcBorders>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ΠΑΡΑΤΗΡΗΣΕΙΣ</w:t>
            </w:r>
          </w:p>
        </w:tc>
      </w:tr>
      <w:tr w:rsidR="00A1085B" w:rsidTr="00961FD3">
        <w:trPr>
          <w:cantSplit/>
          <w:trHeight w:hRule="exact" w:val="286"/>
        </w:trPr>
        <w:tc>
          <w:tcPr>
            <w:tcW w:w="886" w:type="dxa"/>
            <w:vMerge/>
            <w:tcBorders>
              <w:top w:val="nil"/>
              <w:left w:val="single" w:sz="4" w:space="0" w:color="000000"/>
              <w:bottom w:val="nil"/>
              <w:right w:val="single" w:sz="4" w:space="0" w:color="000000"/>
            </w:tcBorders>
          </w:tcPr>
          <w:p w:rsidR="00A1085B" w:rsidRDefault="00A1085B" w:rsidP="00961FD3">
            <w:pPr>
              <w:jc w:val="center"/>
            </w:pPr>
          </w:p>
        </w:tc>
        <w:tc>
          <w:tcPr>
            <w:tcW w:w="4428" w:type="dxa"/>
            <w:gridSpan w:val="2"/>
            <w:vMerge/>
            <w:tcBorders>
              <w:top w:val="nil"/>
              <w:left w:val="single" w:sz="4" w:space="0" w:color="000000"/>
              <w:bottom w:val="single" w:sz="4" w:space="0" w:color="000000"/>
              <w:right w:val="nil"/>
            </w:tcBorders>
          </w:tcPr>
          <w:p w:rsidR="00A1085B" w:rsidRDefault="00A1085B" w:rsidP="00961FD3">
            <w:pPr>
              <w:jc w:val="center"/>
            </w:pPr>
          </w:p>
        </w:tc>
        <w:tc>
          <w:tcPr>
            <w:tcW w:w="1199" w:type="dxa"/>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ΠΡΟΓΡ.</w:t>
            </w:r>
          </w:p>
        </w:tc>
        <w:tc>
          <w:tcPr>
            <w:tcW w:w="1090" w:type="dxa"/>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ΑΞΙΟΛ.</w:t>
            </w:r>
          </w:p>
        </w:tc>
        <w:tc>
          <w:tcPr>
            <w:tcW w:w="1199" w:type="dxa"/>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ΠΡΟΓΡ.</w:t>
            </w:r>
          </w:p>
        </w:tc>
        <w:tc>
          <w:tcPr>
            <w:tcW w:w="1022" w:type="dxa"/>
            <w:gridSpan w:val="2"/>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ΑΞΙΟΛ.</w:t>
            </w:r>
          </w:p>
        </w:tc>
        <w:tc>
          <w:tcPr>
            <w:tcW w:w="4521" w:type="dxa"/>
            <w:vMerge/>
            <w:tcBorders>
              <w:top w:val="nil"/>
              <w:left w:val="single" w:sz="4" w:space="0" w:color="000000"/>
              <w:bottom w:val="single" w:sz="4" w:space="0" w:color="000000"/>
              <w:right w:val="single" w:sz="4" w:space="0" w:color="000000"/>
            </w:tcBorders>
          </w:tcPr>
          <w:p w:rsidR="00A1085B" w:rsidRDefault="00A1085B" w:rsidP="00961FD3">
            <w:pPr>
              <w:jc w:val="center"/>
            </w:pPr>
          </w:p>
        </w:tc>
      </w:tr>
      <w:tr w:rsidR="00A1085B" w:rsidTr="00961FD3">
        <w:trPr>
          <w:cantSplit/>
          <w:trHeight w:hRule="exact" w:val="516"/>
        </w:trPr>
        <w:tc>
          <w:tcPr>
            <w:tcW w:w="886" w:type="dxa"/>
            <w:vMerge/>
            <w:tcBorders>
              <w:top w:val="nil"/>
              <w:left w:val="single" w:sz="4" w:space="0" w:color="000000"/>
              <w:bottom w:val="nil"/>
              <w:right w:val="single" w:sz="4" w:space="0" w:color="000000"/>
            </w:tcBorders>
          </w:tcPr>
          <w:p w:rsidR="00A1085B" w:rsidRDefault="00A1085B" w:rsidP="00961FD3">
            <w:pPr>
              <w:pStyle w:val="6"/>
              <w:keepNext/>
              <w:numPr>
                <w:ilvl w:val="0"/>
                <w:numId w:val="0"/>
              </w:numPr>
              <w:tabs>
                <w:tab w:val="left" w:pos="180"/>
              </w:tabs>
              <w:suppressAutoHyphens/>
              <w:snapToGrid w:val="0"/>
              <w:spacing w:before="0" w:after="0"/>
              <w:ind w:left="180"/>
              <w:jc w:val="center"/>
              <w:rPr>
                <w:rFonts w:ascii="Arial" w:hAnsi="Arial" w:cs="Arial"/>
                <w:sz w:val="20"/>
                <w:szCs w:val="20"/>
                <w:lang w:eastAsia="ar-SA"/>
              </w:rPr>
            </w:pPr>
          </w:p>
        </w:tc>
        <w:tc>
          <w:tcPr>
            <w:tcW w:w="4428"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ΚΑΘΑΡΙΣΜΑ ΑΠΟΛΥΜΑΝΣΗ ΕΠΙΦΑΝΕΙΩΝ ΕΠΙΠΛΩΝ, ΣΥΣΚΕΥΩΝ</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X</w:t>
            </w:r>
          </w:p>
        </w:tc>
        <w:tc>
          <w:tcPr>
            <w:tcW w:w="1022" w:type="dxa"/>
            <w:gridSpan w:val="2"/>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p>
        </w:tc>
        <w:tc>
          <w:tcPr>
            <w:tcW w:w="4521" w:type="dxa"/>
            <w:vMerge w:val="restart"/>
            <w:tcBorders>
              <w:top w:val="nil"/>
              <w:left w:val="single" w:sz="4" w:space="0" w:color="000000"/>
              <w:bottom w:val="single" w:sz="4" w:space="0" w:color="000000"/>
              <w:right w:val="single" w:sz="4" w:space="0" w:color="000000"/>
            </w:tcBorders>
            <w:vAlign w:val="center"/>
          </w:tcPr>
          <w:p w:rsidR="00A1085B" w:rsidRDefault="00A1085B" w:rsidP="00961FD3">
            <w:pPr>
              <w:snapToGrid w:val="0"/>
              <w:jc w:val="both"/>
              <w:rPr>
                <w:rFonts w:ascii="Arial" w:hAnsi="Arial" w:cs="Arial"/>
                <w:sz w:val="20"/>
                <w:lang w:eastAsia="ar-SA"/>
              </w:rPr>
            </w:pPr>
            <w:r>
              <w:rPr>
                <w:rFonts w:ascii="Arial" w:hAnsi="Arial" w:cs="Arial"/>
                <w:sz w:val="20"/>
                <w:lang w:eastAsia="ar-SA"/>
              </w:rPr>
              <w:t>Οι εργασίες αυτές, εφ’ όσον απαιτείται, θα πρέπει να πραγματοποιούνται μετά από κάθε επέμβαση.</w:t>
            </w:r>
          </w:p>
          <w:p w:rsidR="00A1085B" w:rsidRDefault="00A1085B" w:rsidP="00961FD3">
            <w:pPr>
              <w:jc w:val="both"/>
              <w:rPr>
                <w:rFonts w:ascii="Arial" w:hAnsi="Arial" w:cs="Arial"/>
                <w:b/>
                <w:bCs/>
                <w:sz w:val="20"/>
                <w:lang w:eastAsia="ar-SA"/>
              </w:rPr>
            </w:pPr>
            <w:r>
              <w:rPr>
                <w:rFonts w:ascii="Arial" w:hAnsi="Arial" w:cs="Arial"/>
                <w:b/>
                <w:bCs/>
                <w:sz w:val="20"/>
                <w:lang w:eastAsia="ar-SA"/>
              </w:rPr>
              <w:t>Την ευθύνη για τον προσδιορισμό της συχνότητας έχει η προϊσταμένη του τμήματος.</w:t>
            </w:r>
          </w:p>
          <w:p w:rsidR="00A1085B" w:rsidRDefault="00A1085B" w:rsidP="00961FD3">
            <w:pPr>
              <w:jc w:val="both"/>
              <w:rPr>
                <w:rFonts w:ascii="Arial" w:hAnsi="Arial" w:cs="Arial"/>
                <w:sz w:val="20"/>
                <w:lang w:eastAsia="ar-SA"/>
              </w:rPr>
            </w:pPr>
            <w:r>
              <w:rPr>
                <w:rFonts w:ascii="Arial" w:hAnsi="Arial" w:cs="Arial"/>
                <w:sz w:val="20"/>
                <w:lang w:eastAsia="ar-SA"/>
              </w:rPr>
              <w:t>Οπωσδήποτε θα πρέπει να πραγματοποιούνται σχολαστικά μετά το πέρας του ωραρίου εργασίας του χειρουργείου</w:t>
            </w:r>
          </w:p>
        </w:tc>
      </w:tr>
      <w:tr w:rsidR="00A1085B" w:rsidTr="00961FD3">
        <w:trPr>
          <w:cantSplit/>
          <w:trHeight w:hRule="exact" w:val="516"/>
        </w:trPr>
        <w:tc>
          <w:tcPr>
            <w:tcW w:w="886" w:type="dxa"/>
            <w:vMerge/>
            <w:tcBorders>
              <w:top w:val="nil"/>
              <w:left w:val="single" w:sz="4" w:space="0" w:color="000000"/>
              <w:bottom w:val="nil"/>
              <w:right w:val="single" w:sz="4" w:space="0" w:color="000000"/>
            </w:tcBorders>
          </w:tcPr>
          <w:p w:rsidR="00A1085B" w:rsidRDefault="00A1085B" w:rsidP="00961FD3">
            <w:pPr>
              <w:snapToGrid w:val="0"/>
              <w:jc w:val="center"/>
              <w:rPr>
                <w:rFonts w:ascii="Arial" w:hAnsi="Arial" w:cs="Arial"/>
                <w:sz w:val="20"/>
                <w:lang w:eastAsia="ar-SA"/>
              </w:rPr>
            </w:pPr>
          </w:p>
        </w:tc>
        <w:tc>
          <w:tcPr>
            <w:tcW w:w="4428"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ΚΑΘΑΡΙΣΜΟΣ ΑΠΟΛΥΜΑΝΣΗ ΔΑΠΕΔΟΥ ΑΙΘΟΥΣΑΣ</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X</w:t>
            </w:r>
          </w:p>
        </w:tc>
        <w:tc>
          <w:tcPr>
            <w:tcW w:w="1022" w:type="dxa"/>
            <w:gridSpan w:val="2"/>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p>
        </w:tc>
        <w:tc>
          <w:tcPr>
            <w:tcW w:w="4521" w:type="dxa"/>
            <w:vMerge/>
            <w:tcBorders>
              <w:top w:val="nil"/>
              <w:left w:val="single" w:sz="4" w:space="0" w:color="000000"/>
              <w:bottom w:val="single" w:sz="4" w:space="0" w:color="000000"/>
              <w:right w:val="single" w:sz="4" w:space="0" w:color="000000"/>
            </w:tcBorders>
            <w:vAlign w:val="center"/>
          </w:tcPr>
          <w:p w:rsidR="00A1085B" w:rsidRDefault="00A1085B" w:rsidP="00961FD3">
            <w:pPr>
              <w:jc w:val="both"/>
            </w:pPr>
          </w:p>
        </w:tc>
      </w:tr>
      <w:tr w:rsidR="00A1085B" w:rsidTr="00961FD3">
        <w:trPr>
          <w:cantSplit/>
          <w:trHeight w:hRule="exact" w:val="400"/>
        </w:trPr>
        <w:tc>
          <w:tcPr>
            <w:tcW w:w="886" w:type="dxa"/>
            <w:vMerge/>
            <w:tcBorders>
              <w:top w:val="nil"/>
              <w:left w:val="single" w:sz="4" w:space="0" w:color="000000"/>
              <w:bottom w:val="nil"/>
              <w:right w:val="single" w:sz="4" w:space="0" w:color="000000"/>
            </w:tcBorders>
          </w:tcPr>
          <w:p w:rsidR="00A1085B" w:rsidRDefault="00A1085B" w:rsidP="00961FD3">
            <w:pPr>
              <w:snapToGrid w:val="0"/>
              <w:jc w:val="center"/>
              <w:rPr>
                <w:rFonts w:ascii="Arial" w:hAnsi="Arial" w:cs="Arial"/>
                <w:sz w:val="20"/>
                <w:lang w:eastAsia="ar-SA"/>
              </w:rPr>
            </w:pPr>
          </w:p>
        </w:tc>
        <w:tc>
          <w:tcPr>
            <w:tcW w:w="4428"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ΑΠΟΚΟΜΙΔΗ ΑΠΟΡΡΙΜΜΑΤΩΝ</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X</w:t>
            </w:r>
          </w:p>
        </w:tc>
        <w:tc>
          <w:tcPr>
            <w:tcW w:w="1022" w:type="dxa"/>
            <w:gridSpan w:val="2"/>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p>
        </w:tc>
        <w:tc>
          <w:tcPr>
            <w:tcW w:w="4521" w:type="dxa"/>
            <w:vMerge/>
            <w:tcBorders>
              <w:top w:val="nil"/>
              <w:left w:val="single" w:sz="4" w:space="0" w:color="000000"/>
              <w:bottom w:val="single" w:sz="4" w:space="0" w:color="000000"/>
              <w:right w:val="single" w:sz="4" w:space="0" w:color="000000"/>
            </w:tcBorders>
            <w:vAlign w:val="center"/>
          </w:tcPr>
          <w:p w:rsidR="00A1085B" w:rsidRDefault="00A1085B" w:rsidP="00961FD3">
            <w:pPr>
              <w:jc w:val="both"/>
            </w:pPr>
          </w:p>
        </w:tc>
      </w:tr>
      <w:tr w:rsidR="00A1085B" w:rsidTr="00961FD3">
        <w:trPr>
          <w:cantSplit/>
          <w:trHeight w:hRule="exact" w:val="400"/>
        </w:trPr>
        <w:tc>
          <w:tcPr>
            <w:tcW w:w="886" w:type="dxa"/>
            <w:vMerge/>
            <w:tcBorders>
              <w:top w:val="nil"/>
              <w:left w:val="single" w:sz="4" w:space="0" w:color="000000"/>
              <w:bottom w:val="nil"/>
              <w:right w:val="single" w:sz="4" w:space="0" w:color="000000"/>
            </w:tcBorders>
          </w:tcPr>
          <w:p w:rsidR="00A1085B" w:rsidRDefault="00A1085B" w:rsidP="00961FD3">
            <w:pPr>
              <w:snapToGrid w:val="0"/>
              <w:jc w:val="center"/>
              <w:rPr>
                <w:rFonts w:ascii="Arial" w:hAnsi="Arial" w:cs="Arial"/>
                <w:sz w:val="20"/>
                <w:lang w:eastAsia="ar-SA"/>
              </w:rPr>
            </w:pPr>
          </w:p>
        </w:tc>
        <w:tc>
          <w:tcPr>
            <w:tcW w:w="4428"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ΑΠΟΛΥΜΑΝΣΗ ΚΑΔΩΝ</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X</w:t>
            </w:r>
          </w:p>
        </w:tc>
        <w:tc>
          <w:tcPr>
            <w:tcW w:w="1022" w:type="dxa"/>
            <w:gridSpan w:val="2"/>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p>
        </w:tc>
        <w:tc>
          <w:tcPr>
            <w:tcW w:w="4521" w:type="dxa"/>
            <w:vMerge/>
            <w:tcBorders>
              <w:top w:val="nil"/>
              <w:left w:val="single" w:sz="4" w:space="0" w:color="000000"/>
              <w:bottom w:val="single" w:sz="4" w:space="0" w:color="000000"/>
              <w:right w:val="single" w:sz="4" w:space="0" w:color="000000"/>
            </w:tcBorders>
            <w:vAlign w:val="center"/>
          </w:tcPr>
          <w:p w:rsidR="00A1085B" w:rsidRDefault="00A1085B" w:rsidP="00961FD3">
            <w:pPr>
              <w:jc w:val="both"/>
            </w:pPr>
          </w:p>
        </w:tc>
      </w:tr>
      <w:tr w:rsidR="00A1085B" w:rsidTr="00961FD3">
        <w:trPr>
          <w:cantSplit/>
          <w:trHeight w:hRule="exact" w:val="516"/>
        </w:trPr>
        <w:tc>
          <w:tcPr>
            <w:tcW w:w="886" w:type="dxa"/>
            <w:vMerge/>
            <w:tcBorders>
              <w:top w:val="nil"/>
              <w:left w:val="single" w:sz="4" w:space="0" w:color="000000"/>
              <w:bottom w:val="nil"/>
              <w:right w:val="single" w:sz="4" w:space="0" w:color="000000"/>
            </w:tcBorders>
          </w:tcPr>
          <w:p w:rsidR="00A1085B" w:rsidRDefault="00A1085B" w:rsidP="00961FD3">
            <w:pPr>
              <w:snapToGrid w:val="0"/>
              <w:jc w:val="center"/>
              <w:rPr>
                <w:rFonts w:ascii="Arial" w:hAnsi="Arial" w:cs="Arial"/>
                <w:sz w:val="20"/>
                <w:lang w:eastAsia="ar-SA"/>
              </w:rPr>
            </w:pPr>
          </w:p>
        </w:tc>
        <w:tc>
          <w:tcPr>
            <w:tcW w:w="4428"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ΚΑΘΑΡΙΣΜΟΣ, ΑΠΟΛΥΜΑΝΣΗ ΝΙΠΤΗΡΩΝ</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X</w:t>
            </w:r>
          </w:p>
        </w:tc>
        <w:tc>
          <w:tcPr>
            <w:tcW w:w="1022" w:type="dxa"/>
            <w:gridSpan w:val="2"/>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p>
        </w:tc>
        <w:tc>
          <w:tcPr>
            <w:tcW w:w="4521" w:type="dxa"/>
            <w:vMerge/>
            <w:tcBorders>
              <w:top w:val="nil"/>
              <w:left w:val="single" w:sz="4" w:space="0" w:color="000000"/>
              <w:bottom w:val="single" w:sz="4" w:space="0" w:color="000000"/>
              <w:right w:val="single" w:sz="4" w:space="0" w:color="000000"/>
            </w:tcBorders>
            <w:vAlign w:val="center"/>
          </w:tcPr>
          <w:p w:rsidR="00A1085B" w:rsidRDefault="00A1085B" w:rsidP="00961FD3">
            <w:pPr>
              <w:jc w:val="both"/>
            </w:pPr>
          </w:p>
        </w:tc>
      </w:tr>
      <w:tr w:rsidR="00A1085B" w:rsidTr="00961FD3">
        <w:trPr>
          <w:cantSplit/>
        </w:trPr>
        <w:tc>
          <w:tcPr>
            <w:tcW w:w="886" w:type="dxa"/>
            <w:vMerge/>
            <w:tcBorders>
              <w:top w:val="nil"/>
              <w:left w:val="single" w:sz="4" w:space="0" w:color="000000"/>
              <w:bottom w:val="nil"/>
              <w:right w:val="single" w:sz="4" w:space="0" w:color="000000"/>
            </w:tcBorders>
          </w:tcPr>
          <w:p w:rsidR="00A1085B" w:rsidRDefault="00A1085B" w:rsidP="00961FD3">
            <w:pPr>
              <w:snapToGrid w:val="0"/>
              <w:jc w:val="center"/>
              <w:rPr>
                <w:rFonts w:ascii="Arial" w:hAnsi="Arial" w:cs="Arial"/>
                <w:sz w:val="20"/>
                <w:lang w:eastAsia="ar-SA"/>
              </w:rPr>
            </w:pPr>
          </w:p>
        </w:tc>
        <w:tc>
          <w:tcPr>
            <w:tcW w:w="4428"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ΚΑΘΑΡΙΣΜΟΣ, ΑΠΟΛΥΜΑΝΣΗ ΤΟΙΧΟΠΟΙΙΑΣ ΚΑΙ ΛΟΙΠΩΝ ΜΙΚΡΟΑΝΤΙΚΕΙΜΕΝΩΝ (ΠΟΜΟΛΑ, ΠΡΙΖΕΣ, ΔΙΑΚΟΠΤΕΣ, ΤΖΑΜΙΑ κλπ)</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Χ</w:t>
            </w:r>
          </w:p>
        </w:tc>
        <w:tc>
          <w:tcPr>
            <w:tcW w:w="1022" w:type="dxa"/>
            <w:gridSpan w:val="2"/>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p>
        </w:tc>
        <w:tc>
          <w:tcPr>
            <w:tcW w:w="4521" w:type="dxa"/>
            <w:tcBorders>
              <w:top w:val="nil"/>
              <w:left w:val="single" w:sz="4" w:space="0" w:color="000000"/>
              <w:bottom w:val="single" w:sz="4" w:space="0" w:color="000000"/>
              <w:right w:val="single" w:sz="4" w:space="0" w:color="000000"/>
            </w:tcBorders>
          </w:tcPr>
          <w:p w:rsidR="00A1085B" w:rsidRDefault="00A1085B" w:rsidP="00961FD3">
            <w:pPr>
              <w:snapToGrid w:val="0"/>
              <w:jc w:val="both"/>
              <w:rPr>
                <w:rFonts w:ascii="Arial" w:hAnsi="Arial" w:cs="Arial"/>
                <w:sz w:val="20"/>
                <w:lang w:eastAsia="ar-SA"/>
              </w:rPr>
            </w:pPr>
          </w:p>
        </w:tc>
      </w:tr>
      <w:tr w:rsidR="00A1085B" w:rsidTr="00961FD3">
        <w:trPr>
          <w:cantSplit/>
        </w:trPr>
        <w:tc>
          <w:tcPr>
            <w:tcW w:w="886" w:type="dxa"/>
            <w:vMerge/>
            <w:tcBorders>
              <w:top w:val="nil"/>
              <w:left w:val="single" w:sz="4" w:space="0" w:color="000000"/>
              <w:bottom w:val="nil"/>
              <w:right w:val="single" w:sz="4" w:space="0" w:color="000000"/>
            </w:tcBorders>
          </w:tcPr>
          <w:p w:rsidR="00A1085B" w:rsidRDefault="00A1085B" w:rsidP="00961FD3">
            <w:pPr>
              <w:pStyle w:val="6"/>
              <w:keepNext/>
              <w:numPr>
                <w:ilvl w:val="0"/>
                <w:numId w:val="0"/>
              </w:numPr>
              <w:tabs>
                <w:tab w:val="left" w:pos="180"/>
              </w:tabs>
              <w:suppressAutoHyphens/>
              <w:snapToGrid w:val="0"/>
              <w:spacing w:before="0" w:after="0"/>
              <w:ind w:left="180"/>
              <w:jc w:val="center"/>
              <w:rPr>
                <w:rFonts w:ascii="Arial" w:hAnsi="Arial" w:cs="Arial"/>
                <w:spacing w:val="-10"/>
                <w:sz w:val="20"/>
                <w:szCs w:val="20"/>
                <w:lang w:eastAsia="ar-SA"/>
              </w:rPr>
            </w:pPr>
          </w:p>
        </w:tc>
        <w:tc>
          <w:tcPr>
            <w:tcW w:w="4428"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sz w:val="20"/>
                <w:lang w:eastAsia="ar-SA"/>
              </w:rPr>
            </w:pPr>
            <w:r>
              <w:rPr>
                <w:rFonts w:ascii="Arial" w:hAnsi="Arial" w:cs="Arial"/>
                <w:sz w:val="20"/>
                <w:lang w:eastAsia="ar-SA"/>
              </w:rPr>
              <w:t>ΚΑΘΑΡΙΣΜΟΣ, ΑΠΟΛΥΜΑΝΣΗ ΒΟΗΘΗΤΙΚΩΝ ΧΩΡΩΝ (ΑΝΑΝΗΨΗ, ΑΠΟΔΥΤΗΡΙΑ, ΑΠΟΘΗΚΗ ΑΠΟΣΤΕΙΡΩΜΕΝΟΥ ΥΛΙΚΟΥ)</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r>
              <w:rPr>
                <w:rFonts w:ascii="Arial" w:hAnsi="Arial" w:cs="Arial"/>
                <w:b/>
                <w:bCs/>
                <w:sz w:val="20"/>
                <w:lang w:eastAsia="ar-SA"/>
              </w:rPr>
              <w:t>X</w:t>
            </w:r>
          </w:p>
        </w:tc>
        <w:tc>
          <w:tcPr>
            <w:tcW w:w="1022" w:type="dxa"/>
            <w:gridSpan w:val="2"/>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p>
        </w:tc>
        <w:tc>
          <w:tcPr>
            <w:tcW w:w="4521" w:type="dxa"/>
            <w:tcBorders>
              <w:top w:val="nil"/>
              <w:left w:val="single" w:sz="4" w:space="0" w:color="000000"/>
              <w:bottom w:val="single" w:sz="4" w:space="0" w:color="000000"/>
              <w:right w:val="single" w:sz="4" w:space="0" w:color="000000"/>
            </w:tcBorders>
          </w:tcPr>
          <w:p w:rsidR="00A1085B" w:rsidRDefault="00A1085B" w:rsidP="00961FD3">
            <w:pPr>
              <w:snapToGrid w:val="0"/>
              <w:jc w:val="center"/>
              <w:rPr>
                <w:rFonts w:ascii="Arial" w:hAnsi="Arial" w:cs="Arial"/>
                <w:sz w:val="20"/>
                <w:lang w:eastAsia="ar-SA"/>
              </w:rPr>
            </w:pPr>
          </w:p>
        </w:tc>
      </w:tr>
      <w:tr w:rsidR="00A1085B" w:rsidTr="00961FD3">
        <w:trPr>
          <w:cantSplit/>
          <w:trHeight w:hRule="exact" w:val="332"/>
        </w:trPr>
        <w:tc>
          <w:tcPr>
            <w:tcW w:w="886" w:type="dxa"/>
            <w:vMerge/>
            <w:tcBorders>
              <w:top w:val="nil"/>
              <w:left w:val="single" w:sz="4" w:space="0" w:color="000000"/>
              <w:bottom w:val="nil"/>
              <w:right w:val="single" w:sz="4" w:space="0" w:color="000000"/>
            </w:tcBorders>
          </w:tcPr>
          <w:p w:rsidR="00A1085B" w:rsidRDefault="00A1085B" w:rsidP="00961FD3">
            <w:pPr>
              <w:pStyle w:val="7"/>
              <w:keepNext/>
              <w:numPr>
                <w:ilvl w:val="0"/>
                <w:numId w:val="0"/>
              </w:numPr>
              <w:tabs>
                <w:tab w:val="left" w:pos="0"/>
              </w:tabs>
              <w:suppressAutoHyphens/>
              <w:snapToGrid w:val="0"/>
              <w:spacing w:before="0" w:after="0"/>
              <w:jc w:val="center"/>
              <w:rPr>
                <w:rFonts w:ascii="Arial" w:hAnsi="Arial" w:cs="Arial"/>
                <w:b/>
                <w:bCs/>
                <w:sz w:val="20"/>
                <w:szCs w:val="20"/>
                <w:lang w:eastAsia="ar-SA"/>
              </w:rPr>
            </w:pPr>
          </w:p>
        </w:tc>
        <w:tc>
          <w:tcPr>
            <w:tcW w:w="4428" w:type="dxa"/>
            <w:gridSpan w:val="2"/>
            <w:tcBorders>
              <w:top w:val="nil"/>
              <w:left w:val="single" w:sz="4" w:space="0" w:color="000000"/>
              <w:bottom w:val="single" w:sz="4" w:space="0" w:color="000000"/>
              <w:right w:val="nil"/>
            </w:tcBorders>
            <w:vAlign w:val="center"/>
          </w:tcPr>
          <w:p w:rsidR="00A1085B" w:rsidRDefault="00A1085B" w:rsidP="00961FD3">
            <w:pPr>
              <w:pStyle w:val="7"/>
              <w:keepNext/>
              <w:numPr>
                <w:ilvl w:val="0"/>
                <w:numId w:val="0"/>
              </w:numPr>
              <w:tabs>
                <w:tab w:val="left" w:pos="0"/>
              </w:tabs>
              <w:suppressAutoHyphens/>
              <w:snapToGrid w:val="0"/>
              <w:spacing w:before="0" w:after="0"/>
              <w:jc w:val="center"/>
              <w:rPr>
                <w:rFonts w:ascii="Arial" w:hAnsi="Arial" w:cs="Arial"/>
                <w:b/>
                <w:bCs/>
                <w:sz w:val="20"/>
                <w:szCs w:val="20"/>
                <w:lang w:eastAsia="ar-SA"/>
              </w:rPr>
            </w:pPr>
            <w:r>
              <w:rPr>
                <w:rFonts w:ascii="Arial" w:hAnsi="Arial" w:cs="Arial"/>
                <w:b/>
                <w:bCs/>
                <w:sz w:val="20"/>
                <w:szCs w:val="20"/>
                <w:lang w:eastAsia="ar-SA"/>
              </w:rPr>
              <w:t>ΚΛΙΜΑΚΑ ΑΞΙΟΛΟΓΗΣΗΣ</w:t>
            </w:r>
          </w:p>
        </w:tc>
        <w:tc>
          <w:tcPr>
            <w:tcW w:w="9031" w:type="dxa"/>
            <w:gridSpan w:val="6"/>
            <w:vMerge w:val="restart"/>
            <w:tcBorders>
              <w:top w:val="nil"/>
              <w:left w:val="single" w:sz="4" w:space="0" w:color="000000"/>
              <w:bottom w:val="single" w:sz="4" w:space="0" w:color="000000"/>
              <w:right w:val="single" w:sz="4" w:space="0" w:color="000000"/>
            </w:tcBorders>
            <w:vAlign w:val="center"/>
          </w:tcPr>
          <w:p w:rsidR="00A1085B" w:rsidRDefault="00A1085B" w:rsidP="00961FD3">
            <w:pPr>
              <w:snapToGrid w:val="0"/>
              <w:jc w:val="both"/>
              <w:rPr>
                <w:rFonts w:ascii="Arial" w:hAnsi="Arial" w:cs="Arial"/>
                <w:b/>
                <w:bCs/>
                <w:sz w:val="20"/>
                <w:lang w:eastAsia="ar-SA"/>
              </w:rPr>
            </w:pPr>
            <w:r>
              <w:rPr>
                <w:rFonts w:ascii="Arial" w:hAnsi="Arial" w:cs="Arial"/>
                <w:b/>
                <w:bCs/>
                <w:sz w:val="20"/>
                <w:lang w:eastAsia="ar-SA"/>
              </w:rPr>
              <w:t>ΓΕΝΙΚΕΣ ΠΑΡΑΤΗΡΗΣΕΙΣ:</w:t>
            </w:r>
          </w:p>
          <w:p w:rsidR="00A1085B" w:rsidRDefault="00A1085B" w:rsidP="00A1085B">
            <w:pPr>
              <w:numPr>
                <w:ilvl w:val="0"/>
                <w:numId w:val="16"/>
              </w:numPr>
              <w:tabs>
                <w:tab w:val="left" w:pos="470"/>
              </w:tabs>
              <w:suppressAutoHyphens/>
              <w:ind w:left="470"/>
              <w:jc w:val="both"/>
              <w:rPr>
                <w:rFonts w:ascii="Arial" w:hAnsi="Arial" w:cs="Arial"/>
                <w:sz w:val="20"/>
                <w:lang w:eastAsia="ar-SA"/>
              </w:rPr>
            </w:pPr>
            <w:r>
              <w:rPr>
                <w:rFonts w:ascii="Arial" w:hAnsi="Arial" w:cs="Arial"/>
                <w:sz w:val="20"/>
                <w:lang w:eastAsia="ar-SA"/>
              </w:rPr>
              <w:t>Ανεξαρτήτως του ημερησίου προγραμματισμού η καθαριότητα και η απολύμανση των χώρων επαναλαμβάνονται όταν έκτακτες ανάγκες το απαιτούν.</w:t>
            </w:r>
          </w:p>
          <w:p w:rsidR="00A1085B" w:rsidRDefault="00A1085B" w:rsidP="00A1085B">
            <w:pPr>
              <w:numPr>
                <w:ilvl w:val="0"/>
                <w:numId w:val="16"/>
              </w:numPr>
              <w:tabs>
                <w:tab w:val="left" w:pos="470"/>
              </w:tabs>
              <w:suppressAutoHyphens/>
              <w:ind w:left="470"/>
              <w:jc w:val="both"/>
              <w:rPr>
                <w:rFonts w:ascii="Arial" w:hAnsi="Arial" w:cs="Arial"/>
                <w:sz w:val="20"/>
                <w:lang w:eastAsia="ar-SA"/>
              </w:rPr>
            </w:pPr>
            <w:r>
              <w:rPr>
                <w:rFonts w:ascii="Arial" w:hAnsi="Arial" w:cs="Arial"/>
                <w:sz w:val="20"/>
                <w:lang w:eastAsia="ar-SA"/>
              </w:rPr>
              <w:t>Ο υπεύθυνος του τμήματος θα πρέπει να μεριμνά ώστε το παρών έντυπο να περιέρχεται εβδομαδιαίως, ευκρινώς συμπληρωμένο στον υπεύθυνο επιστασίας.</w:t>
            </w:r>
          </w:p>
          <w:p w:rsidR="00A1085B" w:rsidRDefault="00A1085B" w:rsidP="00A1085B">
            <w:pPr>
              <w:numPr>
                <w:ilvl w:val="0"/>
                <w:numId w:val="16"/>
              </w:numPr>
              <w:tabs>
                <w:tab w:val="left" w:pos="470"/>
              </w:tabs>
              <w:suppressAutoHyphens/>
              <w:ind w:left="470"/>
              <w:jc w:val="both"/>
              <w:rPr>
                <w:rFonts w:ascii="Arial" w:hAnsi="Arial" w:cs="Arial"/>
                <w:sz w:val="20"/>
                <w:lang w:eastAsia="ar-SA"/>
              </w:rPr>
            </w:pPr>
            <w:r>
              <w:rPr>
                <w:rFonts w:ascii="Arial" w:hAnsi="Arial" w:cs="Arial"/>
                <w:sz w:val="20"/>
                <w:lang w:eastAsia="ar-SA"/>
              </w:rPr>
              <w:t xml:space="preserve">Για οποιαδήποτε πληροφορία σχετικά με το παρών έντυπο επικοινωνήστε με τον υπεύθυνο επιστασίας. </w:t>
            </w:r>
          </w:p>
        </w:tc>
      </w:tr>
      <w:tr w:rsidR="00A1085B" w:rsidTr="00961FD3">
        <w:trPr>
          <w:cantSplit/>
          <w:trHeight w:hRule="exact" w:val="473"/>
        </w:trPr>
        <w:tc>
          <w:tcPr>
            <w:tcW w:w="886" w:type="dxa"/>
            <w:vMerge/>
            <w:tcBorders>
              <w:top w:val="nil"/>
              <w:left w:val="single" w:sz="4" w:space="0" w:color="000000"/>
              <w:bottom w:val="nil"/>
              <w:right w:val="single" w:sz="4" w:space="0" w:color="000000"/>
            </w:tcBorders>
          </w:tcPr>
          <w:p w:rsidR="00A1085B" w:rsidRDefault="00A1085B" w:rsidP="00961FD3">
            <w:pPr>
              <w:pStyle w:val="6"/>
              <w:keepNext/>
              <w:numPr>
                <w:ilvl w:val="0"/>
                <w:numId w:val="0"/>
              </w:numPr>
              <w:tabs>
                <w:tab w:val="left" w:pos="0"/>
              </w:tabs>
              <w:suppressAutoHyphens/>
              <w:snapToGrid w:val="0"/>
              <w:spacing w:before="0" w:after="0"/>
              <w:jc w:val="center"/>
              <w:rPr>
                <w:rFonts w:ascii="Arial" w:hAnsi="Arial" w:cs="Arial"/>
                <w:sz w:val="20"/>
                <w:szCs w:val="20"/>
                <w:lang w:eastAsia="ar-SA"/>
              </w:rPr>
            </w:pPr>
          </w:p>
        </w:tc>
        <w:tc>
          <w:tcPr>
            <w:tcW w:w="2831" w:type="dxa"/>
            <w:tcBorders>
              <w:top w:val="nil"/>
              <w:left w:val="single" w:sz="4" w:space="0" w:color="000000"/>
              <w:bottom w:val="single" w:sz="4" w:space="0" w:color="000000"/>
              <w:right w:val="nil"/>
            </w:tcBorders>
            <w:vAlign w:val="center"/>
          </w:tcPr>
          <w:p w:rsidR="00A1085B" w:rsidRDefault="00A1085B" w:rsidP="00961FD3">
            <w:pPr>
              <w:pStyle w:val="6"/>
              <w:keepNext/>
              <w:numPr>
                <w:ilvl w:val="0"/>
                <w:numId w:val="0"/>
              </w:numPr>
              <w:tabs>
                <w:tab w:val="left" w:pos="0"/>
              </w:tabs>
              <w:suppressAutoHyphens/>
              <w:snapToGrid w:val="0"/>
              <w:spacing w:before="0" w:after="0"/>
              <w:rPr>
                <w:rFonts w:ascii="Arial" w:hAnsi="Arial" w:cs="Arial"/>
                <w:sz w:val="20"/>
                <w:szCs w:val="20"/>
                <w:lang w:eastAsia="ar-SA"/>
              </w:rPr>
            </w:pPr>
            <w:r>
              <w:rPr>
                <w:rFonts w:ascii="Arial" w:hAnsi="Arial" w:cs="Arial"/>
                <w:sz w:val="20"/>
                <w:szCs w:val="20"/>
                <w:lang w:eastAsia="ar-SA"/>
              </w:rPr>
              <w:t>ΙΚΑΝΟΠΟΙΗΤΙΚΗ</w:t>
            </w:r>
          </w:p>
        </w:tc>
        <w:tc>
          <w:tcPr>
            <w:tcW w:w="1597"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p>
        </w:tc>
        <w:tc>
          <w:tcPr>
            <w:tcW w:w="9031" w:type="dxa"/>
            <w:gridSpan w:val="6"/>
            <w:vMerge/>
            <w:tcBorders>
              <w:top w:val="nil"/>
              <w:left w:val="single" w:sz="4" w:space="0" w:color="000000"/>
              <w:bottom w:val="single" w:sz="4" w:space="0" w:color="000000"/>
              <w:right w:val="single" w:sz="4" w:space="0" w:color="000000"/>
            </w:tcBorders>
            <w:vAlign w:val="center"/>
          </w:tcPr>
          <w:p w:rsidR="00A1085B" w:rsidRDefault="00A1085B" w:rsidP="00961FD3">
            <w:pPr>
              <w:jc w:val="both"/>
            </w:pPr>
          </w:p>
        </w:tc>
      </w:tr>
      <w:tr w:rsidR="00A1085B" w:rsidTr="00961FD3">
        <w:trPr>
          <w:cantSplit/>
          <w:trHeight w:hRule="exact" w:val="561"/>
        </w:trPr>
        <w:tc>
          <w:tcPr>
            <w:tcW w:w="886" w:type="dxa"/>
            <w:vMerge/>
            <w:tcBorders>
              <w:top w:val="nil"/>
              <w:left w:val="single" w:sz="4" w:space="0" w:color="000000"/>
              <w:bottom w:val="nil"/>
              <w:right w:val="single" w:sz="4" w:space="0" w:color="000000"/>
            </w:tcBorders>
          </w:tcPr>
          <w:p w:rsidR="00A1085B" w:rsidRDefault="00A1085B" w:rsidP="00961FD3">
            <w:pPr>
              <w:snapToGrid w:val="0"/>
              <w:jc w:val="center"/>
              <w:rPr>
                <w:rFonts w:ascii="Arial" w:hAnsi="Arial" w:cs="Arial"/>
                <w:b/>
                <w:bCs/>
                <w:sz w:val="20"/>
                <w:lang w:eastAsia="ar-SA"/>
              </w:rPr>
            </w:pPr>
          </w:p>
        </w:tc>
        <w:tc>
          <w:tcPr>
            <w:tcW w:w="2831" w:type="dxa"/>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b/>
                <w:bCs/>
                <w:sz w:val="20"/>
                <w:lang w:eastAsia="ar-SA"/>
              </w:rPr>
            </w:pPr>
            <w:r>
              <w:rPr>
                <w:rFonts w:ascii="Arial" w:hAnsi="Arial" w:cs="Arial"/>
                <w:b/>
                <w:bCs/>
                <w:sz w:val="20"/>
                <w:lang w:eastAsia="ar-SA"/>
              </w:rPr>
              <w:t>ΜΕΤΡΙΑ</w:t>
            </w:r>
          </w:p>
        </w:tc>
        <w:tc>
          <w:tcPr>
            <w:tcW w:w="1597"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p>
        </w:tc>
        <w:tc>
          <w:tcPr>
            <w:tcW w:w="9031" w:type="dxa"/>
            <w:gridSpan w:val="6"/>
            <w:vMerge/>
            <w:tcBorders>
              <w:top w:val="nil"/>
              <w:left w:val="single" w:sz="4" w:space="0" w:color="000000"/>
              <w:bottom w:val="single" w:sz="4" w:space="0" w:color="000000"/>
              <w:right w:val="single" w:sz="4" w:space="0" w:color="000000"/>
            </w:tcBorders>
            <w:vAlign w:val="center"/>
          </w:tcPr>
          <w:p w:rsidR="00A1085B" w:rsidRDefault="00A1085B" w:rsidP="00961FD3">
            <w:pPr>
              <w:jc w:val="both"/>
            </w:pPr>
          </w:p>
        </w:tc>
      </w:tr>
      <w:tr w:rsidR="00A1085B" w:rsidTr="00961FD3">
        <w:trPr>
          <w:cantSplit/>
          <w:trHeight w:hRule="exact" w:val="466"/>
        </w:trPr>
        <w:tc>
          <w:tcPr>
            <w:tcW w:w="886" w:type="dxa"/>
            <w:vMerge/>
            <w:tcBorders>
              <w:top w:val="nil"/>
              <w:left w:val="single" w:sz="4" w:space="0" w:color="000000"/>
              <w:bottom w:val="nil"/>
              <w:right w:val="single" w:sz="4" w:space="0" w:color="000000"/>
            </w:tcBorders>
          </w:tcPr>
          <w:p w:rsidR="00A1085B" w:rsidRDefault="00A1085B" w:rsidP="00961FD3">
            <w:pPr>
              <w:snapToGrid w:val="0"/>
              <w:jc w:val="center"/>
              <w:rPr>
                <w:rFonts w:ascii="Arial" w:hAnsi="Arial" w:cs="Arial"/>
                <w:b/>
                <w:bCs/>
                <w:sz w:val="20"/>
                <w:lang w:eastAsia="ar-SA"/>
              </w:rPr>
            </w:pPr>
          </w:p>
        </w:tc>
        <w:tc>
          <w:tcPr>
            <w:tcW w:w="2831" w:type="dxa"/>
            <w:tcBorders>
              <w:top w:val="nil"/>
              <w:left w:val="single" w:sz="4" w:space="0" w:color="000000"/>
              <w:bottom w:val="single" w:sz="4" w:space="0" w:color="000000"/>
              <w:right w:val="nil"/>
            </w:tcBorders>
            <w:vAlign w:val="center"/>
          </w:tcPr>
          <w:p w:rsidR="00A1085B" w:rsidRDefault="00A1085B" w:rsidP="00961FD3">
            <w:pPr>
              <w:snapToGrid w:val="0"/>
              <w:rPr>
                <w:rFonts w:ascii="Arial" w:hAnsi="Arial" w:cs="Arial"/>
                <w:b/>
                <w:bCs/>
                <w:sz w:val="20"/>
                <w:lang w:eastAsia="ar-SA"/>
              </w:rPr>
            </w:pPr>
            <w:r>
              <w:rPr>
                <w:rFonts w:ascii="Arial" w:hAnsi="Arial" w:cs="Arial"/>
                <w:b/>
                <w:bCs/>
                <w:sz w:val="20"/>
                <w:lang w:eastAsia="ar-SA"/>
              </w:rPr>
              <w:t>ΚΑΚΗ</w:t>
            </w:r>
          </w:p>
        </w:tc>
        <w:tc>
          <w:tcPr>
            <w:tcW w:w="1597"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Arial" w:hAnsi="Arial" w:cs="Arial"/>
                <w:b/>
                <w:bCs/>
                <w:sz w:val="20"/>
                <w:lang w:eastAsia="ar-SA"/>
              </w:rPr>
            </w:pPr>
          </w:p>
        </w:tc>
        <w:tc>
          <w:tcPr>
            <w:tcW w:w="9031" w:type="dxa"/>
            <w:gridSpan w:val="6"/>
            <w:vMerge/>
            <w:tcBorders>
              <w:top w:val="nil"/>
              <w:left w:val="single" w:sz="4" w:space="0" w:color="000000"/>
              <w:bottom w:val="single" w:sz="4" w:space="0" w:color="000000"/>
              <w:right w:val="single" w:sz="4" w:space="0" w:color="000000"/>
            </w:tcBorders>
            <w:vAlign w:val="center"/>
          </w:tcPr>
          <w:p w:rsidR="00A1085B" w:rsidRDefault="00A1085B" w:rsidP="00961FD3">
            <w:pPr>
              <w:jc w:val="both"/>
            </w:pPr>
          </w:p>
        </w:tc>
      </w:tr>
      <w:tr w:rsidR="00A1085B" w:rsidTr="00961FD3">
        <w:trPr>
          <w:cantSplit/>
          <w:trHeight w:val="900"/>
        </w:trPr>
        <w:tc>
          <w:tcPr>
            <w:tcW w:w="886" w:type="dxa"/>
            <w:vMerge/>
            <w:tcBorders>
              <w:top w:val="nil"/>
              <w:left w:val="single" w:sz="4" w:space="0" w:color="000000"/>
              <w:bottom w:val="nil"/>
              <w:right w:val="single" w:sz="4" w:space="0" w:color="000000"/>
            </w:tcBorders>
          </w:tcPr>
          <w:p w:rsidR="00A1085B" w:rsidRDefault="00A1085B" w:rsidP="00961FD3">
            <w:pPr>
              <w:snapToGrid w:val="0"/>
              <w:jc w:val="center"/>
              <w:rPr>
                <w:rFonts w:ascii="Arial" w:hAnsi="Arial" w:cs="Arial"/>
                <w:sz w:val="20"/>
                <w:lang w:eastAsia="ar-SA"/>
              </w:rPr>
            </w:pPr>
          </w:p>
        </w:tc>
        <w:tc>
          <w:tcPr>
            <w:tcW w:w="4428" w:type="dxa"/>
            <w:gridSpan w:val="2"/>
            <w:tcBorders>
              <w:top w:val="nil"/>
              <w:left w:val="single" w:sz="4" w:space="0" w:color="000000"/>
              <w:bottom w:val="nil"/>
              <w:right w:val="nil"/>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Ο ΥΠΕΥΘΥΝΟΣ ΤΜΗΜΑΤΟΣ</w:t>
            </w:r>
          </w:p>
        </w:tc>
        <w:tc>
          <w:tcPr>
            <w:tcW w:w="4510" w:type="dxa"/>
            <w:gridSpan w:val="5"/>
            <w:tcBorders>
              <w:top w:val="nil"/>
              <w:left w:val="single" w:sz="4" w:space="0" w:color="000000"/>
              <w:bottom w:val="nil"/>
              <w:right w:val="nil"/>
            </w:tcBorders>
          </w:tcPr>
          <w:p w:rsidR="00A1085B" w:rsidRDefault="00A1085B" w:rsidP="00961FD3">
            <w:pPr>
              <w:snapToGrid w:val="0"/>
              <w:jc w:val="both"/>
              <w:rPr>
                <w:rFonts w:ascii="Arial" w:hAnsi="Arial" w:cs="Arial"/>
                <w:sz w:val="20"/>
                <w:lang w:eastAsia="ar-SA"/>
              </w:rPr>
            </w:pPr>
          </w:p>
        </w:tc>
        <w:tc>
          <w:tcPr>
            <w:tcW w:w="4521" w:type="dxa"/>
            <w:tcBorders>
              <w:top w:val="nil"/>
              <w:left w:val="single" w:sz="4" w:space="0" w:color="000000"/>
              <w:bottom w:val="nil"/>
              <w:right w:val="single" w:sz="4" w:space="0" w:color="000000"/>
            </w:tcBorders>
          </w:tcPr>
          <w:p w:rsidR="00A1085B" w:rsidRDefault="00A1085B" w:rsidP="00961FD3">
            <w:pPr>
              <w:snapToGrid w:val="0"/>
              <w:jc w:val="center"/>
              <w:rPr>
                <w:rFonts w:ascii="Arial" w:hAnsi="Arial" w:cs="Arial"/>
                <w:sz w:val="20"/>
                <w:lang w:eastAsia="ar-SA"/>
              </w:rPr>
            </w:pPr>
            <w:r>
              <w:rPr>
                <w:rFonts w:ascii="Arial" w:hAnsi="Arial" w:cs="Arial"/>
                <w:sz w:val="20"/>
                <w:lang w:eastAsia="ar-SA"/>
              </w:rPr>
              <w:t>Ο ΥΠΕΥΘΥΝΟΣ ΓΙΑ ΤΗΝ ΠΑΡΑΛΑΒΗ</w:t>
            </w:r>
          </w:p>
        </w:tc>
      </w:tr>
      <w:tr w:rsidR="00A1085B" w:rsidTr="00961FD3">
        <w:trPr>
          <w:cantSplit/>
          <w:trHeight w:val="900"/>
        </w:trPr>
        <w:tc>
          <w:tcPr>
            <w:tcW w:w="886" w:type="dxa"/>
            <w:tcBorders>
              <w:top w:val="nil"/>
              <w:left w:val="single" w:sz="4" w:space="0" w:color="000000"/>
              <w:bottom w:val="single" w:sz="4" w:space="0" w:color="000000"/>
              <w:right w:val="single" w:sz="4" w:space="0" w:color="000000"/>
            </w:tcBorders>
          </w:tcPr>
          <w:p w:rsidR="00A1085B" w:rsidRDefault="00A1085B" w:rsidP="00961FD3">
            <w:pPr>
              <w:snapToGrid w:val="0"/>
              <w:jc w:val="center"/>
              <w:rPr>
                <w:rFonts w:ascii="Arial" w:hAnsi="Arial" w:cs="Arial"/>
                <w:sz w:val="20"/>
                <w:lang w:eastAsia="ar-SA"/>
              </w:rPr>
            </w:pPr>
          </w:p>
        </w:tc>
        <w:tc>
          <w:tcPr>
            <w:tcW w:w="4428" w:type="dxa"/>
            <w:gridSpan w:val="2"/>
            <w:tcBorders>
              <w:top w:val="nil"/>
              <w:left w:val="single" w:sz="4" w:space="0" w:color="000000"/>
              <w:bottom w:val="single" w:sz="4" w:space="0" w:color="000000"/>
              <w:right w:val="nil"/>
            </w:tcBorders>
          </w:tcPr>
          <w:p w:rsidR="00A1085B" w:rsidRDefault="00A1085B" w:rsidP="00961FD3">
            <w:pPr>
              <w:snapToGrid w:val="0"/>
              <w:jc w:val="center"/>
              <w:rPr>
                <w:rFonts w:ascii="Arial" w:hAnsi="Arial" w:cs="Arial"/>
                <w:sz w:val="20"/>
                <w:lang w:eastAsia="ar-SA"/>
              </w:rPr>
            </w:pPr>
          </w:p>
        </w:tc>
        <w:tc>
          <w:tcPr>
            <w:tcW w:w="4510" w:type="dxa"/>
            <w:gridSpan w:val="5"/>
            <w:tcBorders>
              <w:top w:val="nil"/>
              <w:left w:val="single" w:sz="4" w:space="0" w:color="000000"/>
              <w:bottom w:val="single" w:sz="4" w:space="0" w:color="000000"/>
              <w:right w:val="nil"/>
            </w:tcBorders>
          </w:tcPr>
          <w:p w:rsidR="00A1085B" w:rsidRDefault="00A1085B" w:rsidP="00961FD3">
            <w:pPr>
              <w:snapToGrid w:val="0"/>
              <w:jc w:val="both"/>
              <w:rPr>
                <w:rFonts w:ascii="Arial" w:hAnsi="Arial" w:cs="Arial"/>
                <w:sz w:val="20"/>
                <w:lang w:eastAsia="ar-SA"/>
              </w:rPr>
            </w:pPr>
          </w:p>
        </w:tc>
        <w:tc>
          <w:tcPr>
            <w:tcW w:w="4521" w:type="dxa"/>
            <w:tcBorders>
              <w:top w:val="nil"/>
              <w:left w:val="single" w:sz="4" w:space="0" w:color="000000"/>
              <w:bottom w:val="single" w:sz="4" w:space="0" w:color="000000"/>
              <w:right w:val="single" w:sz="4" w:space="0" w:color="000000"/>
            </w:tcBorders>
          </w:tcPr>
          <w:p w:rsidR="00A1085B" w:rsidRDefault="00A1085B" w:rsidP="00961FD3">
            <w:pPr>
              <w:snapToGrid w:val="0"/>
              <w:jc w:val="center"/>
              <w:rPr>
                <w:rFonts w:ascii="Arial" w:hAnsi="Arial" w:cs="Arial"/>
                <w:sz w:val="20"/>
                <w:lang w:eastAsia="ar-SA"/>
              </w:rPr>
            </w:pPr>
          </w:p>
        </w:tc>
      </w:tr>
    </w:tbl>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jc w:val="center"/>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tbl>
      <w:tblPr>
        <w:tblW w:w="14404" w:type="dxa"/>
        <w:tblInd w:w="-840" w:type="dxa"/>
        <w:tblLayout w:type="fixed"/>
        <w:tblLook w:val="0000"/>
      </w:tblPr>
      <w:tblGrid>
        <w:gridCol w:w="916"/>
        <w:gridCol w:w="2833"/>
        <w:gridCol w:w="1199"/>
        <w:gridCol w:w="1199"/>
        <w:gridCol w:w="1187"/>
        <w:gridCol w:w="12"/>
        <w:gridCol w:w="1199"/>
        <w:gridCol w:w="1309"/>
        <w:gridCol w:w="4550"/>
      </w:tblGrid>
      <w:tr w:rsidR="00A1085B" w:rsidTr="00961FD3">
        <w:trPr>
          <w:cantSplit/>
        </w:trPr>
        <w:tc>
          <w:tcPr>
            <w:tcW w:w="916" w:type="dxa"/>
            <w:vMerge w:val="restart"/>
            <w:tcBorders>
              <w:top w:val="single" w:sz="4" w:space="0" w:color="000000"/>
              <w:left w:val="single" w:sz="4" w:space="0" w:color="000000"/>
              <w:bottom w:val="nil"/>
              <w:right w:val="single" w:sz="4" w:space="0" w:color="000000"/>
            </w:tcBorders>
            <w:textDirection w:val="btLr"/>
          </w:tcPr>
          <w:p w:rsidR="00A1085B" w:rsidRDefault="00A1085B" w:rsidP="00961FD3">
            <w:pPr>
              <w:pStyle w:val="1"/>
              <w:numPr>
                <w:ilvl w:val="0"/>
                <w:numId w:val="0"/>
              </w:numPr>
              <w:tabs>
                <w:tab w:val="left" w:pos="0"/>
              </w:tabs>
              <w:suppressAutoHyphens/>
              <w:snapToGrid w:val="0"/>
              <w:jc w:val="center"/>
              <w:rPr>
                <w:rFonts w:ascii="Century Gothic" w:hAnsi="Century Gothic" w:cs="Century Gothic"/>
                <w:kern w:val="1"/>
                <w:sz w:val="20"/>
                <w:szCs w:val="20"/>
                <w:lang w:eastAsia="ar-SA"/>
              </w:rPr>
            </w:pPr>
            <w:r>
              <w:rPr>
                <w:sz w:val="28"/>
                <w:szCs w:val="28"/>
              </w:rPr>
              <w:t>ΓΕΝΙΚΟ ΝΟΣΟΚΟΜΕΙΟ ΑΓΙΟΥ ΝΙΚΟΛΑΟΥ ΚΡΗΤΗΣ</w:t>
            </w:r>
          </w:p>
        </w:tc>
        <w:tc>
          <w:tcPr>
            <w:tcW w:w="13488" w:type="dxa"/>
            <w:gridSpan w:val="8"/>
            <w:tcBorders>
              <w:top w:val="single" w:sz="4" w:space="0" w:color="000000"/>
              <w:left w:val="single" w:sz="4" w:space="0" w:color="000000"/>
              <w:bottom w:val="single" w:sz="4" w:space="0" w:color="000000"/>
              <w:right w:val="single" w:sz="4" w:space="0" w:color="000000"/>
            </w:tcBorders>
            <w:vAlign w:val="center"/>
          </w:tcPr>
          <w:p w:rsidR="00A1085B" w:rsidRDefault="00A1085B" w:rsidP="00961FD3">
            <w:pPr>
              <w:pStyle w:val="1"/>
              <w:numPr>
                <w:ilvl w:val="0"/>
                <w:numId w:val="0"/>
              </w:numPr>
              <w:tabs>
                <w:tab w:val="left" w:pos="0"/>
              </w:tabs>
              <w:suppressAutoHyphens/>
              <w:snapToGrid w:val="0"/>
              <w:jc w:val="center"/>
              <w:rPr>
                <w:rFonts w:ascii="Century Gothic" w:hAnsi="Century Gothic" w:cs="Century Gothic"/>
                <w:kern w:val="1"/>
                <w:sz w:val="20"/>
                <w:szCs w:val="20"/>
                <w:lang w:eastAsia="ar-SA"/>
              </w:rPr>
            </w:pPr>
            <w:r>
              <w:rPr>
                <w:rFonts w:ascii="Century Gothic" w:hAnsi="Century Gothic" w:cs="Century Gothic"/>
                <w:kern w:val="1"/>
                <w:sz w:val="20"/>
                <w:szCs w:val="20"/>
                <w:lang w:eastAsia="ar-SA"/>
              </w:rPr>
              <w:t xml:space="preserve">Α-5.    ΗΜΕΡΗΣΙΟΣ ΠΡΟΓΡΑΜΜΑΤΙΣΜΟΣ ΚΑΙ ΑΞΙΟΛΟΓΗΣΗ ΚΑΘΑΡΙΟΤΗΤΑΣ </w:t>
            </w:r>
            <w:r>
              <w:rPr>
                <w:kern w:val="1"/>
                <w:sz w:val="20"/>
                <w:szCs w:val="20"/>
                <w:lang w:eastAsia="ar-SA"/>
              </w:rPr>
              <w:t>(ΕΝΔΕΙΚΤΙΚΑ)</w:t>
            </w:r>
          </w:p>
        </w:tc>
      </w:tr>
      <w:tr w:rsidR="00A1085B" w:rsidTr="00961FD3">
        <w:trPr>
          <w:cantSplit/>
          <w:trHeight w:val="484"/>
        </w:trPr>
        <w:tc>
          <w:tcPr>
            <w:tcW w:w="916" w:type="dxa"/>
            <w:vMerge/>
            <w:tcBorders>
              <w:top w:val="nil"/>
              <w:left w:val="single" w:sz="4" w:space="0" w:color="000000"/>
              <w:bottom w:val="nil"/>
              <w:right w:val="single" w:sz="4" w:space="0" w:color="000000"/>
            </w:tcBorders>
          </w:tcPr>
          <w:p w:rsidR="00A1085B" w:rsidRDefault="00A1085B" w:rsidP="00961FD3">
            <w:pPr>
              <w:snapToGrid w:val="0"/>
              <w:rPr>
                <w:rFonts w:ascii="Century Gothic" w:hAnsi="Century Gothic" w:cs="Century Gothic"/>
                <w:b/>
                <w:bCs/>
                <w:sz w:val="20"/>
                <w:lang w:eastAsia="ar-SA"/>
              </w:rPr>
            </w:pPr>
          </w:p>
        </w:tc>
        <w:tc>
          <w:tcPr>
            <w:tcW w:w="6418" w:type="dxa"/>
            <w:gridSpan w:val="4"/>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b/>
                <w:bCs/>
                <w:sz w:val="20"/>
                <w:lang w:eastAsia="ar-SA"/>
              </w:rPr>
            </w:pPr>
            <w:r>
              <w:rPr>
                <w:rFonts w:ascii="Century Gothic" w:hAnsi="Century Gothic" w:cs="Century Gothic"/>
                <w:b/>
                <w:bCs/>
                <w:sz w:val="20"/>
                <w:lang w:eastAsia="ar-SA"/>
              </w:rPr>
              <w:t>ΧΩΡΟ</w:t>
            </w:r>
            <w:r>
              <w:rPr>
                <w:rFonts w:ascii="Century Gothic" w:hAnsi="Century Gothic" w:cs="Century Gothic"/>
                <w:b/>
                <w:bCs/>
                <w:sz w:val="20"/>
                <w:lang w:val="en-US" w:eastAsia="ar-SA"/>
              </w:rPr>
              <w:t>I</w:t>
            </w:r>
            <w:r>
              <w:rPr>
                <w:rFonts w:ascii="Century Gothic" w:hAnsi="Century Gothic" w:cs="Century Gothic"/>
                <w:b/>
                <w:bCs/>
                <w:sz w:val="20"/>
                <w:lang w:eastAsia="ar-SA"/>
              </w:rPr>
              <w:t xml:space="preserve">: </w:t>
            </w:r>
            <w:r>
              <w:rPr>
                <w:rFonts w:ascii="Century Gothic" w:hAnsi="Century Gothic" w:cs="Century Gothic"/>
                <w:b/>
                <w:bCs/>
                <w:sz w:val="20"/>
                <w:lang w:val="en-US" w:eastAsia="ar-SA"/>
              </w:rPr>
              <w:t>E</w:t>
            </w:r>
            <w:r>
              <w:rPr>
                <w:rFonts w:ascii="Century Gothic" w:hAnsi="Century Gothic" w:cs="Century Gothic"/>
                <w:b/>
                <w:bCs/>
                <w:sz w:val="20"/>
                <w:lang w:eastAsia="ar-SA"/>
              </w:rPr>
              <w:t>ΚΠΑΙΔΕΥΣΗΣ, ΔΙΟΙΚΗΣΗΣ, ΤΕΧΝΙΚΗΣ,</w:t>
            </w:r>
          </w:p>
          <w:p w:rsidR="00A1085B" w:rsidRDefault="00A1085B" w:rsidP="00961FD3">
            <w:pPr>
              <w:rPr>
                <w:rFonts w:ascii="Century Gothic" w:hAnsi="Century Gothic" w:cs="Century Gothic"/>
                <w:b/>
                <w:bCs/>
                <w:sz w:val="20"/>
                <w:lang w:eastAsia="ar-SA"/>
              </w:rPr>
            </w:pPr>
            <w:r>
              <w:rPr>
                <w:rFonts w:ascii="Century Gothic" w:hAnsi="Century Gothic" w:cs="Century Gothic"/>
                <w:b/>
                <w:bCs/>
                <w:sz w:val="20"/>
                <w:lang w:eastAsia="ar-SA"/>
              </w:rPr>
              <w:t xml:space="preserve">ΝΟΣΗΛΕΥΤΙΚΗΣ, ΙΑΤΡΙΚΗΣ ΥΠΗΡΕΣΙΑΣ </w:t>
            </w:r>
          </w:p>
        </w:tc>
        <w:tc>
          <w:tcPr>
            <w:tcW w:w="2520" w:type="dxa"/>
            <w:gridSpan w:val="3"/>
            <w:tcBorders>
              <w:top w:val="nil"/>
              <w:left w:val="single" w:sz="4" w:space="0" w:color="000000"/>
              <w:bottom w:val="single" w:sz="4" w:space="0" w:color="000000"/>
              <w:right w:val="nil"/>
            </w:tcBorders>
          </w:tcPr>
          <w:p w:rsidR="00A1085B" w:rsidRDefault="00A1085B" w:rsidP="00961FD3">
            <w:pPr>
              <w:pStyle w:val="2"/>
              <w:numPr>
                <w:ilvl w:val="0"/>
                <w:numId w:val="0"/>
              </w:numPr>
              <w:tabs>
                <w:tab w:val="left" w:pos="0"/>
              </w:tabs>
              <w:suppressAutoHyphens/>
              <w:snapToGrid w:val="0"/>
              <w:rPr>
                <w:rFonts w:ascii="Century Gothic" w:hAnsi="Century Gothic" w:cs="Century Gothic"/>
                <w:i w:val="0"/>
                <w:iCs w:val="0"/>
                <w:sz w:val="20"/>
                <w:szCs w:val="20"/>
                <w:lang w:eastAsia="ar-SA"/>
              </w:rPr>
            </w:pPr>
            <w:r>
              <w:rPr>
                <w:rFonts w:ascii="Century Gothic" w:hAnsi="Century Gothic" w:cs="Century Gothic"/>
                <w:i w:val="0"/>
                <w:iCs w:val="0"/>
                <w:sz w:val="20"/>
                <w:szCs w:val="20"/>
                <w:lang w:eastAsia="ar-SA"/>
              </w:rPr>
              <w:t>ΚΩΔ.:</w:t>
            </w:r>
          </w:p>
        </w:tc>
        <w:tc>
          <w:tcPr>
            <w:tcW w:w="4550" w:type="dxa"/>
            <w:tcBorders>
              <w:top w:val="nil"/>
              <w:left w:val="single" w:sz="4" w:space="0" w:color="000000"/>
              <w:bottom w:val="single" w:sz="4" w:space="0" w:color="000000"/>
              <w:right w:val="single" w:sz="4" w:space="0" w:color="000000"/>
            </w:tcBorders>
          </w:tcPr>
          <w:p w:rsidR="00A1085B" w:rsidRDefault="00A1085B" w:rsidP="00961FD3">
            <w:pPr>
              <w:pStyle w:val="2"/>
              <w:numPr>
                <w:ilvl w:val="0"/>
                <w:numId w:val="0"/>
              </w:numPr>
              <w:tabs>
                <w:tab w:val="left" w:pos="0"/>
              </w:tabs>
              <w:suppressAutoHyphens/>
              <w:snapToGrid w:val="0"/>
              <w:rPr>
                <w:rFonts w:ascii="Century Gothic" w:hAnsi="Century Gothic" w:cs="Century Gothic"/>
                <w:i w:val="0"/>
                <w:iCs w:val="0"/>
                <w:sz w:val="20"/>
                <w:szCs w:val="20"/>
                <w:lang w:eastAsia="ar-SA"/>
              </w:rPr>
            </w:pPr>
            <w:r>
              <w:rPr>
                <w:rFonts w:ascii="Century Gothic" w:hAnsi="Century Gothic" w:cs="Century Gothic"/>
                <w:i w:val="0"/>
                <w:iCs w:val="0"/>
                <w:sz w:val="20"/>
                <w:szCs w:val="20"/>
                <w:lang w:eastAsia="ar-SA"/>
              </w:rPr>
              <w:t>ΗΜΕΡ/ΝΙΑ:</w:t>
            </w:r>
          </w:p>
        </w:tc>
      </w:tr>
      <w:tr w:rsidR="00A1085B" w:rsidTr="00961FD3">
        <w:trPr>
          <w:cantSplit/>
          <w:trHeight w:hRule="exact" w:val="332"/>
        </w:trPr>
        <w:tc>
          <w:tcPr>
            <w:tcW w:w="916" w:type="dxa"/>
            <w:vMerge/>
            <w:tcBorders>
              <w:top w:val="nil"/>
              <w:left w:val="single" w:sz="4" w:space="0" w:color="000000"/>
              <w:bottom w:val="nil"/>
              <w:right w:val="single" w:sz="4" w:space="0" w:color="000000"/>
            </w:tcBorders>
          </w:tcPr>
          <w:p w:rsidR="00A1085B" w:rsidRDefault="00A1085B" w:rsidP="00961FD3">
            <w:pPr>
              <w:snapToGrid w:val="0"/>
              <w:jc w:val="center"/>
              <w:rPr>
                <w:rFonts w:ascii="Century Gothic" w:hAnsi="Century Gothic" w:cs="Century Gothic"/>
                <w:b/>
                <w:bCs/>
                <w:sz w:val="20"/>
                <w:lang w:eastAsia="ar-SA"/>
              </w:rPr>
            </w:pPr>
          </w:p>
        </w:tc>
        <w:tc>
          <w:tcPr>
            <w:tcW w:w="4032" w:type="dxa"/>
            <w:gridSpan w:val="2"/>
            <w:vMerge w:val="restart"/>
            <w:tcBorders>
              <w:top w:val="nil"/>
              <w:left w:val="single" w:sz="4" w:space="0" w:color="000000"/>
              <w:bottom w:val="single" w:sz="4" w:space="0" w:color="000000"/>
              <w:right w:val="nil"/>
            </w:tcBorders>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ΕΡΓΑΣΙΕΣ</w:t>
            </w:r>
          </w:p>
        </w:tc>
        <w:tc>
          <w:tcPr>
            <w:tcW w:w="2398"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ΠΡΩΙ</w:t>
            </w:r>
          </w:p>
        </w:tc>
        <w:tc>
          <w:tcPr>
            <w:tcW w:w="2508"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ΑΠΟΓΕΥΜΑ</w:t>
            </w:r>
          </w:p>
        </w:tc>
        <w:tc>
          <w:tcPr>
            <w:tcW w:w="4550" w:type="dxa"/>
            <w:vMerge w:val="restart"/>
            <w:tcBorders>
              <w:top w:val="nil"/>
              <w:left w:val="single" w:sz="4" w:space="0" w:color="000000"/>
              <w:bottom w:val="single" w:sz="4" w:space="0" w:color="000000"/>
              <w:right w:val="single" w:sz="4" w:space="0" w:color="000000"/>
            </w:tcBorders>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ΠΑΡΑΤΗΡΗΣΕΙΣ</w:t>
            </w:r>
          </w:p>
        </w:tc>
      </w:tr>
      <w:tr w:rsidR="00A1085B" w:rsidTr="00961FD3">
        <w:trPr>
          <w:cantSplit/>
          <w:trHeight w:hRule="exact" w:val="286"/>
        </w:trPr>
        <w:tc>
          <w:tcPr>
            <w:tcW w:w="916" w:type="dxa"/>
            <w:vMerge/>
            <w:tcBorders>
              <w:top w:val="nil"/>
              <w:left w:val="single" w:sz="4" w:space="0" w:color="000000"/>
              <w:bottom w:val="nil"/>
              <w:right w:val="single" w:sz="4" w:space="0" w:color="000000"/>
            </w:tcBorders>
          </w:tcPr>
          <w:p w:rsidR="00A1085B" w:rsidRDefault="00A1085B" w:rsidP="00961FD3">
            <w:pPr>
              <w:rPr>
                <w:sz w:val="20"/>
              </w:rPr>
            </w:pPr>
          </w:p>
        </w:tc>
        <w:tc>
          <w:tcPr>
            <w:tcW w:w="4032" w:type="dxa"/>
            <w:gridSpan w:val="2"/>
            <w:vMerge/>
            <w:tcBorders>
              <w:top w:val="nil"/>
              <w:left w:val="single" w:sz="4" w:space="0" w:color="000000"/>
              <w:bottom w:val="single" w:sz="4" w:space="0" w:color="000000"/>
              <w:right w:val="nil"/>
            </w:tcBorders>
          </w:tcPr>
          <w:p w:rsidR="00A1085B" w:rsidRDefault="00A1085B" w:rsidP="00961FD3">
            <w:pPr>
              <w:rPr>
                <w:sz w:val="20"/>
              </w:rPr>
            </w:pPr>
          </w:p>
        </w:tc>
        <w:tc>
          <w:tcPr>
            <w:tcW w:w="1199" w:type="dxa"/>
            <w:tcBorders>
              <w:top w:val="nil"/>
              <w:left w:val="single" w:sz="4" w:space="0" w:color="000000"/>
              <w:bottom w:val="single" w:sz="4" w:space="0" w:color="000000"/>
              <w:right w:val="nil"/>
            </w:tcBorders>
          </w:tcPr>
          <w:p w:rsidR="00A1085B" w:rsidRDefault="00A1085B" w:rsidP="00961FD3">
            <w:pPr>
              <w:snapToGrid w:val="0"/>
              <w:jc w:val="center"/>
              <w:rPr>
                <w:rFonts w:ascii="Century Gothic" w:hAnsi="Century Gothic" w:cs="Century Gothic"/>
                <w:sz w:val="20"/>
                <w:lang w:eastAsia="ar-SA"/>
              </w:rPr>
            </w:pPr>
            <w:r>
              <w:rPr>
                <w:rFonts w:ascii="Century Gothic" w:hAnsi="Century Gothic" w:cs="Century Gothic"/>
                <w:sz w:val="20"/>
                <w:lang w:eastAsia="ar-SA"/>
              </w:rPr>
              <w:t>ΠΡΟΓΡ.</w:t>
            </w:r>
          </w:p>
        </w:tc>
        <w:tc>
          <w:tcPr>
            <w:tcW w:w="1199" w:type="dxa"/>
            <w:gridSpan w:val="2"/>
            <w:tcBorders>
              <w:top w:val="nil"/>
              <w:left w:val="single" w:sz="4" w:space="0" w:color="000000"/>
              <w:bottom w:val="single" w:sz="4" w:space="0" w:color="000000"/>
              <w:right w:val="nil"/>
            </w:tcBorders>
          </w:tcPr>
          <w:p w:rsidR="00A1085B" w:rsidRDefault="00A1085B" w:rsidP="00961FD3">
            <w:pPr>
              <w:snapToGrid w:val="0"/>
              <w:jc w:val="center"/>
              <w:rPr>
                <w:rFonts w:ascii="Century Gothic" w:hAnsi="Century Gothic" w:cs="Century Gothic"/>
                <w:sz w:val="20"/>
                <w:lang w:eastAsia="ar-SA"/>
              </w:rPr>
            </w:pPr>
            <w:r>
              <w:rPr>
                <w:rFonts w:ascii="Century Gothic" w:hAnsi="Century Gothic" w:cs="Century Gothic"/>
                <w:sz w:val="20"/>
                <w:lang w:eastAsia="ar-SA"/>
              </w:rPr>
              <w:t>ΑΞΙΟΛ.</w:t>
            </w:r>
          </w:p>
        </w:tc>
        <w:tc>
          <w:tcPr>
            <w:tcW w:w="1199" w:type="dxa"/>
            <w:tcBorders>
              <w:top w:val="nil"/>
              <w:left w:val="single" w:sz="4" w:space="0" w:color="000000"/>
              <w:bottom w:val="single" w:sz="4" w:space="0" w:color="000000"/>
              <w:right w:val="nil"/>
            </w:tcBorders>
          </w:tcPr>
          <w:p w:rsidR="00A1085B" w:rsidRDefault="00A1085B" w:rsidP="00961FD3">
            <w:pPr>
              <w:snapToGrid w:val="0"/>
              <w:jc w:val="center"/>
              <w:rPr>
                <w:rFonts w:ascii="Century Gothic" w:hAnsi="Century Gothic" w:cs="Century Gothic"/>
                <w:sz w:val="20"/>
                <w:lang w:eastAsia="ar-SA"/>
              </w:rPr>
            </w:pPr>
            <w:r>
              <w:rPr>
                <w:rFonts w:ascii="Century Gothic" w:hAnsi="Century Gothic" w:cs="Century Gothic"/>
                <w:sz w:val="20"/>
                <w:lang w:eastAsia="ar-SA"/>
              </w:rPr>
              <w:t>ΠΡΟΓΡ.</w:t>
            </w:r>
          </w:p>
        </w:tc>
        <w:tc>
          <w:tcPr>
            <w:tcW w:w="1309" w:type="dxa"/>
            <w:tcBorders>
              <w:top w:val="nil"/>
              <w:left w:val="single" w:sz="4" w:space="0" w:color="000000"/>
              <w:bottom w:val="single" w:sz="4" w:space="0" w:color="000000"/>
              <w:right w:val="nil"/>
            </w:tcBorders>
          </w:tcPr>
          <w:p w:rsidR="00A1085B" w:rsidRDefault="00A1085B" w:rsidP="00961FD3">
            <w:pPr>
              <w:snapToGrid w:val="0"/>
              <w:jc w:val="center"/>
              <w:rPr>
                <w:rFonts w:ascii="Century Gothic" w:hAnsi="Century Gothic" w:cs="Century Gothic"/>
                <w:sz w:val="20"/>
                <w:lang w:eastAsia="ar-SA"/>
              </w:rPr>
            </w:pPr>
            <w:r>
              <w:rPr>
                <w:rFonts w:ascii="Century Gothic" w:hAnsi="Century Gothic" w:cs="Century Gothic"/>
                <w:sz w:val="20"/>
                <w:lang w:eastAsia="ar-SA"/>
              </w:rPr>
              <w:t>ΑΞΙΟΛ.</w:t>
            </w:r>
          </w:p>
        </w:tc>
        <w:tc>
          <w:tcPr>
            <w:tcW w:w="4550" w:type="dxa"/>
            <w:vMerge/>
            <w:tcBorders>
              <w:top w:val="nil"/>
              <w:left w:val="single" w:sz="4" w:space="0" w:color="000000"/>
              <w:bottom w:val="single" w:sz="4" w:space="0" w:color="000000"/>
              <w:right w:val="single" w:sz="4" w:space="0" w:color="000000"/>
            </w:tcBorders>
          </w:tcPr>
          <w:p w:rsidR="00A1085B" w:rsidRDefault="00A1085B" w:rsidP="00961FD3">
            <w:pPr>
              <w:rPr>
                <w:sz w:val="20"/>
              </w:rPr>
            </w:pPr>
          </w:p>
        </w:tc>
      </w:tr>
      <w:tr w:rsidR="00A1085B" w:rsidTr="00961FD3">
        <w:trPr>
          <w:cantSplit/>
        </w:trPr>
        <w:tc>
          <w:tcPr>
            <w:tcW w:w="916" w:type="dxa"/>
            <w:vMerge/>
            <w:tcBorders>
              <w:top w:val="nil"/>
              <w:left w:val="single" w:sz="4" w:space="0" w:color="000000"/>
              <w:bottom w:val="nil"/>
              <w:right w:val="single" w:sz="4" w:space="0" w:color="000000"/>
            </w:tcBorders>
          </w:tcPr>
          <w:p w:rsidR="00A1085B" w:rsidRDefault="00A1085B" w:rsidP="00961FD3">
            <w:pPr>
              <w:pStyle w:val="5"/>
              <w:numPr>
                <w:ilvl w:val="0"/>
                <w:numId w:val="0"/>
              </w:numPr>
              <w:tabs>
                <w:tab w:val="left" w:pos="0"/>
              </w:tabs>
              <w:suppressAutoHyphens/>
              <w:snapToGrid w:val="0"/>
              <w:rPr>
                <w:rFonts w:ascii="Century Gothic" w:hAnsi="Century Gothic" w:cs="Century Gothic"/>
                <w:sz w:val="20"/>
                <w:szCs w:val="20"/>
                <w:lang w:eastAsia="ar-SA"/>
              </w:rPr>
            </w:pPr>
          </w:p>
        </w:tc>
        <w:tc>
          <w:tcPr>
            <w:tcW w:w="4032"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b/>
                <w:bCs/>
                <w:sz w:val="20"/>
                <w:lang w:eastAsia="ar-SA"/>
              </w:rPr>
            </w:pPr>
            <w:r>
              <w:rPr>
                <w:rFonts w:ascii="Century Gothic" w:hAnsi="Century Gothic" w:cs="Century Gothic"/>
                <w:b/>
                <w:bCs/>
                <w:sz w:val="20"/>
                <w:lang w:eastAsia="ar-SA"/>
              </w:rPr>
              <w:t>ΚΟΙΝΟΙ ΧΩΡΟΙ</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p>
        </w:tc>
        <w:tc>
          <w:tcPr>
            <w:tcW w:w="1199" w:type="dxa"/>
            <w:gridSpan w:val="2"/>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p>
        </w:tc>
        <w:tc>
          <w:tcPr>
            <w:tcW w:w="1309" w:type="dxa"/>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4550" w:type="dxa"/>
            <w:tcBorders>
              <w:top w:val="nil"/>
              <w:left w:val="single" w:sz="4" w:space="0" w:color="000000"/>
              <w:bottom w:val="single" w:sz="4" w:space="0" w:color="000000"/>
              <w:right w:val="single" w:sz="4" w:space="0" w:color="000000"/>
            </w:tcBorders>
          </w:tcPr>
          <w:p w:rsidR="00A1085B" w:rsidRDefault="00A1085B" w:rsidP="00961FD3">
            <w:pPr>
              <w:snapToGrid w:val="0"/>
              <w:rPr>
                <w:rFonts w:ascii="Century Gothic" w:hAnsi="Century Gothic" w:cs="Century Gothic"/>
                <w:sz w:val="20"/>
                <w:lang w:eastAsia="ar-SA"/>
              </w:rPr>
            </w:pPr>
          </w:p>
        </w:tc>
      </w:tr>
      <w:tr w:rsidR="00A1085B" w:rsidTr="00961FD3">
        <w:trPr>
          <w:cantSplit/>
        </w:trPr>
        <w:tc>
          <w:tcPr>
            <w:tcW w:w="916" w:type="dxa"/>
            <w:vMerge/>
            <w:tcBorders>
              <w:top w:val="nil"/>
              <w:left w:val="single" w:sz="4" w:space="0" w:color="000000"/>
              <w:bottom w:val="nil"/>
              <w:right w:val="single" w:sz="4" w:space="0" w:color="000000"/>
            </w:tcBorders>
          </w:tcPr>
          <w:p w:rsidR="00A1085B" w:rsidRDefault="00A1085B" w:rsidP="00961FD3">
            <w:pPr>
              <w:pStyle w:val="6"/>
              <w:keepNext/>
              <w:numPr>
                <w:ilvl w:val="0"/>
                <w:numId w:val="0"/>
              </w:numPr>
              <w:suppressAutoHyphens/>
              <w:snapToGrid w:val="0"/>
              <w:spacing w:before="0" w:after="0"/>
              <w:ind w:left="720"/>
              <w:jc w:val="both"/>
              <w:rPr>
                <w:rFonts w:ascii="Century Gothic" w:hAnsi="Century Gothic" w:cs="Century Gothic"/>
                <w:sz w:val="20"/>
                <w:szCs w:val="20"/>
                <w:lang w:eastAsia="ar-SA"/>
              </w:rPr>
            </w:pPr>
          </w:p>
        </w:tc>
        <w:tc>
          <w:tcPr>
            <w:tcW w:w="4032"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0"/>
                <w:lang w:eastAsia="ar-SA"/>
              </w:rPr>
            </w:pPr>
            <w:r>
              <w:rPr>
                <w:rFonts w:ascii="Century Gothic" w:hAnsi="Century Gothic" w:cs="Century Gothic"/>
                <w:sz w:val="20"/>
                <w:lang w:eastAsia="ar-SA"/>
              </w:rPr>
              <w:t>ΚΑΘΑΡΙΣΜΑ ΕΠΙΦΑΝΕΙΩΝ ΕΠΙΠΛΩΝ ΣΥΣΚΕΥΩΝ &amp; ΝΤΟΥΛΑΠΙΩΝ</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val="en-US" w:eastAsia="ar-SA"/>
              </w:rPr>
            </w:pPr>
            <w:r>
              <w:rPr>
                <w:rFonts w:ascii="Century Gothic" w:hAnsi="Century Gothic" w:cs="Century Gothic"/>
                <w:b/>
                <w:bCs/>
                <w:sz w:val="20"/>
                <w:lang w:val="en-US" w:eastAsia="ar-SA"/>
              </w:rPr>
              <w:t>X</w:t>
            </w:r>
          </w:p>
        </w:tc>
        <w:tc>
          <w:tcPr>
            <w:tcW w:w="1199" w:type="dxa"/>
            <w:gridSpan w:val="2"/>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val="en-US" w:eastAsia="ar-SA"/>
              </w:rPr>
            </w:pPr>
            <w:r>
              <w:rPr>
                <w:rFonts w:ascii="Century Gothic" w:hAnsi="Century Gothic" w:cs="Century Gothic"/>
                <w:b/>
                <w:bCs/>
                <w:sz w:val="20"/>
                <w:lang w:val="en-US" w:eastAsia="ar-SA"/>
              </w:rPr>
              <w:t>X</w:t>
            </w:r>
          </w:p>
        </w:tc>
        <w:tc>
          <w:tcPr>
            <w:tcW w:w="1309" w:type="dxa"/>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4550" w:type="dxa"/>
            <w:tcBorders>
              <w:top w:val="nil"/>
              <w:left w:val="single" w:sz="4" w:space="0" w:color="000000"/>
              <w:bottom w:val="single" w:sz="4" w:space="0" w:color="000000"/>
              <w:right w:val="single" w:sz="4" w:space="0" w:color="000000"/>
            </w:tcBorders>
          </w:tcPr>
          <w:p w:rsidR="00A1085B" w:rsidRDefault="00A1085B" w:rsidP="00961FD3">
            <w:pPr>
              <w:snapToGrid w:val="0"/>
              <w:rPr>
                <w:rFonts w:ascii="Century Gothic" w:hAnsi="Century Gothic" w:cs="Century Gothic"/>
                <w:sz w:val="20"/>
                <w:lang w:eastAsia="ar-SA"/>
              </w:rPr>
            </w:pPr>
          </w:p>
        </w:tc>
      </w:tr>
      <w:tr w:rsidR="00A1085B" w:rsidTr="00961FD3">
        <w:trPr>
          <w:cantSplit/>
        </w:trPr>
        <w:tc>
          <w:tcPr>
            <w:tcW w:w="916" w:type="dxa"/>
            <w:vMerge/>
            <w:tcBorders>
              <w:top w:val="nil"/>
              <w:left w:val="single" w:sz="4" w:space="0" w:color="000000"/>
              <w:bottom w:val="nil"/>
              <w:right w:val="single" w:sz="4" w:space="0" w:color="000000"/>
            </w:tcBorders>
          </w:tcPr>
          <w:p w:rsidR="00A1085B" w:rsidRDefault="00A1085B" w:rsidP="00961FD3">
            <w:pPr>
              <w:snapToGrid w:val="0"/>
              <w:rPr>
                <w:rFonts w:ascii="Century Gothic" w:hAnsi="Century Gothic" w:cs="Century Gothic"/>
                <w:sz w:val="20"/>
                <w:lang w:eastAsia="ar-SA"/>
              </w:rPr>
            </w:pPr>
          </w:p>
        </w:tc>
        <w:tc>
          <w:tcPr>
            <w:tcW w:w="4032"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0"/>
                <w:lang w:eastAsia="ar-SA"/>
              </w:rPr>
            </w:pPr>
            <w:r>
              <w:rPr>
                <w:rFonts w:ascii="Century Gothic" w:hAnsi="Century Gothic" w:cs="Century Gothic"/>
                <w:sz w:val="20"/>
                <w:lang w:eastAsia="ar-SA"/>
              </w:rPr>
              <w:t>ΣΚΟΥΠΙΣΜΑ ΣΦΟΥΓΓΑΡΙΣΜΑ ΔΑΠΕΔΟΥ</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val="en-US" w:eastAsia="ar-SA"/>
              </w:rPr>
            </w:pPr>
            <w:r>
              <w:rPr>
                <w:rFonts w:ascii="Century Gothic" w:hAnsi="Century Gothic" w:cs="Century Gothic"/>
                <w:b/>
                <w:bCs/>
                <w:sz w:val="20"/>
                <w:lang w:val="en-US" w:eastAsia="ar-SA"/>
              </w:rPr>
              <w:t>X</w:t>
            </w:r>
          </w:p>
        </w:tc>
        <w:tc>
          <w:tcPr>
            <w:tcW w:w="1199" w:type="dxa"/>
            <w:gridSpan w:val="2"/>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val="en-US" w:eastAsia="ar-SA"/>
              </w:rPr>
            </w:pPr>
            <w:r>
              <w:rPr>
                <w:rFonts w:ascii="Century Gothic" w:hAnsi="Century Gothic" w:cs="Century Gothic"/>
                <w:b/>
                <w:bCs/>
                <w:sz w:val="20"/>
                <w:lang w:val="en-US" w:eastAsia="ar-SA"/>
              </w:rPr>
              <w:t>X</w:t>
            </w:r>
          </w:p>
        </w:tc>
        <w:tc>
          <w:tcPr>
            <w:tcW w:w="1309" w:type="dxa"/>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4550" w:type="dxa"/>
            <w:tcBorders>
              <w:top w:val="nil"/>
              <w:left w:val="single" w:sz="4" w:space="0" w:color="000000"/>
              <w:bottom w:val="single" w:sz="4" w:space="0" w:color="000000"/>
              <w:right w:val="single" w:sz="4" w:space="0" w:color="000000"/>
            </w:tcBorders>
          </w:tcPr>
          <w:p w:rsidR="00A1085B" w:rsidRDefault="00A1085B" w:rsidP="00961FD3">
            <w:pPr>
              <w:snapToGrid w:val="0"/>
              <w:rPr>
                <w:rFonts w:ascii="Century Gothic" w:hAnsi="Century Gothic" w:cs="Century Gothic"/>
                <w:sz w:val="20"/>
                <w:lang w:eastAsia="ar-SA"/>
              </w:rPr>
            </w:pPr>
          </w:p>
        </w:tc>
      </w:tr>
      <w:tr w:rsidR="00A1085B" w:rsidTr="00961FD3">
        <w:trPr>
          <w:cantSplit/>
        </w:trPr>
        <w:tc>
          <w:tcPr>
            <w:tcW w:w="916" w:type="dxa"/>
            <w:vMerge/>
            <w:tcBorders>
              <w:top w:val="nil"/>
              <w:left w:val="single" w:sz="4" w:space="0" w:color="000000"/>
              <w:bottom w:val="nil"/>
              <w:right w:val="single" w:sz="4" w:space="0" w:color="000000"/>
            </w:tcBorders>
          </w:tcPr>
          <w:p w:rsidR="00A1085B" w:rsidRDefault="00A1085B" w:rsidP="00961FD3">
            <w:pPr>
              <w:snapToGrid w:val="0"/>
              <w:rPr>
                <w:rFonts w:ascii="Century Gothic" w:hAnsi="Century Gothic" w:cs="Century Gothic"/>
                <w:sz w:val="20"/>
                <w:lang w:eastAsia="ar-SA"/>
              </w:rPr>
            </w:pPr>
          </w:p>
        </w:tc>
        <w:tc>
          <w:tcPr>
            <w:tcW w:w="4032"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0"/>
                <w:lang w:eastAsia="ar-SA"/>
              </w:rPr>
            </w:pPr>
            <w:r>
              <w:rPr>
                <w:rFonts w:ascii="Century Gothic" w:hAnsi="Century Gothic" w:cs="Century Gothic"/>
                <w:sz w:val="20"/>
                <w:lang w:eastAsia="ar-SA"/>
              </w:rPr>
              <w:t>ΑΠΟΚΟΜΙΔΗ ΑΠΟΡΡΙΜΜΑΤΩΝ</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Χ</w:t>
            </w:r>
          </w:p>
        </w:tc>
        <w:tc>
          <w:tcPr>
            <w:tcW w:w="1199" w:type="dxa"/>
            <w:gridSpan w:val="2"/>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val="en-US" w:eastAsia="ar-SA"/>
              </w:rPr>
            </w:pPr>
            <w:r>
              <w:rPr>
                <w:rFonts w:ascii="Century Gothic" w:hAnsi="Century Gothic" w:cs="Century Gothic"/>
                <w:b/>
                <w:bCs/>
                <w:sz w:val="20"/>
                <w:lang w:val="en-US" w:eastAsia="ar-SA"/>
              </w:rPr>
              <w:t>X</w:t>
            </w:r>
          </w:p>
        </w:tc>
        <w:tc>
          <w:tcPr>
            <w:tcW w:w="1309" w:type="dxa"/>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4550" w:type="dxa"/>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Century Gothic" w:hAnsi="Century Gothic" w:cs="Century Gothic"/>
                <w:sz w:val="20"/>
                <w:lang w:eastAsia="ar-SA"/>
              </w:rPr>
            </w:pPr>
            <w:r>
              <w:rPr>
                <w:rFonts w:ascii="Century Gothic" w:hAnsi="Century Gothic" w:cs="Century Gothic"/>
                <w:sz w:val="20"/>
                <w:lang w:eastAsia="ar-SA"/>
              </w:rPr>
              <w:t>Πλύσιμο καλαθιών 2 φορές την εβδομάδα</w:t>
            </w:r>
          </w:p>
        </w:tc>
      </w:tr>
      <w:tr w:rsidR="00A1085B" w:rsidTr="00961FD3">
        <w:trPr>
          <w:cantSplit/>
          <w:trHeight w:val="131"/>
        </w:trPr>
        <w:tc>
          <w:tcPr>
            <w:tcW w:w="916" w:type="dxa"/>
            <w:vMerge/>
            <w:tcBorders>
              <w:top w:val="nil"/>
              <w:left w:val="single" w:sz="4" w:space="0" w:color="000000"/>
              <w:bottom w:val="nil"/>
              <w:right w:val="single" w:sz="4" w:space="0" w:color="000000"/>
            </w:tcBorders>
          </w:tcPr>
          <w:p w:rsidR="00A1085B" w:rsidRDefault="00A1085B" w:rsidP="00961FD3">
            <w:pPr>
              <w:snapToGrid w:val="0"/>
              <w:rPr>
                <w:rFonts w:ascii="Century Gothic" w:hAnsi="Century Gothic" w:cs="Century Gothic"/>
                <w:sz w:val="20"/>
                <w:lang w:eastAsia="ar-SA"/>
              </w:rPr>
            </w:pPr>
          </w:p>
        </w:tc>
        <w:tc>
          <w:tcPr>
            <w:tcW w:w="4032"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b/>
                <w:bCs/>
                <w:sz w:val="20"/>
                <w:lang w:eastAsia="ar-SA"/>
              </w:rPr>
            </w:pPr>
            <w:r>
              <w:rPr>
                <w:rFonts w:ascii="Century Gothic" w:hAnsi="Century Gothic" w:cs="Century Gothic"/>
                <w:b/>
                <w:bCs/>
                <w:sz w:val="20"/>
                <w:lang w:eastAsia="ar-SA"/>
              </w:rPr>
              <w:t>ΤΟΥΑΛΕΤΕΣ - ΜΠΑΝΙΑ</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p>
        </w:tc>
        <w:tc>
          <w:tcPr>
            <w:tcW w:w="1199" w:type="dxa"/>
            <w:gridSpan w:val="2"/>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p>
        </w:tc>
        <w:tc>
          <w:tcPr>
            <w:tcW w:w="1309" w:type="dxa"/>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4550" w:type="dxa"/>
            <w:tcBorders>
              <w:top w:val="nil"/>
              <w:left w:val="single" w:sz="4" w:space="0" w:color="000000"/>
              <w:bottom w:val="single" w:sz="4" w:space="0" w:color="000000"/>
              <w:right w:val="single" w:sz="4" w:space="0" w:color="000000"/>
            </w:tcBorders>
          </w:tcPr>
          <w:p w:rsidR="00A1085B" w:rsidRDefault="00A1085B" w:rsidP="00961FD3">
            <w:pPr>
              <w:snapToGrid w:val="0"/>
              <w:rPr>
                <w:rFonts w:ascii="Century Gothic" w:hAnsi="Century Gothic" w:cs="Century Gothic"/>
                <w:sz w:val="20"/>
                <w:lang w:eastAsia="ar-SA"/>
              </w:rPr>
            </w:pPr>
          </w:p>
        </w:tc>
      </w:tr>
      <w:tr w:rsidR="00A1085B" w:rsidTr="00961FD3">
        <w:trPr>
          <w:cantSplit/>
        </w:trPr>
        <w:tc>
          <w:tcPr>
            <w:tcW w:w="916" w:type="dxa"/>
            <w:vMerge/>
            <w:tcBorders>
              <w:top w:val="nil"/>
              <w:left w:val="single" w:sz="4" w:space="0" w:color="000000"/>
              <w:bottom w:val="nil"/>
              <w:right w:val="single" w:sz="4" w:space="0" w:color="000000"/>
            </w:tcBorders>
          </w:tcPr>
          <w:p w:rsidR="00A1085B" w:rsidRDefault="00A1085B" w:rsidP="00961FD3">
            <w:pPr>
              <w:pStyle w:val="6"/>
              <w:keepNext/>
              <w:numPr>
                <w:ilvl w:val="0"/>
                <w:numId w:val="0"/>
              </w:numPr>
              <w:suppressAutoHyphens/>
              <w:snapToGrid w:val="0"/>
              <w:spacing w:before="0" w:after="0"/>
              <w:ind w:left="720"/>
              <w:jc w:val="both"/>
              <w:rPr>
                <w:rFonts w:ascii="Century Gothic" w:hAnsi="Century Gothic" w:cs="Century Gothic"/>
                <w:sz w:val="20"/>
                <w:szCs w:val="20"/>
                <w:lang w:eastAsia="ar-SA"/>
              </w:rPr>
            </w:pPr>
          </w:p>
        </w:tc>
        <w:tc>
          <w:tcPr>
            <w:tcW w:w="4032"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0"/>
                <w:lang w:eastAsia="ar-SA"/>
              </w:rPr>
            </w:pPr>
            <w:r>
              <w:rPr>
                <w:rFonts w:ascii="Century Gothic" w:hAnsi="Century Gothic" w:cs="Century Gothic"/>
                <w:sz w:val="20"/>
                <w:lang w:eastAsia="ar-SA"/>
              </w:rPr>
              <w:t>ΑΠΟΚΟΜΙΔΗ ΑΠΟΡΡΙΜΜΑΤΩΝ – ΠΛΥΣΙΜΟ ΚΑΔΩΝ</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val="en-US" w:eastAsia="ar-SA"/>
              </w:rPr>
            </w:pPr>
            <w:r>
              <w:rPr>
                <w:rFonts w:ascii="Century Gothic" w:hAnsi="Century Gothic" w:cs="Century Gothic"/>
                <w:b/>
                <w:bCs/>
                <w:sz w:val="20"/>
                <w:lang w:val="en-US" w:eastAsia="ar-SA"/>
              </w:rPr>
              <w:t>Χ</w:t>
            </w:r>
          </w:p>
        </w:tc>
        <w:tc>
          <w:tcPr>
            <w:tcW w:w="1199" w:type="dxa"/>
            <w:gridSpan w:val="2"/>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val="en-US" w:eastAsia="ar-SA"/>
              </w:rPr>
            </w:pPr>
            <w:r>
              <w:rPr>
                <w:rFonts w:ascii="Century Gothic" w:hAnsi="Century Gothic" w:cs="Century Gothic"/>
                <w:b/>
                <w:bCs/>
                <w:sz w:val="20"/>
                <w:lang w:val="en-US" w:eastAsia="ar-SA"/>
              </w:rPr>
              <w:t>X</w:t>
            </w:r>
          </w:p>
        </w:tc>
        <w:tc>
          <w:tcPr>
            <w:tcW w:w="1309" w:type="dxa"/>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4550" w:type="dxa"/>
            <w:vMerge w:val="restart"/>
            <w:tcBorders>
              <w:top w:val="nil"/>
              <w:left w:val="single" w:sz="4" w:space="0" w:color="000000"/>
              <w:bottom w:val="nil"/>
              <w:right w:val="single" w:sz="4" w:space="0" w:color="000000"/>
            </w:tcBorders>
          </w:tcPr>
          <w:p w:rsidR="00A1085B" w:rsidRDefault="00A1085B" w:rsidP="00961FD3">
            <w:pPr>
              <w:snapToGrid w:val="0"/>
              <w:rPr>
                <w:rFonts w:ascii="Century Gothic" w:hAnsi="Century Gothic" w:cs="Century Gothic"/>
                <w:sz w:val="20"/>
                <w:lang w:eastAsia="ar-SA"/>
              </w:rPr>
            </w:pPr>
            <w:r>
              <w:rPr>
                <w:rFonts w:ascii="Century Gothic" w:hAnsi="Century Gothic" w:cs="Century Gothic"/>
                <w:sz w:val="20"/>
                <w:lang w:eastAsia="ar-SA"/>
              </w:rPr>
              <w:t>Συχνός καθαρισμός λόγω του γεγονότος ότι οι τουαλέτες είναι κοινόχρηστες . Πλύσιμο καλαθιών 2 φορές την εβδομάδα.</w:t>
            </w:r>
          </w:p>
        </w:tc>
      </w:tr>
      <w:tr w:rsidR="00A1085B" w:rsidTr="00961FD3">
        <w:trPr>
          <w:cantSplit/>
        </w:trPr>
        <w:tc>
          <w:tcPr>
            <w:tcW w:w="916" w:type="dxa"/>
            <w:vMerge/>
            <w:tcBorders>
              <w:top w:val="nil"/>
              <w:left w:val="single" w:sz="4" w:space="0" w:color="000000"/>
              <w:bottom w:val="nil"/>
              <w:right w:val="single" w:sz="4" w:space="0" w:color="000000"/>
            </w:tcBorders>
          </w:tcPr>
          <w:p w:rsidR="00A1085B" w:rsidRDefault="00A1085B" w:rsidP="00961FD3">
            <w:pPr>
              <w:snapToGrid w:val="0"/>
              <w:rPr>
                <w:rFonts w:ascii="Century Gothic" w:hAnsi="Century Gothic" w:cs="Century Gothic"/>
                <w:sz w:val="20"/>
                <w:lang w:eastAsia="ar-SA"/>
              </w:rPr>
            </w:pPr>
          </w:p>
        </w:tc>
        <w:tc>
          <w:tcPr>
            <w:tcW w:w="4032"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0"/>
                <w:lang w:eastAsia="ar-SA"/>
              </w:rPr>
            </w:pPr>
            <w:r>
              <w:rPr>
                <w:rFonts w:ascii="Century Gothic" w:hAnsi="Century Gothic" w:cs="Century Gothic"/>
                <w:sz w:val="20"/>
                <w:lang w:eastAsia="ar-SA"/>
              </w:rPr>
              <w:t>ΠΛΥΣΙΜΟ – ΑΠΟΛΥΜΑΝΣΗ ΕΙΔΩΝ ΥΓΙΕΙΝΗΣ</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Χ</w:t>
            </w:r>
          </w:p>
        </w:tc>
        <w:tc>
          <w:tcPr>
            <w:tcW w:w="1199" w:type="dxa"/>
            <w:gridSpan w:val="2"/>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val="en-US" w:eastAsia="ar-SA"/>
              </w:rPr>
              <w:t>X</w:t>
            </w:r>
          </w:p>
        </w:tc>
        <w:tc>
          <w:tcPr>
            <w:tcW w:w="1309" w:type="dxa"/>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4550" w:type="dxa"/>
            <w:vMerge/>
            <w:tcBorders>
              <w:top w:val="nil"/>
              <w:left w:val="single" w:sz="4" w:space="0" w:color="000000"/>
              <w:bottom w:val="nil"/>
              <w:right w:val="single" w:sz="4" w:space="0" w:color="000000"/>
            </w:tcBorders>
          </w:tcPr>
          <w:p w:rsidR="00A1085B" w:rsidRDefault="00A1085B" w:rsidP="00961FD3">
            <w:pPr>
              <w:snapToGrid w:val="0"/>
              <w:rPr>
                <w:rFonts w:ascii="Century Gothic" w:hAnsi="Century Gothic" w:cs="Century Gothic"/>
                <w:sz w:val="20"/>
                <w:lang w:eastAsia="ar-SA"/>
              </w:rPr>
            </w:pPr>
          </w:p>
        </w:tc>
      </w:tr>
      <w:tr w:rsidR="00A1085B" w:rsidTr="00961FD3">
        <w:trPr>
          <w:cantSplit/>
        </w:trPr>
        <w:tc>
          <w:tcPr>
            <w:tcW w:w="916" w:type="dxa"/>
            <w:vMerge/>
            <w:tcBorders>
              <w:top w:val="nil"/>
              <w:left w:val="single" w:sz="4" w:space="0" w:color="000000"/>
              <w:bottom w:val="nil"/>
              <w:right w:val="single" w:sz="4" w:space="0" w:color="000000"/>
            </w:tcBorders>
          </w:tcPr>
          <w:p w:rsidR="00A1085B" w:rsidRDefault="00A1085B" w:rsidP="00961FD3">
            <w:pPr>
              <w:snapToGrid w:val="0"/>
              <w:rPr>
                <w:rFonts w:ascii="Century Gothic" w:hAnsi="Century Gothic" w:cs="Century Gothic"/>
                <w:sz w:val="20"/>
                <w:lang w:eastAsia="ar-SA"/>
              </w:rPr>
            </w:pPr>
          </w:p>
        </w:tc>
        <w:tc>
          <w:tcPr>
            <w:tcW w:w="4032"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0"/>
                <w:lang w:eastAsia="ar-SA"/>
              </w:rPr>
            </w:pPr>
            <w:r>
              <w:rPr>
                <w:rFonts w:ascii="Century Gothic" w:hAnsi="Century Gothic" w:cs="Century Gothic"/>
                <w:sz w:val="20"/>
                <w:lang w:eastAsia="ar-SA"/>
              </w:rPr>
              <w:t>ΣΚΟΥΠΙΣΜΑ ΣΦΟΥΓΓΑΡΙΣΜΑ ΔΑΠΕΔΟΥ</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Χ</w:t>
            </w:r>
          </w:p>
        </w:tc>
        <w:tc>
          <w:tcPr>
            <w:tcW w:w="1199" w:type="dxa"/>
            <w:gridSpan w:val="2"/>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val="en-US" w:eastAsia="ar-SA"/>
              </w:rPr>
              <w:t>X</w:t>
            </w:r>
          </w:p>
        </w:tc>
        <w:tc>
          <w:tcPr>
            <w:tcW w:w="1309" w:type="dxa"/>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4550" w:type="dxa"/>
            <w:vMerge/>
            <w:tcBorders>
              <w:top w:val="nil"/>
              <w:left w:val="single" w:sz="4" w:space="0" w:color="000000"/>
              <w:bottom w:val="single" w:sz="4" w:space="0" w:color="000000"/>
              <w:right w:val="single" w:sz="4" w:space="0" w:color="000000"/>
            </w:tcBorders>
          </w:tcPr>
          <w:p w:rsidR="00A1085B" w:rsidRDefault="00A1085B" w:rsidP="00961FD3">
            <w:pPr>
              <w:snapToGrid w:val="0"/>
              <w:rPr>
                <w:rFonts w:ascii="Century Gothic" w:hAnsi="Century Gothic" w:cs="Century Gothic"/>
                <w:sz w:val="20"/>
                <w:lang w:eastAsia="ar-SA"/>
              </w:rPr>
            </w:pPr>
          </w:p>
        </w:tc>
      </w:tr>
      <w:tr w:rsidR="00A1085B" w:rsidTr="00961FD3">
        <w:trPr>
          <w:cantSplit/>
          <w:trHeight w:hRule="exact" w:val="332"/>
        </w:trPr>
        <w:tc>
          <w:tcPr>
            <w:tcW w:w="916" w:type="dxa"/>
            <w:vMerge/>
            <w:tcBorders>
              <w:top w:val="nil"/>
              <w:left w:val="single" w:sz="4" w:space="0" w:color="000000"/>
              <w:bottom w:val="nil"/>
              <w:right w:val="single" w:sz="4" w:space="0" w:color="000000"/>
            </w:tcBorders>
          </w:tcPr>
          <w:p w:rsidR="00A1085B" w:rsidRDefault="00A1085B" w:rsidP="00961FD3">
            <w:pPr>
              <w:pStyle w:val="7"/>
              <w:keepNext/>
              <w:numPr>
                <w:ilvl w:val="0"/>
                <w:numId w:val="0"/>
              </w:numPr>
              <w:tabs>
                <w:tab w:val="left" w:pos="0"/>
              </w:tabs>
              <w:suppressAutoHyphens/>
              <w:snapToGrid w:val="0"/>
              <w:spacing w:before="0" w:after="0"/>
              <w:rPr>
                <w:rFonts w:ascii="Century Gothic" w:hAnsi="Century Gothic" w:cs="Century Gothic"/>
                <w:b/>
                <w:bCs/>
                <w:sz w:val="20"/>
                <w:szCs w:val="20"/>
                <w:lang w:eastAsia="ar-SA"/>
              </w:rPr>
            </w:pPr>
          </w:p>
        </w:tc>
        <w:tc>
          <w:tcPr>
            <w:tcW w:w="4032" w:type="dxa"/>
            <w:gridSpan w:val="2"/>
            <w:tcBorders>
              <w:top w:val="nil"/>
              <w:left w:val="single" w:sz="4" w:space="0" w:color="000000"/>
              <w:bottom w:val="single" w:sz="4" w:space="0" w:color="000000"/>
              <w:right w:val="nil"/>
            </w:tcBorders>
            <w:vAlign w:val="center"/>
          </w:tcPr>
          <w:p w:rsidR="00A1085B" w:rsidRDefault="00A1085B" w:rsidP="00961FD3">
            <w:pPr>
              <w:pStyle w:val="7"/>
              <w:keepNext/>
              <w:numPr>
                <w:ilvl w:val="0"/>
                <w:numId w:val="0"/>
              </w:numPr>
              <w:tabs>
                <w:tab w:val="left" w:pos="0"/>
              </w:tabs>
              <w:suppressAutoHyphens/>
              <w:snapToGrid w:val="0"/>
              <w:spacing w:before="0" w:after="0"/>
              <w:rPr>
                <w:rFonts w:ascii="Century Gothic" w:hAnsi="Century Gothic" w:cs="Century Gothic"/>
                <w:b/>
                <w:bCs/>
                <w:sz w:val="20"/>
                <w:szCs w:val="20"/>
                <w:lang w:eastAsia="ar-SA"/>
              </w:rPr>
            </w:pPr>
            <w:r>
              <w:rPr>
                <w:rFonts w:ascii="Century Gothic" w:hAnsi="Century Gothic" w:cs="Century Gothic"/>
                <w:b/>
                <w:bCs/>
                <w:sz w:val="20"/>
                <w:szCs w:val="20"/>
                <w:lang w:eastAsia="ar-SA"/>
              </w:rPr>
              <w:t>ΚΛΙΜΑΚΑ ΑΞΙΟΛΟΓΗΣΗΣ</w:t>
            </w:r>
          </w:p>
        </w:tc>
        <w:tc>
          <w:tcPr>
            <w:tcW w:w="9456" w:type="dxa"/>
            <w:gridSpan w:val="6"/>
            <w:vMerge w:val="restart"/>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Century Gothic" w:hAnsi="Century Gothic" w:cs="Century Gothic"/>
                <w:b/>
                <w:bCs/>
                <w:sz w:val="20"/>
                <w:lang w:eastAsia="ar-SA"/>
              </w:rPr>
            </w:pPr>
            <w:r>
              <w:rPr>
                <w:rFonts w:ascii="Century Gothic" w:hAnsi="Century Gothic" w:cs="Century Gothic"/>
                <w:b/>
                <w:bCs/>
                <w:sz w:val="20"/>
                <w:lang w:eastAsia="ar-SA"/>
              </w:rPr>
              <w:t>ΓΕΝΙΚΕΣ ΠΑΡΑΤΗΡΗΣΕΙΣ:</w:t>
            </w:r>
          </w:p>
          <w:p w:rsidR="00A1085B" w:rsidRDefault="00A1085B" w:rsidP="00A1085B">
            <w:pPr>
              <w:numPr>
                <w:ilvl w:val="0"/>
                <w:numId w:val="17"/>
              </w:numPr>
              <w:tabs>
                <w:tab w:val="left" w:pos="470"/>
              </w:tabs>
              <w:suppressAutoHyphens/>
              <w:ind w:left="470"/>
              <w:rPr>
                <w:rFonts w:ascii="Century Gothic" w:hAnsi="Century Gothic" w:cs="Century Gothic"/>
                <w:sz w:val="20"/>
                <w:lang w:eastAsia="ar-SA"/>
              </w:rPr>
            </w:pPr>
            <w:r>
              <w:rPr>
                <w:rFonts w:ascii="Century Gothic" w:hAnsi="Century Gothic" w:cs="Century Gothic"/>
                <w:sz w:val="20"/>
                <w:lang w:eastAsia="ar-SA"/>
              </w:rPr>
              <w:t xml:space="preserve">Ανεξαρτήτως του ημερησίου προγραμματισμού η καθαριότητα και η απολύμανση των χώρων επαναλαμβάνονται όταν έκτακτες ανάγκες το απαιτούν. </w:t>
            </w:r>
          </w:p>
          <w:p w:rsidR="00A1085B" w:rsidRDefault="00A1085B" w:rsidP="00A1085B">
            <w:pPr>
              <w:numPr>
                <w:ilvl w:val="0"/>
                <w:numId w:val="17"/>
              </w:numPr>
              <w:tabs>
                <w:tab w:val="left" w:pos="470"/>
              </w:tabs>
              <w:suppressAutoHyphens/>
              <w:ind w:left="470"/>
              <w:rPr>
                <w:rFonts w:ascii="Century Gothic" w:hAnsi="Century Gothic" w:cs="Century Gothic"/>
                <w:sz w:val="20"/>
                <w:lang w:eastAsia="ar-SA"/>
              </w:rPr>
            </w:pPr>
            <w:r>
              <w:rPr>
                <w:rFonts w:ascii="Century Gothic" w:hAnsi="Century Gothic" w:cs="Century Gothic"/>
                <w:sz w:val="20"/>
                <w:lang w:eastAsia="ar-SA"/>
              </w:rPr>
              <w:t>Ο υπεύθυνος του τμήματος θα πρέπει να μεριμνά ώστε το παρόν έντυπο να περιέρχεται εβδομαδιαίως, ευκρινώς συμπληρωμένο στον Υπεύθυνο Επιστασίας</w:t>
            </w:r>
          </w:p>
          <w:p w:rsidR="00A1085B" w:rsidRDefault="00A1085B" w:rsidP="00A1085B">
            <w:pPr>
              <w:numPr>
                <w:ilvl w:val="0"/>
                <w:numId w:val="17"/>
              </w:numPr>
              <w:tabs>
                <w:tab w:val="left" w:pos="470"/>
              </w:tabs>
              <w:suppressAutoHyphens/>
              <w:ind w:left="470"/>
              <w:rPr>
                <w:rFonts w:ascii="Century Gothic" w:hAnsi="Century Gothic" w:cs="Century Gothic"/>
                <w:sz w:val="20"/>
                <w:lang w:eastAsia="ar-SA"/>
              </w:rPr>
            </w:pPr>
            <w:r>
              <w:rPr>
                <w:rFonts w:ascii="Century Gothic" w:hAnsi="Century Gothic" w:cs="Century Gothic"/>
                <w:sz w:val="20"/>
                <w:lang w:eastAsia="ar-SA"/>
              </w:rPr>
              <w:t xml:space="preserve">Για οποιαδήποτε πληροφορία σχετικά με το παρών έντυπο επικοινωνήστε με τον Υπεύθυνο Επιστασίας. </w:t>
            </w:r>
          </w:p>
        </w:tc>
      </w:tr>
      <w:tr w:rsidR="00A1085B" w:rsidTr="00961FD3">
        <w:trPr>
          <w:cantSplit/>
          <w:trHeight w:hRule="exact" w:val="484"/>
        </w:trPr>
        <w:tc>
          <w:tcPr>
            <w:tcW w:w="916" w:type="dxa"/>
            <w:vMerge/>
            <w:tcBorders>
              <w:top w:val="nil"/>
              <w:left w:val="single" w:sz="4" w:space="0" w:color="000000"/>
              <w:bottom w:val="nil"/>
              <w:right w:val="single" w:sz="4" w:space="0" w:color="000000"/>
            </w:tcBorders>
          </w:tcPr>
          <w:p w:rsidR="00A1085B" w:rsidRDefault="00A1085B" w:rsidP="00961FD3">
            <w:pPr>
              <w:pStyle w:val="6"/>
              <w:keepNext/>
              <w:numPr>
                <w:ilvl w:val="0"/>
                <w:numId w:val="0"/>
              </w:numPr>
              <w:suppressAutoHyphens/>
              <w:snapToGrid w:val="0"/>
              <w:spacing w:before="0" w:after="0"/>
              <w:ind w:left="1152" w:hanging="1152"/>
              <w:jc w:val="both"/>
              <w:rPr>
                <w:rFonts w:ascii="Century Gothic" w:hAnsi="Century Gothic" w:cs="Century Gothic"/>
                <w:sz w:val="20"/>
                <w:szCs w:val="20"/>
                <w:lang w:eastAsia="ar-SA"/>
              </w:rPr>
            </w:pPr>
          </w:p>
        </w:tc>
        <w:tc>
          <w:tcPr>
            <w:tcW w:w="2833" w:type="dxa"/>
            <w:tcBorders>
              <w:top w:val="nil"/>
              <w:left w:val="single" w:sz="4" w:space="0" w:color="000000"/>
              <w:bottom w:val="single" w:sz="4" w:space="0" w:color="000000"/>
              <w:right w:val="nil"/>
            </w:tcBorders>
            <w:vAlign w:val="center"/>
          </w:tcPr>
          <w:p w:rsidR="00A1085B" w:rsidRDefault="00A1085B" w:rsidP="00961FD3">
            <w:pPr>
              <w:pStyle w:val="6"/>
              <w:keepNext/>
              <w:numPr>
                <w:ilvl w:val="0"/>
                <w:numId w:val="0"/>
              </w:numPr>
              <w:suppressAutoHyphens/>
              <w:snapToGrid w:val="0"/>
              <w:spacing w:before="0" w:after="0"/>
              <w:ind w:left="1152" w:hanging="1152"/>
              <w:jc w:val="both"/>
              <w:rPr>
                <w:rFonts w:ascii="Century Gothic" w:hAnsi="Century Gothic" w:cs="Century Gothic"/>
                <w:sz w:val="20"/>
                <w:szCs w:val="20"/>
                <w:lang w:eastAsia="ar-SA"/>
              </w:rPr>
            </w:pPr>
            <w:r>
              <w:rPr>
                <w:rFonts w:ascii="Century Gothic" w:hAnsi="Century Gothic" w:cs="Century Gothic"/>
                <w:sz w:val="20"/>
                <w:szCs w:val="20"/>
                <w:lang w:eastAsia="ar-SA"/>
              </w:rPr>
              <w:t>ΙΚΑΝΟΠΟΙΗΤΙΚΗ</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b/>
                <w:bCs/>
                <w:sz w:val="20"/>
                <w:lang w:eastAsia="ar-SA"/>
              </w:rPr>
            </w:pPr>
          </w:p>
        </w:tc>
        <w:tc>
          <w:tcPr>
            <w:tcW w:w="9456" w:type="dxa"/>
            <w:gridSpan w:val="6"/>
            <w:vMerge/>
            <w:tcBorders>
              <w:top w:val="nil"/>
              <w:left w:val="single" w:sz="4" w:space="0" w:color="000000"/>
              <w:bottom w:val="single" w:sz="4" w:space="0" w:color="000000"/>
              <w:right w:val="single" w:sz="4" w:space="0" w:color="000000"/>
            </w:tcBorders>
            <w:vAlign w:val="center"/>
          </w:tcPr>
          <w:p w:rsidR="00A1085B" w:rsidRDefault="00A1085B" w:rsidP="00961FD3">
            <w:pPr>
              <w:rPr>
                <w:sz w:val="20"/>
              </w:rPr>
            </w:pPr>
          </w:p>
        </w:tc>
      </w:tr>
      <w:tr w:rsidR="00A1085B" w:rsidTr="00961FD3">
        <w:trPr>
          <w:cantSplit/>
          <w:trHeight w:hRule="exact" w:val="425"/>
        </w:trPr>
        <w:tc>
          <w:tcPr>
            <w:tcW w:w="916" w:type="dxa"/>
            <w:vMerge/>
            <w:tcBorders>
              <w:top w:val="nil"/>
              <w:left w:val="single" w:sz="4" w:space="0" w:color="000000"/>
              <w:bottom w:val="nil"/>
              <w:right w:val="single" w:sz="4" w:space="0" w:color="000000"/>
            </w:tcBorders>
          </w:tcPr>
          <w:p w:rsidR="00A1085B" w:rsidRDefault="00A1085B" w:rsidP="00961FD3">
            <w:pPr>
              <w:snapToGrid w:val="0"/>
              <w:rPr>
                <w:rFonts w:ascii="Century Gothic" w:hAnsi="Century Gothic" w:cs="Century Gothic"/>
                <w:b/>
                <w:bCs/>
                <w:sz w:val="20"/>
                <w:lang w:eastAsia="ar-SA"/>
              </w:rPr>
            </w:pPr>
          </w:p>
        </w:tc>
        <w:tc>
          <w:tcPr>
            <w:tcW w:w="2833" w:type="dxa"/>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b/>
                <w:bCs/>
                <w:sz w:val="20"/>
                <w:lang w:eastAsia="ar-SA"/>
              </w:rPr>
            </w:pPr>
            <w:r>
              <w:rPr>
                <w:rFonts w:ascii="Century Gothic" w:hAnsi="Century Gothic" w:cs="Century Gothic"/>
                <w:b/>
                <w:bCs/>
                <w:sz w:val="20"/>
                <w:lang w:eastAsia="ar-SA"/>
              </w:rPr>
              <w:t>ΜΕΤΡΙΑ</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b/>
                <w:bCs/>
                <w:sz w:val="20"/>
                <w:lang w:eastAsia="ar-SA"/>
              </w:rPr>
            </w:pPr>
          </w:p>
        </w:tc>
        <w:tc>
          <w:tcPr>
            <w:tcW w:w="9456" w:type="dxa"/>
            <w:gridSpan w:val="6"/>
            <w:vMerge/>
            <w:tcBorders>
              <w:top w:val="nil"/>
              <w:left w:val="single" w:sz="4" w:space="0" w:color="000000"/>
              <w:bottom w:val="single" w:sz="4" w:space="0" w:color="000000"/>
              <w:right w:val="single" w:sz="4" w:space="0" w:color="000000"/>
            </w:tcBorders>
            <w:vAlign w:val="center"/>
          </w:tcPr>
          <w:p w:rsidR="00A1085B" w:rsidRDefault="00A1085B" w:rsidP="00961FD3">
            <w:pPr>
              <w:rPr>
                <w:sz w:val="20"/>
              </w:rPr>
            </w:pPr>
          </w:p>
        </w:tc>
      </w:tr>
      <w:tr w:rsidR="00A1085B" w:rsidTr="00961FD3">
        <w:trPr>
          <w:cantSplit/>
          <w:trHeight w:hRule="exact" w:val="527"/>
        </w:trPr>
        <w:tc>
          <w:tcPr>
            <w:tcW w:w="916" w:type="dxa"/>
            <w:vMerge/>
            <w:tcBorders>
              <w:top w:val="nil"/>
              <w:left w:val="single" w:sz="4" w:space="0" w:color="000000"/>
              <w:bottom w:val="nil"/>
              <w:right w:val="single" w:sz="4" w:space="0" w:color="000000"/>
            </w:tcBorders>
          </w:tcPr>
          <w:p w:rsidR="00A1085B" w:rsidRDefault="00A1085B" w:rsidP="00961FD3">
            <w:pPr>
              <w:snapToGrid w:val="0"/>
              <w:rPr>
                <w:rFonts w:ascii="Century Gothic" w:hAnsi="Century Gothic" w:cs="Century Gothic"/>
                <w:b/>
                <w:bCs/>
                <w:sz w:val="20"/>
                <w:lang w:eastAsia="ar-SA"/>
              </w:rPr>
            </w:pPr>
          </w:p>
        </w:tc>
        <w:tc>
          <w:tcPr>
            <w:tcW w:w="2833" w:type="dxa"/>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b/>
                <w:bCs/>
                <w:sz w:val="20"/>
                <w:lang w:eastAsia="ar-SA"/>
              </w:rPr>
            </w:pPr>
            <w:r>
              <w:rPr>
                <w:rFonts w:ascii="Century Gothic" w:hAnsi="Century Gothic" w:cs="Century Gothic"/>
                <w:b/>
                <w:bCs/>
                <w:sz w:val="20"/>
                <w:lang w:eastAsia="ar-SA"/>
              </w:rPr>
              <w:t>ΚΑΚΗ</w:t>
            </w:r>
          </w:p>
        </w:tc>
        <w:tc>
          <w:tcPr>
            <w:tcW w:w="1199" w:type="dxa"/>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b/>
                <w:bCs/>
                <w:sz w:val="20"/>
                <w:lang w:eastAsia="ar-SA"/>
              </w:rPr>
            </w:pPr>
          </w:p>
        </w:tc>
        <w:tc>
          <w:tcPr>
            <w:tcW w:w="9456" w:type="dxa"/>
            <w:gridSpan w:val="6"/>
            <w:vMerge/>
            <w:tcBorders>
              <w:top w:val="nil"/>
              <w:left w:val="single" w:sz="4" w:space="0" w:color="000000"/>
              <w:bottom w:val="single" w:sz="4" w:space="0" w:color="000000"/>
              <w:right w:val="single" w:sz="4" w:space="0" w:color="000000"/>
            </w:tcBorders>
            <w:vAlign w:val="center"/>
          </w:tcPr>
          <w:p w:rsidR="00A1085B" w:rsidRDefault="00A1085B" w:rsidP="00961FD3">
            <w:pPr>
              <w:rPr>
                <w:sz w:val="20"/>
              </w:rPr>
            </w:pPr>
          </w:p>
        </w:tc>
      </w:tr>
      <w:tr w:rsidR="00A1085B" w:rsidTr="00961FD3">
        <w:trPr>
          <w:cantSplit/>
          <w:trHeight w:val="900"/>
        </w:trPr>
        <w:tc>
          <w:tcPr>
            <w:tcW w:w="916" w:type="dxa"/>
            <w:vMerge/>
            <w:tcBorders>
              <w:top w:val="nil"/>
              <w:left w:val="single" w:sz="4" w:space="0" w:color="000000"/>
              <w:bottom w:val="single" w:sz="4" w:space="0" w:color="000000"/>
              <w:right w:val="single" w:sz="4" w:space="0" w:color="000000"/>
            </w:tcBorders>
          </w:tcPr>
          <w:p w:rsidR="00A1085B" w:rsidRDefault="00A1085B" w:rsidP="00961FD3">
            <w:pPr>
              <w:snapToGrid w:val="0"/>
              <w:jc w:val="center"/>
              <w:rPr>
                <w:rFonts w:ascii="Century Gothic" w:hAnsi="Century Gothic" w:cs="Century Gothic"/>
                <w:sz w:val="20"/>
                <w:lang w:eastAsia="ar-SA"/>
              </w:rPr>
            </w:pPr>
          </w:p>
        </w:tc>
        <w:tc>
          <w:tcPr>
            <w:tcW w:w="4032" w:type="dxa"/>
            <w:gridSpan w:val="2"/>
            <w:tcBorders>
              <w:top w:val="nil"/>
              <w:left w:val="single" w:sz="4" w:space="0" w:color="000000"/>
              <w:bottom w:val="single" w:sz="4" w:space="0" w:color="000000"/>
              <w:right w:val="nil"/>
            </w:tcBorders>
          </w:tcPr>
          <w:p w:rsidR="00A1085B" w:rsidRDefault="00A1085B" w:rsidP="00961FD3">
            <w:pPr>
              <w:snapToGrid w:val="0"/>
              <w:jc w:val="center"/>
              <w:rPr>
                <w:rFonts w:ascii="Century Gothic" w:hAnsi="Century Gothic" w:cs="Century Gothic"/>
                <w:sz w:val="20"/>
                <w:lang w:eastAsia="ar-SA"/>
              </w:rPr>
            </w:pPr>
            <w:r>
              <w:rPr>
                <w:rFonts w:ascii="Century Gothic" w:hAnsi="Century Gothic" w:cs="Century Gothic"/>
                <w:sz w:val="20"/>
                <w:lang w:eastAsia="ar-SA"/>
              </w:rPr>
              <w:t>Ο ΥΠΕΥΘΥΝΟΣ ΤΜΗΜΑΤΟΣ</w:t>
            </w:r>
          </w:p>
        </w:tc>
        <w:tc>
          <w:tcPr>
            <w:tcW w:w="4906" w:type="dxa"/>
            <w:gridSpan w:val="5"/>
            <w:tcBorders>
              <w:top w:val="nil"/>
              <w:left w:val="single" w:sz="4" w:space="0" w:color="000000"/>
              <w:bottom w:val="single" w:sz="4" w:space="0" w:color="000000"/>
              <w:right w:val="nil"/>
            </w:tcBorders>
          </w:tcPr>
          <w:p w:rsidR="00A1085B" w:rsidRDefault="00A1085B" w:rsidP="00961FD3">
            <w:pPr>
              <w:snapToGrid w:val="0"/>
              <w:jc w:val="center"/>
              <w:rPr>
                <w:rFonts w:ascii="Century Gothic" w:hAnsi="Century Gothic" w:cs="Century Gothic"/>
                <w:sz w:val="20"/>
                <w:lang w:eastAsia="ar-SA"/>
              </w:rPr>
            </w:pPr>
          </w:p>
        </w:tc>
        <w:tc>
          <w:tcPr>
            <w:tcW w:w="4550" w:type="dxa"/>
            <w:tcBorders>
              <w:top w:val="nil"/>
              <w:left w:val="single" w:sz="4" w:space="0" w:color="000000"/>
              <w:bottom w:val="single" w:sz="4" w:space="0" w:color="000000"/>
              <w:right w:val="single" w:sz="4" w:space="0" w:color="000000"/>
            </w:tcBorders>
          </w:tcPr>
          <w:p w:rsidR="00A1085B" w:rsidRDefault="00A1085B" w:rsidP="00961FD3">
            <w:pPr>
              <w:snapToGrid w:val="0"/>
              <w:jc w:val="center"/>
              <w:rPr>
                <w:rFonts w:ascii="Century Gothic" w:hAnsi="Century Gothic" w:cs="Century Gothic"/>
                <w:sz w:val="20"/>
                <w:lang w:eastAsia="ar-SA"/>
              </w:rPr>
            </w:pPr>
            <w:r>
              <w:rPr>
                <w:rFonts w:ascii="Century Gothic" w:hAnsi="Century Gothic" w:cs="Century Gothic"/>
                <w:sz w:val="20"/>
                <w:lang w:eastAsia="ar-SA"/>
              </w:rPr>
              <w:t>Ο ΥΠΕΥΘΥΝΟΣ ΓΙΑ ΤΗΝ ΠΑΡΑΛΑΒΗ</w:t>
            </w:r>
          </w:p>
        </w:tc>
      </w:tr>
    </w:tbl>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p w:rsidR="00A1085B" w:rsidRDefault="00A1085B" w:rsidP="00A1085B">
      <w:pPr>
        <w:pStyle w:val="a3"/>
        <w:spacing w:line="240" w:lineRule="auto"/>
        <w:ind w:left="426"/>
        <w:rPr>
          <w:rFonts w:ascii="Century Gothic" w:hAnsi="Century Gothic" w:cs="Century Gothic"/>
          <w:sz w:val="16"/>
          <w:szCs w:val="16"/>
        </w:rPr>
      </w:pPr>
    </w:p>
    <w:tbl>
      <w:tblPr>
        <w:tblpPr w:leftFromText="180" w:rightFromText="180" w:vertAnchor="text" w:horzAnchor="page" w:tblpX="187" w:tblpY="-15"/>
        <w:tblW w:w="14384" w:type="dxa"/>
        <w:tblLayout w:type="fixed"/>
        <w:tblLook w:val="0000"/>
      </w:tblPr>
      <w:tblGrid>
        <w:gridCol w:w="910"/>
        <w:gridCol w:w="2831"/>
        <w:gridCol w:w="1597"/>
        <w:gridCol w:w="1080"/>
        <w:gridCol w:w="119"/>
        <w:gridCol w:w="2121"/>
        <w:gridCol w:w="51"/>
        <w:gridCol w:w="1080"/>
        <w:gridCol w:w="68"/>
        <w:gridCol w:w="1146"/>
        <w:gridCol w:w="991"/>
        <w:gridCol w:w="2390"/>
      </w:tblGrid>
      <w:tr w:rsidR="00A1085B" w:rsidTr="00961FD3">
        <w:trPr>
          <w:cantSplit/>
        </w:trPr>
        <w:tc>
          <w:tcPr>
            <w:tcW w:w="910" w:type="dxa"/>
            <w:vMerge w:val="restart"/>
            <w:tcBorders>
              <w:top w:val="single" w:sz="4" w:space="0" w:color="000000"/>
              <w:left w:val="single" w:sz="4" w:space="0" w:color="000000"/>
              <w:bottom w:val="nil"/>
              <w:right w:val="single" w:sz="4" w:space="0" w:color="000000"/>
            </w:tcBorders>
            <w:textDirection w:val="btLr"/>
            <w:vAlign w:val="center"/>
          </w:tcPr>
          <w:p w:rsidR="00A1085B" w:rsidRPr="00CA54C9" w:rsidRDefault="00A1085B" w:rsidP="00961FD3">
            <w:pPr>
              <w:pStyle w:val="1"/>
              <w:numPr>
                <w:ilvl w:val="0"/>
                <w:numId w:val="0"/>
              </w:numPr>
              <w:tabs>
                <w:tab w:val="left" w:pos="0"/>
              </w:tabs>
              <w:suppressAutoHyphens/>
              <w:snapToGrid w:val="0"/>
              <w:spacing w:before="0" w:after="0"/>
              <w:jc w:val="center"/>
              <w:rPr>
                <w:rFonts w:ascii="Century Gothic" w:hAnsi="Century Gothic" w:cs="Century Gothic"/>
                <w:kern w:val="1"/>
                <w:sz w:val="20"/>
                <w:szCs w:val="20"/>
                <w:lang w:eastAsia="ar-SA"/>
              </w:rPr>
            </w:pPr>
            <w:r>
              <w:rPr>
                <w:sz w:val="28"/>
                <w:szCs w:val="28"/>
              </w:rPr>
              <w:t>ΓΕΝΙΚΟ ΝΟΣΟΚΟΜΕΙΟ ΑΓΙΟΥ ΝΙΚΟΛΑΟΥ ΚΡΗΤΗΣ</w:t>
            </w:r>
          </w:p>
        </w:tc>
        <w:tc>
          <w:tcPr>
            <w:tcW w:w="13474" w:type="dxa"/>
            <w:gridSpan w:val="11"/>
            <w:tcBorders>
              <w:top w:val="single" w:sz="4" w:space="0" w:color="000000"/>
              <w:left w:val="single" w:sz="4" w:space="0" w:color="000000"/>
              <w:bottom w:val="single" w:sz="4" w:space="0" w:color="000000"/>
              <w:right w:val="single" w:sz="4" w:space="0" w:color="000000"/>
            </w:tcBorders>
            <w:vAlign w:val="center"/>
          </w:tcPr>
          <w:p w:rsidR="00A1085B" w:rsidRDefault="00A1085B" w:rsidP="00961FD3">
            <w:pPr>
              <w:pStyle w:val="1"/>
              <w:numPr>
                <w:ilvl w:val="0"/>
                <w:numId w:val="0"/>
              </w:numPr>
              <w:tabs>
                <w:tab w:val="left" w:pos="0"/>
              </w:tabs>
              <w:suppressAutoHyphens/>
              <w:snapToGrid w:val="0"/>
              <w:spacing w:before="0" w:after="0"/>
              <w:rPr>
                <w:rFonts w:ascii="Century Gothic" w:hAnsi="Century Gothic" w:cs="Century Gothic"/>
                <w:kern w:val="1"/>
                <w:sz w:val="20"/>
                <w:szCs w:val="20"/>
                <w:lang w:eastAsia="ar-SA"/>
              </w:rPr>
            </w:pPr>
            <w:proofErr w:type="gramStart"/>
            <w:r>
              <w:rPr>
                <w:rFonts w:ascii="Century Gothic" w:hAnsi="Century Gothic" w:cs="Century Gothic"/>
                <w:kern w:val="1"/>
                <w:sz w:val="20"/>
                <w:szCs w:val="20"/>
                <w:lang w:val="en-US" w:eastAsia="ar-SA"/>
              </w:rPr>
              <w:t>A</w:t>
            </w:r>
            <w:r>
              <w:rPr>
                <w:rFonts w:ascii="Century Gothic" w:hAnsi="Century Gothic" w:cs="Century Gothic"/>
                <w:kern w:val="1"/>
                <w:sz w:val="20"/>
                <w:szCs w:val="20"/>
                <w:lang w:eastAsia="ar-SA"/>
              </w:rPr>
              <w:t>-6.</w:t>
            </w:r>
            <w:proofErr w:type="gramEnd"/>
            <w:r>
              <w:rPr>
                <w:rFonts w:ascii="Century Gothic" w:hAnsi="Century Gothic" w:cs="Century Gothic"/>
                <w:kern w:val="1"/>
                <w:sz w:val="20"/>
                <w:szCs w:val="20"/>
                <w:lang w:eastAsia="ar-SA"/>
              </w:rPr>
              <w:t xml:space="preserve">   ΗΜΕΡΗΣΙΟΣ ΠΡΟΓΡΑΜΜΑΤΙΣΜΟΣ ΚΑΙ ΑΞΙΟΛΟΓΗΣΗ ΚΑΘΑΡΙΟΤΗΤΑΣ </w:t>
            </w:r>
            <w:r>
              <w:rPr>
                <w:kern w:val="1"/>
                <w:sz w:val="20"/>
                <w:szCs w:val="20"/>
                <w:lang w:eastAsia="ar-SA"/>
              </w:rPr>
              <w:t>(ΕΝΔΕΙΚΤΙΚΑ)</w:t>
            </w:r>
          </w:p>
        </w:tc>
      </w:tr>
      <w:tr w:rsidR="00A1085B" w:rsidTr="00961FD3">
        <w:trPr>
          <w:cantSplit/>
          <w:trHeight w:val="484"/>
        </w:trPr>
        <w:tc>
          <w:tcPr>
            <w:tcW w:w="910" w:type="dxa"/>
            <w:vMerge/>
            <w:tcBorders>
              <w:top w:val="nil"/>
              <w:left w:val="single" w:sz="4" w:space="0" w:color="000000"/>
              <w:bottom w:val="nil"/>
              <w:right w:val="single" w:sz="4" w:space="0" w:color="000000"/>
            </w:tcBorders>
            <w:vAlign w:val="center"/>
          </w:tcPr>
          <w:p w:rsidR="00A1085B" w:rsidRDefault="00A1085B" w:rsidP="00961FD3">
            <w:pPr>
              <w:snapToGrid w:val="0"/>
              <w:jc w:val="center"/>
              <w:rPr>
                <w:rFonts w:ascii="Century Gothic" w:hAnsi="Century Gothic" w:cs="Century Gothic"/>
                <w:b/>
                <w:bCs/>
                <w:sz w:val="20"/>
                <w:lang w:eastAsia="ar-SA"/>
              </w:rPr>
            </w:pPr>
          </w:p>
        </w:tc>
        <w:tc>
          <w:tcPr>
            <w:tcW w:w="7748" w:type="dxa"/>
            <w:gridSpan w:val="5"/>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b/>
                <w:bCs/>
                <w:sz w:val="20"/>
                <w:lang w:eastAsia="ar-SA"/>
              </w:rPr>
            </w:pPr>
            <w:r>
              <w:rPr>
                <w:rFonts w:ascii="Century Gothic" w:hAnsi="Century Gothic" w:cs="Century Gothic"/>
                <w:b/>
                <w:bCs/>
                <w:sz w:val="20"/>
                <w:lang w:eastAsia="ar-SA"/>
              </w:rPr>
              <w:t xml:space="preserve">ΧΩΡΟΣ: ΚΟΙΝΟΧΡΗΣΤΟΙ ΧΩΡΟΙ, ΚΕΝΤΡ. ΕΙΣΟΔΟΣ, ΥΠΟΔΟΧΗ       </w:t>
            </w:r>
          </w:p>
        </w:tc>
        <w:tc>
          <w:tcPr>
            <w:tcW w:w="3336" w:type="dxa"/>
            <w:gridSpan w:val="5"/>
            <w:tcBorders>
              <w:top w:val="nil"/>
              <w:left w:val="single" w:sz="4" w:space="0" w:color="000000"/>
              <w:bottom w:val="single" w:sz="4" w:space="0" w:color="000000"/>
              <w:right w:val="nil"/>
            </w:tcBorders>
          </w:tcPr>
          <w:p w:rsidR="00A1085B" w:rsidRDefault="00A1085B" w:rsidP="00961FD3">
            <w:pPr>
              <w:pStyle w:val="2"/>
              <w:numPr>
                <w:ilvl w:val="0"/>
                <w:numId w:val="0"/>
              </w:numPr>
              <w:tabs>
                <w:tab w:val="left" w:pos="0"/>
              </w:tabs>
              <w:suppressAutoHyphens/>
              <w:snapToGrid w:val="0"/>
              <w:spacing w:before="0" w:after="0"/>
              <w:rPr>
                <w:rFonts w:ascii="Century Gothic" w:hAnsi="Century Gothic" w:cs="Century Gothic"/>
                <w:sz w:val="20"/>
                <w:szCs w:val="20"/>
                <w:lang w:eastAsia="ar-SA"/>
              </w:rPr>
            </w:pPr>
            <w:r>
              <w:rPr>
                <w:rFonts w:ascii="Century Gothic" w:hAnsi="Century Gothic" w:cs="Century Gothic"/>
                <w:sz w:val="20"/>
                <w:szCs w:val="20"/>
                <w:lang w:eastAsia="ar-SA"/>
              </w:rPr>
              <w:t>ΚΩΔ.:</w:t>
            </w:r>
          </w:p>
        </w:tc>
        <w:tc>
          <w:tcPr>
            <w:tcW w:w="2390" w:type="dxa"/>
            <w:tcBorders>
              <w:top w:val="nil"/>
              <w:left w:val="single" w:sz="4" w:space="0" w:color="000000"/>
              <w:bottom w:val="single" w:sz="4" w:space="0" w:color="000000"/>
              <w:right w:val="single" w:sz="4" w:space="0" w:color="000000"/>
            </w:tcBorders>
          </w:tcPr>
          <w:p w:rsidR="00A1085B" w:rsidRDefault="00A1085B" w:rsidP="00961FD3">
            <w:pPr>
              <w:pStyle w:val="2"/>
              <w:numPr>
                <w:ilvl w:val="0"/>
                <w:numId w:val="0"/>
              </w:numPr>
              <w:tabs>
                <w:tab w:val="left" w:pos="0"/>
              </w:tabs>
              <w:suppressAutoHyphens/>
              <w:snapToGrid w:val="0"/>
              <w:spacing w:before="0" w:after="0"/>
              <w:rPr>
                <w:rFonts w:ascii="Century Gothic" w:hAnsi="Century Gothic" w:cs="Century Gothic"/>
                <w:sz w:val="20"/>
                <w:szCs w:val="20"/>
                <w:lang w:eastAsia="ar-SA"/>
              </w:rPr>
            </w:pPr>
            <w:r>
              <w:rPr>
                <w:rFonts w:ascii="Century Gothic" w:hAnsi="Century Gothic" w:cs="Century Gothic"/>
                <w:sz w:val="20"/>
                <w:szCs w:val="20"/>
                <w:lang w:eastAsia="ar-SA"/>
              </w:rPr>
              <w:t>ΗΜΕΡ/ΝΙΑ:</w:t>
            </w:r>
          </w:p>
        </w:tc>
      </w:tr>
      <w:tr w:rsidR="00A1085B" w:rsidTr="00961FD3">
        <w:trPr>
          <w:cantSplit/>
          <w:trHeight w:hRule="exact" w:val="332"/>
        </w:trPr>
        <w:tc>
          <w:tcPr>
            <w:tcW w:w="910" w:type="dxa"/>
            <w:vMerge/>
            <w:tcBorders>
              <w:top w:val="nil"/>
              <w:left w:val="single" w:sz="4" w:space="0" w:color="000000"/>
              <w:bottom w:val="nil"/>
              <w:right w:val="single" w:sz="4" w:space="0" w:color="000000"/>
            </w:tcBorders>
            <w:vAlign w:val="center"/>
          </w:tcPr>
          <w:p w:rsidR="00A1085B" w:rsidRDefault="00A1085B" w:rsidP="00961FD3">
            <w:pPr>
              <w:snapToGrid w:val="0"/>
              <w:jc w:val="center"/>
              <w:rPr>
                <w:rFonts w:ascii="Century Gothic" w:hAnsi="Century Gothic" w:cs="Century Gothic"/>
                <w:b/>
                <w:bCs/>
                <w:sz w:val="20"/>
                <w:lang w:eastAsia="ar-SA"/>
              </w:rPr>
            </w:pPr>
          </w:p>
        </w:tc>
        <w:tc>
          <w:tcPr>
            <w:tcW w:w="4428" w:type="dxa"/>
            <w:gridSpan w:val="2"/>
            <w:vMerge w:val="restart"/>
            <w:tcBorders>
              <w:top w:val="nil"/>
              <w:left w:val="single" w:sz="4" w:space="0" w:color="000000"/>
              <w:bottom w:val="nil"/>
              <w:right w:val="nil"/>
            </w:tcBorders>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ΕΡΓΑΣΙΕΣ</w:t>
            </w:r>
          </w:p>
        </w:tc>
        <w:tc>
          <w:tcPr>
            <w:tcW w:w="3320"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ΠΡΩΙ</w:t>
            </w:r>
          </w:p>
        </w:tc>
        <w:tc>
          <w:tcPr>
            <w:tcW w:w="2345" w:type="dxa"/>
            <w:gridSpan w:val="4"/>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ΑΠΟΓΕΥΜΑ</w:t>
            </w:r>
          </w:p>
        </w:tc>
        <w:tc>
          <w:tcPr>
            <w:tcW w:w="3381" w:type="dxa"/>
            <w:gridSpan w:val="2"/>
            <w:vMerge w:val="restart"/>
            <w:tcBorders>
              <w:top w:val="nil"/>
              <w:left w:val="single" w:sz="4" w:space="0" w:color="000000"/>
              <w:bottom w:val="nil"/>
              <w:right w:val="single" w:sz="4" w:space="0" w:color="000000"/>
            </w:tcBorders>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ΠΑΡΑΤΗΡΗΣΕΙΣ</w:t>
            </w:r>
          </w:p>
        </w:tc>
      </w:tr>
      <w:tr w:rsidR="00A1085B" w:rsidTr="00961FD3">
        <w:trPr>
          <w:cantSplit/>
          <w:trHeight w:hRule="exact" w:val="286"/>
        </w:trPr>
        <w:tc>
          <w:tcPr>
            <w:tcW w:w="910" w:type="dxa"/>
            <w:vMerge/>
            <w:tcBorders>
              <w:top w:val="nil"/>
              <w:left w:val="single" w:sz="4" w:space="0" w:color="000000"/>
              <w:bottom w:val="nil"/>
              <w:right w:val="single" w:sz="4" w:space="0" w:color="000000"/>
            </w:tcBorders>
            <w:vAlign w:val="center"/>
          </w:tcPr>
          <w:p w:rsidR="00A1085B" w:rsidRDefault="00A1085B" w:rsidP="00961FD3">
            <w:pPr>
              <w:jc w:val="center"/>
              <w:rPr>
                <w:rFonts w:ascii="Century Gothic" w:hAnsi="Century Gothic" w:cs="Century Gothic"/>
                <w:sz w:val="20"/>
              </w:rPr>
            </w:pPr>
          </w:p>
        </w:tc>
        <w:tc>
          <w:tcPr>
            <w:tcW w:w="4428" w:type="dxa"/>
            <w:gridSpan w:val="2"/>
            <w:vMerge/>
            <w:tcBorders>
              <w:top w:val="nil"/>
              <w:left w:val="single" w:sz="4" w:space="0" w:color="000000"/>
              <w:bottom w:val="nil"/>
              <w:right w:val="nil"/>
            </w:tcBorders>
          </w:tcPr>
          <w:p w:rsidR="00A1085B" w:rsidRDefault="00A1085B" w:rsidP="00961FD3">
            <w:pPr>
              <w:rPr>
                <w:rFonts w:ascii="Century Gothic" w:hAnsi="Century Gothic" w:cs="Century Gothic"/>
                <w:sz w:val="20"/>
              </w:rPr>
            </w:pPr>
          </w:p>
        </w:tc>
        <w:tc>
          <w:tcPr>
            <w:tcW w:w="1199" w:type="dxa"/>
            <w:gridSpan w:val="2"/>
            <w:tcBorders>
              <w:top w:val="nil"/>
              <w:left w:val="single" w:sz="4" w:space="0" w:color="000000"/>
              <w:bottom w:val="nil"/>
              <w:right w:val="nil"/>
            </w:tcBorders>
          </w:tcPr>
          <w:p w:rsidR="00A1085B" w:rsidRDefault="00A1085B" w:rsidP="00961FD3">
            <w:pPr>
              <w:snapToGrid w:val="0"/>
              <w:jc w:val="center"/>
              <w:rPr>
                <w:rFonts w:ascii="Century Gothic" w:hAnsi="Century Gothic" w:cs="Century Gothic"/>
                <w:sz w:val="20"/>
                <w:lang w:eastAsia="ar-SA"/>
              </w:rPr>
            </w:pPr>
            <w:r>
              <w:rPr>
                <w:rFonts w:ascii="Century Gothic" w:hAnsi="Century Gothic" w:cs="Century Gothic"/>
                <w:sz w:val="20"/>
                <w:lang w:eastAsia="ar-SA"/>
              </w:rPr>
              <w:t>ΠΡΟΓΡ.</w:t>
            </w:r>
          </w:p>
        </w:tc>
        <w:tc>
          <w:tcPr>
            <w:tcW w:w="2121" w:type="dxa"/>
            <w:tcBorders>
              <w:top w:val="nil"/>
              <w:left w:val="single" w:sz="4" w:space="0" w:color="000000"/>
              <w:bottom w:val="nil"/>
              <w:right w:val="nil"/>
            </w:tcBorders>
          </w:tcPr>
          <w:p w:rsidR="00A1085B" w:rsidRDefault="00A1085B" w:rsidP="00961FD3">
            <w:pPr>
              <w:snapToGrid w:val="0"/>
              <w:jc w:val="center"/>
              <w:rPr>
                <w:rFonts w:ascii="Century Gothic" w:hAnsi="Century Gothic" w:cs="Century Gothic"/>
                <w:sz w:val="20"/>
                <w:lang w:eastAsia="ar-SA"/>
              </w:rPr>
            </w:pPr>
            <w:r>
              <w:rPr>
                <w:rFonts w:ascii="Century Gothic" w:hAnsi="Century Gothic" w:cs="Century Gothic"/>
                <w:sz w:val="20"/>
                <w:lang w:eastAsia="ar-SA"/>
              </w:rPr>
              <w:t>ΑΞΙΟΛ.</w:t>
            </w:r>
          </w:p>
        </w:tc>
        <w:tc>
          <w:tcPr>
            <w:tcW w:w="1199" w:type="dxa"/>
            <w:gridSpan w:val="3"/>
            <w:tcBorders>
              <w:top w:val="nil"/>
              <w:left w:val="single" w:sz="4" w:space="0" w:color="000000"/>
              <w:bottom w:val="nil"/>
              <w:right w:val="nil"/>
            </w:tcBorders>
          </w:tcPr>
          <w:p w:rsidR="00A1085B" w:rsidRDefault="00A1085B" w:rsidP="00961FD3">
            <w:pPr>
              <w:snapToGrid w:val="0"/>
              <w:jc w:val="center"/>
              <w:rPr>
                <w:rFonts w:ascii="Century Gothic" w:hAnsi="Century Gothic" w:cs="Century Gothic"/>
                <w:sz w:val="20"/>
                <w:lang w:eastAsia="ar-SA"/>
              </w:rPr>
            </w:pPr>
            <w:r>
              <w:rPr>
                <w:rFonts w:ascii="Century Gothic" w:hAnsi="Century Gothic" w:cs="Century Gothic"/>
                <w:sz w:val="20"/>
                <w:lang w:eastAsia="ar-SA"/>
              </w:rPr>
              <w:t>ΠΡΟΓΡ.</w:t>
            </w:r>
          </w:p>
        </w:tc>
        <w:tc>
          <w:tcPr>
            <w:tcW w:w="1146" w:type="dxa"/>
            <w:tcBorders>
              <w:top w:val="nil"/>
              <w:left w:val="single" w:sz="4" w:space="0" w:color="000000"/>
              <w:bottom w:val="nil"/>
              <w:right w:val="nil"/>
            </w:tcBorders>
          </w:tcPr>
          <w:p w:rsidR="00A1085B" w:rsidRDefault="00A1085B" w:rsidP="00961FD3">
            <w:pPr>
              <w:snapToGrid w:val="0"/>
              <w:jc w:val="center"/>
              <w:rPr>
                <w:rFonts w:ascii="Century Gothic" w:hAnsi="Century Gothic" w:cs="Century Gothic"/>
                <w:sz w:val="20"/>
                <w:lang w:eastAsia="ar-SA"/>
              </w:rPr>
            </w:pPr>
            <w:r>
              <w:rPr>
                <w:rFonts w:ascii="Century Gothic" w:hAnsi="Century Gothic" w:cs="Century Gothic"/>
                <w:sz w:val="20"/>
                <w:lang w:eastAsia="ar-SA"/>
              </w:rPr>
              <w:t>ΑΞΙΟΛ.</w:t>
            </w:r>
          </w:p>
        </w:tc>
        <w:tc>
          <w:tcPr>
            <w:tcW w:w="3381" w:type="dxa"/>
            <w:gridSpan w:val="2"/>
            <w:vMerge/>
            <w:tcBorders>
              <w:top w:val="nil"/>
              <w:left w:val="single" w:sz="4" w:space="0" w:color="000000"/>
              <w:bottom w:val="nil"/>
              <w:right w:val="single" w:sz="4" w:space="0" w:color="000000"/>
            </w:tcBorders>
          </w:tcPr>
          <w:p w:rsidR="00A1085B" w:rsidRDefault="00A1085B" w:rsidP="00961FD3">
            <w:pPr>
              <w:rPr>
                <w:rFonts w:ascii="Century Gothic" w:hAnsi="Century Gothic" w:cs="Century Gothic"/>
                <w:sz w:val="20"/>
              </w:rPr>
            </w:pPr>
          </w:p>
        </w:tc>
      </w:tr>
      <w:tr w:rsidR="00A1085B" w:rsidTr="00961FD3">
        <w:trPr>
          <w:cantSplit/>
        </w:trPr>
        <w:tc>
          <w:tcPr>
            <w:tcW w:w="910" w:type="dxa"/>
            <w:vMerge/>
            <w:tcBorders>
              <w:top w:val="nil"/>
              <w:left w:val="single" w:sz="4" w:space="0" w:color="000000"/>
              <w:bottom w:val="nil"/>
              <w:right w:val="single" w:sz="4" w:space="0" w:color="000000"/>
            </w:tcBorders>
            <w:vAlign w:val="center"/>
          </w:tcPr>
          <w:p w:rsidR="00A1085B" w:rsidRDefault="00A1085B" w:rsidP="00961FD3">
            <w:pPr>
              <w:snapToGrid w:val="0"/>
              <w:jc w:val="center"/>
              <w:rPr>
                <w:rFonts w:ascii="Century Gothic" w:hAnsi="Century Gothic" w:cs="Century Gothic"/>
                <w:b/>
                <w:bCs/>
                <w:sz w:val="20"/>
                <w:lang w:eastAsia="ar-SA"/>
              </w:rPr>
            </w:pPr>
          </w:p>
        </w:tc>
        <w:tc>
          <w:tcPr>
            <w:tcW w:w="13474" w:type="dxa"/>
            <w:gridSpan w:val="11"/>
            <w:tcBorders>
              <w:top w:val="single" w:sz="4" w:space="0" w:color="000000"/>
              <w:left w:val="single" w:sz="4" w:space="0" w:color="000000"/>
              <w:bottom w:val="single" w:sz="4" w:space="0" w:color="000000"/>
              <w:right w:val="single" w:sz="4" w:space="0" w:color="000000"/>
            </w:tcBorders>
            <w:vAlign w:val="center"/>
          </w:tcPr>
          <w:p w:rsidR="00A1085B" w:rsidRDefault="00A1085B" w:rsidP="00961FD3">
            <w:pPr>
              <w:snapToGrid w:val="0"/>
              <w:rPr>
                <w:rFonts w:ascii="Century Gothic" w:hAnsi="Century Gothic" w:cs="Century Gothic"/>
                <w:b/>
                <w:bCs/>
                <w:sz w:val="20"/>
                <w:lang w:eastAsia="ar-SA"/>
              </w:rPr>
            </w:pPr>
            <w:r>
              <w:rPr>
                <w:rFonts w:ascii="Century Gothic" w:hAnsi="Century Gothic" w:cs="Century Gothic"/>
                <w:b/>
                <w:bCs/>
                <w:sz w:val="20"/>
                <w:lang w:eastAsia="ar-SA"/>
              </w:rPr>
              <w:t>ΥΠΟΔΟΧΗ</w:t>
            </w:r>
          </w:p>
        </w:tc>
      </w:tr>
      <w:tr w:rsidR="00A1085B" w:rsidTr="00961FD3">
        <w:trPr>
          <w:cantSplit/>
          <w:trHeight w:hRule="exact" w:val="516"/>
        </w:trPr>
        <w:tc>
          <w:tcPr>
            <w:tcW w:w="910" w:type="dxa"/>
            <w:vMerge/>
            <w:tcBorders>
              <w:top w:val="nil"/>
              <w:left w:val="single" w:sz="4" w:space="0" w:color="000000"/>
              <w:bottom w:val="nil"/>
              <w:right w:val="single" w:sz="4" w:space="0" w:color="000000"/>
            </w:tcBorders>
            <w:vAlign w:val="center"/>
          </w:tcPr>
          <w:p w:rsidR="00A1085B" w:rsidRDefault="00A1085B" w:rsidP="00961FD3">
            <w:pPr>
              <w:pStyle w:val="6"/>
              <w:keepNext/>
              <w:numPr>
                <w:ilvl w:val="0"/>
                <w:numId w:val="0"/>
              </w:numPr>
              <w:tabs>
                <w:tab w:val="left" w:pos="180"/>
              </w:tabs>
              <w:suppressAutoHyphens/>
              <w:snapToGrid w:val="0"/>
              <w:spacing w:before="0" w:after="0"/>
              <w:ind w:left="180"/>
              <w:jc w:val="center"/>
              <w:rPr>
                <w:rFonts w:ascii="Century Gothic" w:hAnsi="Century Gothic" w:cs="Century Gothic"/>
                <w:sz w:val="20"/>
                <w:szCs w:val="20"/>
                <w:lang w:eastAsia="ar-SA"/>
              </w:rPr>
            </w:pPr>
          </w:p>
        </w:tc>
        <w:tc>
          <w:tcPr>
            <w:tcW w:w="4428" w:type="dxa"/>
            <w:gridSpan w:val="2"/>
            <w:tcBorders>
              <w:top w:val="nil"/>
              <w:left w:val="single" w:sz="4" w:space="0" w:color="000000"/>
              <w:bottom w:val="single" w:sz="4" w:space="0" w:color="000000"/>
              <w:right w:val="nil"/>
            </w:tcBorders>
            <w:vAlign w:val="center"/>
          </w:tcPr>
          <w:p w:rsidR="00A1085B" w:rsidRDefault="00A1085B" w:rsidP="00961FD3">
            <w:pPr>
              <w:pStyle w:val="6"/>
              <w:keepNext/>
              <w:numPr>
                <w:ilvl w:val="0"/>
                <w:numId w:val="0"/>
              </w:numPr>
              <w:tabs>
                <w:tab w:val="left" w:pos="180"/>
              </w:tabs>
              <w:suppressAutoHyphens/>
              <w:snapToGrid w:val="0"/>
              <w:spacing w:before="0" w:after="0"/>
              <w:ind w:left="180"/>
              <w:rPr>
                <w:rFonts w:ascii="Century Gothic" w:hAnsi="Century Gothic" w:cs="Century Gothic"/>
                <w:b w:val="0"/>
                <w:bCs w:val="0"/>
                <w:sz w:val="20"/>
                <w:szCs w:val="20"/>
                <w:lang w:eastAsia="ar-SA"/>
              </w:rPr>
            </w:pPr>
            <w:r>
              <w:rPr>
                <w:rFonts w:ascii="Century Gothic" w:hAnsi="Century Gothic" w:cs="Century Gothic"/>
                <w:b w:val="0"/>
                <w:bCs w:val="0"/>
                <w:sz w:val="20"/>
                <w:szCs w:val="20"/>
                <w:lang w:eastAsia="ar-SA"/>
              </w:rPr>
              <w:t xml:space="preserve">ΚΑΘΑΡΙΣΜΑ ΕΠΙΦΑΝΕΙΩΝ ΕΠΙΠΛΩΝ, ΤΗΛ. ΘΑΛΑΜΩΝ, ΨΥΚΤΩΝ </w:t>
            </w:r>
          </w:p>
        </w:tc>
        <w:tc>
          <w:tcPr>
            <w:tcW w:w="1199"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Χ</w:t>
            </w:r>
          </w:p>
        </w:tc>
        <w:tc>
          <w:tcPr>
            <w:tcW w:w="2121" w:type="dxa"/>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1199"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p>
        </w:tc>
        <w:tc>
          <w:tcPr>
            <w:tcW w:w="1146" w:type="dxa"/>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3381" w:type="dxa"/>
            <w:gridSpan w:val="2"/>
            <w:vMerge w:val="restart"/>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Century Gothic" w:hAnsi="Century Gothic" w:cs="Century Gothic"/>
                <w:sz w:val="20"/>
                <w:lang w:eastAsia="ar-SA"/>
              </w:rPr>
            </w:pPr>
            <w:r>
              <w:rPr>
                <w:rFonts w:ascii="Century Gothic" w:hAnsi="Century Gothic" w:cs="Century Gothic"/>
                <w:sz w:val="20"/>
                <w:lang w:eastAsia="ar-SA"/>
              </w:rPr>
              <w:t>Εφόσον απαιτηθεί πραγματοποιείται έκτακτη καθαριότητα</w:t>
            </w:r>
          </w:p>
        </w:tc>
      </w:tr>
      <w:tr w:rsidR="00A1085B" w:rsidTr="00961FD3">
        <w:trPr>
          <w:cantSplit/>
          <w:trHeight w:hRule="exact" w:val="769"/>
        </w:trPr>
        <w:tc>
          <w:tcPr>
            <w:tcW w:w="910" w:type="dxa"/>
            <w:vMerge/>
            <w:tcBorders>
              <w:top w:val="nil"/>
              <w:left w:val="single" w:sz="4" w:space="0" w:color="000000"/>
              <w:bottom w:val="nil"/>
              <w:right w:val="single" w:sz="4" w:space="0" w:color="000000"/>
            </w:tcBorders>
            <w:vAlign w:val="center"/>
          </w:tcPr>
          <w:p w:rsidR="00A1085B" w:rsidRDefault="00A1085B" w:rsidP="00961FD3">
            <w:pPr>
              <w:snapToGrid w:val="0"/>
              <w:jc w:val="center"/>
              <w:rPr>
                <w:rFonts w:ascii="Century Gothic" w:hAnsi="Century Gothic" w:cs="Century Gothic"/>
                <w:sz w:val="20"/>
                <w:lang w:eastAsia="ar-SA"/>
              </w:rPr>
            </w:pPr>
          </w:p>
        </w:tc>
        <w:tc>
          <w:tcPr>
            <w:tcW w:w="4428"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0"/>
                <w:lang w:eastAsia="ar-SA"/>
              </w:rPr>
            </w:pPr>
            <w:r>
              <w:rPr>
                <w:rFonts w:ascii="Century Gothic" w:hAnsi="Century Gothic" w:cs="Century Gothic"/>
                <w:sz w:val="20"/>
                <w:lang w:eastAsia="ar-SA"/>
              </w:rPr>
              <w:t>ΣΚΟΥΠΙΣΜΑ-ΣΦΟΥΓΓΑΡΙΣΜΑ ΔΑΠΕΔΩΝ, ΚΛΙΜΑΚΟΣΤΑΣΙΩΝ, ΑΝΕΛΚΥΣΤΗΡΩΝ</w:t>
            </w:r>
          </w:p>
        </w:tc>
        <w:tc>
          <w:tcPr>
            <w:tcW w:w="1199"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2Χ</w:t>
            </w:r>
          </w:p>
        </w:tc>
        <w:tc>
          <w:tcPr>
            <w:tcW w:w="2121" w:type="dxa"/>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1199"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val="en-US" w:eastAsia="ar-SA"/>
              </w:rPr>
            </w:pPr>
            <w:r>
              <w:rPr>
                <w:rFonts w:ascii="Century Gothic" w:hAnsi="Century Gothic" w:cs="Century Gothic"/>
                <w:b/>
                <w:bCs/>
                <w:sz w:val="20"/>
                <w:lang w:val="en-US" w:eastAsia="ar-SA"/>
              </w:rPr>
              <w:t>X</w:t>
            </w:r>
          </w:p>
        </w:tc>
        <w:tc>
          <w:tcPr>
            <w:tcW w:w="1146" w:type="dxa"/>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3381" w:type="dxa"/>
            <w:gridSpan w:val="2"/>
            <w:vMerge/>
            <w:tcBorders>
              <w:top w:val="nil"/>
              <w:left w:val="single" w:sz="4" w:space="0" w:color="000000"/>
              <w:bottom w:val="single" w:sz="4" w:space="0" w:color="000000"/>
              <w:right w:val="single" w:sz="4" w:space="0" w:color="000000"/>
            </w:tcBorders>
            <w:vAlign w:val="center"/>
          </w:tcPr>
          <w:p w:rsidR="00A1085B" w:rsidRDefault="00A1085B" w:rsidP="00961FD3">
            <w:pPr>
              <w:rPr>
                <w:rFonts w:ascii="Century Gothic" w:hAnsi="Century Gothic" w:cs="Century Gothic"/>
                <w:sz w:val="20"/>
              </w:rPr>
            </w:pPr>
          </w:p>
        </w:tc>
      </w:tr>
      <w:tr w:rsidR="00A1085B" w:rsidTr="00961FD3">
        <w:trPr>
          <w:cantSplit/>
        </w:trPr>
        <w:tc>
          <w:tcPr>
            <w:tcW w:w="910" w:type="dxa"/>
            <w:vMerge/>
            <w:tcBorders>
              <w:top w:val="nil"/>
              <w:left w:val="single" w:sz="4" w:space="0" w:color="000000"/>
              <w:bottom w:val="nil"/>
              <w:right w:val="single" w:sz="4" w:space="0" w:color="000000"/>
            </w:tcBorders>
            <w:vAlign w:val="center"/>
          </w:tcPr>
          <w:p w:rsidR="00A1085B" w:rsidRDefault="00A1085B" w:rsidP="00961FD3">
            <w:pPr>
              <w:snapToGrid w:val="0"/>
              <w:jc w:val="center"/>
              <w:rPr>
                <w:rFonts w:ascii="Century Gothic" w:hAnsi="Century Gothic" w:cs="Century Gothic"/>
                <w:sz w:val="20"/>
                <w:lang w:eastAsia="ar-SA"/>
              </w:rPr>
            </w:pPr>
          </w:p>
        </w:tc>
        <w:tc>
          <w:tcPr>
            <w:tcW w:w="4428"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0"/>
                <w:lang w:eastAsia="ar-SA"/>
              </w:rPr>
            </w:pPr>
            <w:r>
              <w:rPr>
                <w:rFonts w:ascii="Century Gothic" w:hAnsi="Century Gothic" w:cs="Century Gothic"/>
                <w:sz w:val="20"/>
                <w:lang w:eastAsia="ar-SA"/>
              </w:rPr>
              <w:t>ΑΠΟΚΟΜΙΔΗ ΑΠΟΡΡΙΜΜΑΤΩΝ</w:t>
            </w:r>
          </w:p>
        </w:tc>
        <w:tc>
          <w:tcPr>
            <w:tcW w:w="1199"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3Χ</w:t>
            </w:r>
          </w:p>
        </w:tc>
        <w:tc>
          <w:tcPr>
            <w:tcW w:w="2121" w:type="dxa"/>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1199"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val="en-US" w:eastAsia="ar-SA"/>
              </w:rPr>
            </w:pPr>
            <w:r>
              <w:rPr>
                <w:rFonts w:ascii="Century Gothic" w:hAnsi="Century Gothic" w:cs="Century Gothic"/>
                <w:b/>
                <w:bCs/>
                <w:sz w:val="20"/>
                <w:lang w:val="en-US" w:eastAsia="ar-SA"/>
              </w:rPr>
              <w:t>X</w:t>
            </w:r>
          </w:p>
        </w:tc>
        <w:tc>
          <w:tcPr>
            <w:tcW w:w="1146" w:type="dxa"/>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3381" w:type="dxa"/>
            <w:gridSpan w:val="2"/>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Century Gothic" w:hAnsi="Century Gothic" w:cs="Century Gothic"/>
                <w:sz w:val="20"/>
                <w:lang w:eastAsia="ar-SA"/>
              </w:rPr>
            </w:pPr>
            <w:r>
              <w:rPr>
                <w:rFonts w:ascii="Century Gothic" w:hAnsi="Century Gothic" w:cs="Century Gothic"/>
                <w:sz w:val="20"/>
                <w:lang w:eastAsia="ar-SA"/>
              </w:rPr>
              <w:t>Πλύσιμο καλαθιών 2 φορές την εβδομάδα</w:t>
            </w:r>
          </w:p>
        </w:tc>
      </w:tr>
      <w:tr w:rsidR="00A1085B" w:rsidTr="00961FD3">
        <w:trPr>
          <w:cantSplit/>
        </w:trPr>
        <w:tc>
          <w:tcPr>
            <w:tcW w:w="910" w:type="dxa"/>
            <w:vMerge/>
            <w:tcBorders>
              <w:top w:val="nil"/>
              <w:left w:val="single" w:sz="4" w:space="0" w:color="000000"/>
              <w:bottom w:val="nil"/>
              <w:right w:val="single" w:sz="4" w:space="0" w:color="000000"/>
            </w:tcBorders>
            <w:vAlign w:val="center"/>
          </w:tcPr>
          <w:p w:rsidR="00A1085B" w:rsidRDefault="00A1085B" w:rsidP="00961FD3">
            <w:pPr>
              <w:snapToGrid w:val="0"/>
              <w:jc w:val="center"/>
              <w:rPr>
                <w:rFonts w:ascii="Century Gothic" w:hAnsi="Century Gothic" w:cs="Century Gothic"/>
                <w:b/>
                <w:bCs/>
                <w:sz w:val="20"/>
                <w:lang w:eastAsia="ar-SA"/>
              </w:rPr>
            </w:pPr>
          </w:p>
        </w:tc>
        <w:tc>
          <w:tcPr>
            <w:tcW w:w="10093" w:type="dxa"/>
            <w:gridSpan w:val="9"/>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b/>
                <w:bCs/>
                <w:sz w:val="20"/>
                <w:lang w:eastAsia="ar-SA"/>
              </w:rPr>
            </w:pPr>
            <w:r>
              <w:rPr>
                <w:rFonts w:ascii="Century Gothic" w:hAnsi="Century Gothic" w:cs="Century Gothic"/>
                <w:b/>
                <w:bCs/>
                <w:sz w:val="20"/>
                <w:lang w:eastAsia="ar-SA"/>
              </w:rPr>
              <w:t>ΤΟΥΑΛΕΤΕΣ - ΜΠΑΝΙΑ</w:t>
            </w:r>
          </w:p>
        </w:tc>
        <w:tc>
          <w:tcPr>
            <w:tcW w:w="3381" w:type="dxa"/>
            <w:gridSpan w:val="2"/>
            <w:tcBorders>
              <w:top w:val="nil"/>
              <w:left w:val="single" w:sz="4" w:space="0" w:color="000000"/>
              <w:bottom w:val="single" w:sz="4" w:space="0" w:color="000000"/>
              <w:right w:val="single" w:sz="4" w:space="0" w:color="000000"/>
            </w:tcBorders>
          </w:tcPr>
          <w:p w:rsidR="00A1085B" w:rsidRDefault="00A1085B" w:rsidP="00961FD3">
            <w:pPr>
              <w:snapToGrid w:val="0"/>
              <w:rPr>
                <w:rFonts w:ascii="Century Gothic" w:hAnsi="Century Gothic" w:cs="Century Gothic"/>
                <w:sz w:val="20"/>
                <w:lang w:eastAsia="ar-SA"/>
              </w:rPr>
            </w:pPr>
          </w:p>
        </w:tc>
      </w:tr>
      <w:tr w:rsidR="00A1085B" w:rsidTr="00961FD3">
        <w:trPr>
          <w:cantSplit/>
        </w:trPr>
        <w:tc>
          <w:tcPr>
            <w:tcW w:w="910" w:type="dxa"/>
            <w:vMerge/>
            <w:tcBorders>
              <w:top w:val="nil"/>
              <w:left w:val="single" w:sz="4" w:space="0" w:color="000000"/>
              <w:bottom w:val="nil"/>
              <w:right w:val="single" w:sz="4" w:space="0" w:color="000000"/>
            </w:tcBorders>
            <w:vAlign w:val="center"/>
          </w:tcPr>
          <w:p w:rsidR="00A1085B" w:rsidRDefault="00A1085B" w:rsidP="00961FD3">
            <w:pPr>
              <w:snapToGrid w:val="0"/>
              <w:jc w:val="center"/>
              <w:rPr>
                <w:rFonts w:ascii="Century Gothic" w:hAnsi="Century Gothic" w:cs="Century Gothic"/>
                <w:sz w:val="20"/>
                <w:lang w:eastAsia="ar-SA"/>
              </w:rPr>
            </w:pPr>
          </w:p>
        </w:tc>
        <w:tc>
          <w:tcPr>
            <w:tcW w:w="4428"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0"/>
                <w:lang w:eastAsia="ar-SA"/>
              </w:rPr>
            </w:pPr>
            <w:r>
              <w:rPr>
                <w:rFonts w:ascii="Century Gothic" w:hAnsi="Century Gothic" w:cs="Century Gothic"/>
                <w:sz w:val="20"/>
                <w:lang w:eastAsia="ar-SA"/>
              </w:rPr>
              <w:t>ΑΠΟΚΟΜΙΔΗ ΑΠΟΡΡΙΜΜΑΤΩΝ -ΠΛΥΣΙΜΟ ΚΑΔΩΝ</w:t>
            </w:r>
          </w:p>
        </w:tc>
        <w:tc>
          <w:tcPr>
            <w:tcW w:w="1199"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3Χ</w:t>
            </w:r>
          </w:p>
        </w:tc>
        <w:tc>
          <w:tcPr>
            <w:tcW w:w="2121" w:type="dxa"/>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1199"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val="en-US" w:eastAsia="ar-SA"/>
              </w:rPr>
            </w:pPr>
            <w:r>
              <w:rPr>
                <w:rFonts w:ascii="Century Gothic" w:hAnsi="Century Gothic" w:cs="Century Gothic"/>
                <w:b/>
                <w:bCs/>
                <w:sz w:val="20"/>
                <w:lang w:val="en-US" w:eastAsia="ar-SA"/>
              </w:rPr>
              <w:t>X</w:t>
            </w:r>
          </w:p>
        </w:tc>
        <w:tc>
          <w:tcPr>
            <w:tcW w:w="1146" w:type="dxa"/>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3381" w:type="dxa"/>
            <w:gridSpan w:val="2"/>
            <w:vMerge w:val="restart"/>
            <w:tcBorders>
              <w:top w:val="nil"/>
              <w:left w:val="single" w:sz="4" w:space="0" w:color="000000"/>
              <w:bottom w:val="nil"/>
              <w:right w:val="single" w:sz="4" w:space="0" w:color="000000"/>
            </w:tcBorders>
          </w:tcPr>
          <w:p w:rsidR="00A1085B" w:rsidRDefault="00A1085B" w:rsidP="00961FD3">
            <w:pPr>
              <w:snapToGrid w:val="0"/>
              <w:rPr>
                <w:rFonts w:ascii="Century Gothic" w:hAnsi="Century Gothic" w:cs="Century Gothic"/>
                <w:sz w:val="20"/>
                <w:lang w:eastAsia="ar-SA"/>
              </w:rPr>
            </w:pPr>
            <w:r>
              <w:rPr>
                <w:rFonts w:ascii="Century Gothic" w:hAnsi="Century Gothic" w:cs="Century Gothic"/>
                <w:sz w:val="20"/>
                <w:lang w:eastAsia="ar-SA"/>
              </w:rPr>
              <w:t>Συχνός καθαρισμός λόγω του γεγονότος ότι οι τουαλέτες είναι κοινόχρηστες . Πλύσιμο καλαθιών 2 φορές την εβδομάδα.</w:t>
            </w:r>
          </w:p>
        </w:tc>
      </w:tr>
      <w:tr w:rsidR="00A1085B" w:rsidTr="00961FD3">
        <w:trPr>
          <w:cantSplit/>
          <w:trHeight w:val="401"/>
        </w:trPr>
        <w:tc>
          <w:tcPr>
            <w:tcW w:w="910" w:type="dxa"/>
            <w:vMerge/>
            <w:tcBorders>
              <w:top w:val="nil"/>
              <w:left w:val="single" w:sz="4" w:space="0" w:color="000000"/>
              <w:bottom w:val="nil"/>
              <w:right w:val="single" w:sz="4" w:space="0" w:color="000000"/>
            </w:tcBorders>
            <w:vAlign w:val="center"/>
          </w:tcPr>
          <w:p w:rsidR="00A1085B" w:rsidRDefault="00A1085B" w:rsidP="00961FD3">
            <w:pPr>
              <w:snapToGrid w:val="0"/>
              <w:jc w:val="center"/>
              <w:rPr>
                <w:rFonts w:ascii="Century Gothic" w:hAnsi="Century Gothic" w:cs="Century Gothic"/>
                <w:sz w:val="20"/>
                <w:lang w:eastAsia="ar-SA"/>
              </w:rPr>
            </w:pPr>
          </w:p>
        </w:tc>
        <w:tc>
          <w:tcPr>
            <w:tcW w:w="4428"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0"/>
                <w:lang w:eastAsia="ar-SA"/>
              </w:rPr>
            </w:pPr>
            <w:r>
              <w:rPr>
                <w:rFonts w:ascii="Century Gothic" w:hAnsi="Century Gothic" w:cs="Century Gothic"/>
                <w:sz w:val="20"/>
                <w:lang w:eastAsia="ar-SA"/>
              </w:rPr>
              <w:t>ΠΛΥΣΙΜΟ – ΑΠΟΛΥΜΑΝΣΗ ΕΙΔΩΝ ΥΓΙΕΙΝΗΣ</w:t>
            </w:r>
          </w:p>
        </w:tc>
        <w:tc>
          <w:tcPr>
            <w:tcW w:w="1199" w:type="dxa"/>
            <w:gridSpan w:val="2"/>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3Χ</w:t>
            </w:r>
          </w:p>
        </w:tc>
        <w:tc>
          <w:tcPr>
            <w:tcW w:w="2121" w:type="dxa"/>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1199"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Χ</w:t>
            </w:r>
          </w:p>
        </w:tc>
        <w:tc>
          <w:tcPr>
            <w:tcW w:w="1146" w:type="dxa"/>
            <w:tcBorders>
              <w:top w:val="nil"/>
              <w:left w:val="single" w:sz="4" w:space="0" w:color="000000"/>
              <w:bottom w:val="single" w:sz="4" w:space="0" w:color="000000"/>
              <w:right w:val="nil"/>
            </w:tcBorders>
          </w:tcPr>
          <w:p w:rsidR="00A1085B" w:rsidRDefault="00A1085B" w:rsidP="00961FD3">
            <w:pPr>
              <w:snapToGrid w:val="0"/>
              <w:rPr>
                <w:rFonts w:ascii="Century Gothic" w:hAnsi="Century Gothic" w:cs="Century Gothic"/>
                <w:sz w:val="20"/>
                <w:lang w:eastAsia="ar-SA"/>
              </w:rPr>
            </w:pPr>
          </w:p>
        </w:tc>
        <w:tc>
          <w:tcPr>
            <w:tcW w:w="3381" w:type="dxa"/>
            <w:gridSpan w:val="2"/>
            <w:vMerge/>
            <w:tcBorders>
              <w:top w:val="nil"/>
              <w:left w:val="single" w:sz="4" w:space="0" w:color="000000"/>
              <w:bottom w:val="nil"/>
              <w:right w:val="single" w:sz="4" w:space="0" w:color="000000"/>
            </w:tcBorders>
          </w:tcPr>
          <w:p w:rsidR="00A1085B" w:rsidRDefault="00A1085B" w:rsidP="00961FD3">
            <w:pPr>
              <w:snapToGrid w:val="0"/>
              <w:rPr>
                <w:rFonts w:ascii="Century Gothic" w:hAnsi="Century Gothic" w:cs="Century Gothic"/>
                <w:sz w:val="20"/>
                <w:lang w:eastAsia="ar-SA"/>
              </w:rPr>
            </w:pPr>
          </w:p>
        </w:tc>
      </w:tr>
      <w:tr w:rsidR="00A1085B" w:rsidTr="00961FD3">
        <w:trPr>
          <w:cantSplit/>
          <w:trHeight w:hRule="exact" w:val="332"/>
        </w:trPr>
        <w:tc>
          <w:tcPr>
            <w:tcW w:w="910" w:type="dxa"/>
            <w:vMerge/>
            <w:tcBorders>
              <w:top w:val="nil"/>
              <w:left w:val="single" w:sz="4" w:space="0" w:color="000000"/>
              <w:bottom w:val="nil"/>
              <w:right w:val="single" w:sz="4" w:space="0" w:color="000000"/>
            </w:tcBorders>
            <w:vAlign w:val="center"/>
          </w:tcPr>
          <w:p w:rsidR="00A1085B" w:rsidRDefault="00A1085B" w:rsidP="00961FD3">
            <w:pPr>
              <w:pStyle w:val="6"/>
              <w:keepNext/>
              <w:numPr>
                <w:ilvl w:val="0"/>
                <w:numId w:val="0"/>
              </w:numPr>
              <w:tabs>
                <w:tab w:val="left" w:pos="0"/>
              </w:tabs>
              <w:suppressAutoHyphens/>
              <w:snapToGrid w:val="0"/>
              <w:spacing w:before="0" w:after="0"/>
              <w:jc w:val="center"/>
              <w:rPr>
                <w:rFonts w:ascii="Century Gothic" w:hAnsi="Century Gothic" w:cs="Century Gothic"/>
                <w:spacing w:val="-10"/>
                <w:sz w:val="20"/>
                <w:szCs w:val="20"/>
                <w:lang w:eastAsia="ar-SA"/>
              </w:rPr>
            </w:pPr>
          </w:p>
        </w:tc>
        <w:tc>
          <w:tcPr>
            <w:tcW w:w="4428" w:type="dxa"/>
            <w:gridSpan w:val="2"/>
            <w:tcBorders>
              <w:top w:val="nil"/>
              <w:left w:val="single" w:sz="4" w:space="0" w:color="000000"/>
              <w:bottom w:val="nil"/>
              <w:right w:val="nil"/>
            </w:tcBorders>
            <w:vAlign w:val="center"/>
          </w:tcPr>
          <w:p w:rsidR="00A1085B" w:rsidRDefault="00A1085B" w:rsidP="00961FD3">
            <w:pPr>
              <w:pStyle w:val="6"/>
              <w:keepNext/>
              <w:numPr>
                <w:ilvl w:val="0"/>
                <w:numId w:val="0"/>
              </w:numPr>
              <w:tabs>
                <w:tab w:val="left" w:pos="0"/>
              </w:tabs>
              <w:suppressAutoHyphens/>
              <w:snapToGrid w:val="0"/>
              <w:spacing w:before="0" w:after="0"/>
              <w:rPr>
                <w:rFonts w:ascii="Century Gothic" w:hAnsi="Century Gothic" w:cs="Century Gothic"/>
                <w:b w:val="0"/>
                <w:bCs w:val="0"/>
                <w:spacing w:val="-10"/>
                <w:sz w:val="20"/>
                <w:szCs w:val="20"/>
                <w:lang w:eastAsia="ar-SA"/>
              </w:rPr>
            </w:pPr>
            <w:r>
              <w:rPr>
                <w:rFonts w:ascii="Century Gothic" w:hAnsi="Century Gothic" w:cs="Century Gothic"/>
                <w:b w:val="0"/>
                <w:bCs w:val="0"/>
                <w:spacing w:val="-10"/>
                <w:sz w:val="20"/>
                <w:szCs w:val="20"/>
                <w:lang w:eastAsia="ar-SA"/>
              </w:rPr>
              <w:t>ΣΦΟΥΓΓΑΡΙΣΜΑ ΔΑΠΕΔΟΥ</w:t>
            </w:r>
          </w:p>
        </w:tc>
        <w:tc>
          <w:tcPr>
            <w:tcW w:w="1199" w:type="dxa"/>
            <w:gridSpan w:val="2"/>
            <w:tcBorders>
              <w:top w:val="nil"/>
              <w:left w:val="single" w:sz="4" w:space="0" w:color="000000"/>
              <w:bottom w:val="nil"/>
              <w:right w:val="nil"/>
            </w:tcBorders>
            <w:vAlign w:val="center"/>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3Χ</w:t>
            </w:r>
          </w:p>
        </w:tc>
        <w:tc>
          <w:tcPr>
            <w:tcW w:w="2121" w:type="dxa"/>
            <w:tcBorders>
              <w:top w:val="nil"/>
              <w:left w:val="single" w:sz="4" w:space="0" w:color="000000"/>
              <w:bottom w:val="nil"/>
              <w:right w:val="nil"/>
            </w:tcBorders>
          </w:tcPr>
          <w:p w:rsidR="00A1085B" w:rsidRDefault="00A1085B" w:rsidP="00961FD3">
            <w:pPr>
              <w:snapToGrid w:val="0"/>
              <w:rPr>
                <w:rFonts w:ascii="Century Gothic" w:hAnsi="Century Gothic" w:cs="Century Gothic"/>
                <w:sz w:val="20"/>
                <w:lang w:eastAsia="ar-SA"/>
              </w:rPr>
            </w:pPr>
          </w:p>
        </w:tc>
        <w:tc>
          <w:tcPr>
            <w:tcW w:w="1199" w:type="dxa"/>
            <w:gridSpan w:val="3"/>
            <w:tcBorders>
              <w:top w:val="nil"/>
              <w:left w:val="single" w:sz="4" w:space="0" w:color="000000"/>
              <w:bottom w:val="nil"/>
              <w:right w:val="nil"/>
            </w:tcBorders>
            <w:vAlign w:val="center"/>
          </w:tcPr>
          <w:p w:rsidR="00A1085B" w:rsidRDefault="00A1085B" w:rsidP="00961FD3">
            <w:pPr>
              <w:snapToGrid w:val="0"/>
              <w:jc w:val="center"/>
              <w:rPr>
                <w:rFonts w:ascii="Century Gothic" w:hAnsi="Century Gothic" w:cs="Century Gothic"/>
                <w:b/>
                <w:bCs/>
                <w:sz w:val="20"/>
                <w:lang w:val="en-US" w:eastAsia="ar-SA"/>
              </w:rPr>
            </w:pPr>
            <w:r>
              <w:rPr>
                <w:rFonts w:ascii="Century Gothic" w:hAnsi="Century Gothic" w:cs="Century Gothic"/>
                <w:b/>
                <w:bCs/>
                <w:sz w:val="20"/>
                <w:lang w:val="en-US" w:eastAsia="ar-SA"/>
              </w:rPr>
              <w:t>X</w:t>
            </w:r>
          </w:p>
        </w:tc>
        <w:tc>
          <w:tcPr>
            <w:tcW w:w="1146" w:type="dxa"/>
            <w:tcBorders>
              <w:top w:val="nil"/>
              <w:left w:val="single" w:sz="4" w:space="0" w:color="000000"/>
              <w:bottom w:val="nil"/>
              <w:right w:val="nil"/>
            </w:tcBorders>
          </w:tcPr>
          <w:p w:rsidR="00A1085B" w:rsidRDefault="00A1085B" w:rsidP="00961FD3">
            <w:pPr>
              <w:snapToGrid w:val="0"/>
              <w:rPr>
                <w:rFonts w:ascii="Century Gothic" w:hAnsi="Century Gothic" w:cs="Century Gothic"/>
                <w:sz w:val="20"/>
                <w:lang w:eastAsia="ar-SA"/>
              </w:rPr>
            </w:pPr>
          </w:p>
        </w:tc>
        <w:tc>
          <w:tcPr>
            <w:tcW w:w="3381" w:type="dxa"/>
            <w:gridSpan w:val="2"/>
            <w:vMerge/>
            <w:tcBorders>
              <w:top w:val="nil"/>
              <w:left w:val="single" w:sz="4" w:space="0" w:color="000000"/>
              <w:bottom w:val="nil"/>
              <w:right w:val="single" w:sz="4" w:space="0" w:color="000000"/>
            </w:tcBorders>
          </w:tcPr>
          <w:p w:rsidR="00A1085B" w:rsidRDefault="00A1085B" w:rsidP="00961FD3">
            <w:pPr>
              <w:snapToGrid w:val="0"/>
              <w:rPr>
                <w:rFonts w:ascii="Century Gothic" w:hAnsi="Century Gothic" w:cs="Century Gothic"/>
                <w:sz w:val="20"/>
                <w:lang w:eastAsia="ar-SA"/>
              </w:rPr>
            </w:pPr>
          </w:p>
        </w:tc>
      </w:tr>
      <w:tr w:rsidR="00A1085B" w:rsidTr="00961FD3">
        <w:trPr>
          <w:cantSplit/>
          <w:trHeight w:val="362"/>
        </w:trPr>
        <w:tc>
          <w:tcPr>
            <w:tcW w:w="910" w:type="dxa"/>
            <w:vMerge/>
            <w:tcBorders>
              <w:top w:val="nil"/>
              <w:left w:val="single" w:sz="4" w:space="0" w:color="000000"/>
              <w:bottom w:val="nil"/>
              <w:right w:val="single" w:sz="4" w:space="0" w:color="000000"/>
            </w:tcBorders>
            <w:vAlign w:val="center"/>
          </w:tcPr>
          <w:p w:rsidR="00A1085B" w:rsidRDefault="00A1085B" w:rsidP="00961FD3">
            <w:pPr>
              <w:snapToGrid w:val="0"/>
              <w:jc w:val="center"/>
              <w:rPr>
                <w:rFonts w:ascii="Century Gothic" w:hAnsi="Century Gothic" w:cs="Century Gothic"/>
                <w:b/>
                <w:bCs/>
                <w:sz w:val="20"/>
                <w:lang w:eastAsia="ar-SA"/>
              </w:rPr>
            </w:pPr>
          </w:p>
        </w:tc>
        <w:tc>
          <w:tcPr>
            <w:tcW w:w="13474" w:type="dxa"/>
            <w:gridSpan w:val="11"/>
            <w:tcBorders>
              <w:top w:val="single" w:sz="4" w:space="0" w:color="000000"/>
              <w:left w:val="single" w:sz="4" w:space="0" w:color="000000"/>
              <w:bottom w:val="single" w:sz="4" w:space="0" w:color="000000"/>
              <w:right w:val="single" w:sz="4" w:space="0" w:color="000000"/>
            </w:tcBorders>
            <w:vAlign w:val="center"/>
          </w:tcPr>
          <w:p w:rsidR="00A1085B" w:rsidRDefault="00A1085B" w:rsidP="00961FD3">
            <w:pPr>
              <w:snapToGrid w:val="0"/>
              <w:rPr>
                <w:rFonts w:ascii="Century Gothic" w:hAnsi="Century Gothic" w:cs="Century Gothic"/>
                <w:b/>
                <w:bCs/>
                <w:sz w:val="20"/>
                <w:lang w:eastAsia="ar-SA"/>
              </w:rPr>
            </w:pPr>
            <w:r>
              <w:rPr>
                <w:rFonts w:ascii="Century Gothic" w:hAnsi="Century Gothic" w:cs="Century Gothic"/>
                <w:b/>
                <w:bCs/>
                <w:sz w:val="20"/>
                <w:lang w:eastAsia="ar-SA"/>
              </w:rPr>
              <w:t>ΕΞΩΤΕΡΙΚΟΙ ΧΩΡΟΙ</w:t>
            </w:r>
          </w:p>
        </w:tc>
      </w:tr>
      <w:tr w:rsidR="00A1085B" w:rsidTr="00961FD3">
        <w:trPr>
          <w:cantSplit/>
          <w:trHeight w:val="344"/>
        </w:trPr>
        <w:tc>
          <w:tcPr>
            <w:tcW w:w="910" w:type="dxa"/>
            <w:vMerge/>
            <w:tcBorders>
              <w:top w:val="nil"/>
              <w:left w:val="single" w:sz="4" w:space="0" w:color="000000"/>
              <w:bottom w:val="nil"/>
              <w:right w:val="single" w:sz="4" w:space="0" w:color="000000"/>
            </w:tcBorders>
            <w:vAlign w:val="center"/>
          </w:tcPr>
          <w:p w:rsidR="00A1085B" w:rsidRDefault="00A1085B" w:rsidP="00961FD3">
            <w:pPr>
              <w:snapToGrid w:val="0"/>
              <w:jc w:val="center"/>
              <w:rPr>
                <w:rFonts w:ascii="Century Gothic" w:hAnsi="Century Gothic" w:cs="Century Gothic"/>
                <w:sz w:val="20"/>
                <w:lang w:eastAsia="ar-SA"/>
              </w:rPr>
            </w:pPr>
          </w:p>
        </w:tc>
        <w:tc>
          <w:tcPr>
            <w:tcW w:w="4428"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0"/>
                <w:lang w:eastAsia="ar-SA"/>
              </w:rPr>
            </w:pPr>
            <w:r>
              <w:rPr>
                <w:rFonts w:ascii="Century Gothic" w:hAnsi="Century Gothic" w:cs="Century Gothic"/>
                <w:sz w:val="20"/>
                <w:lang w:eastAsia="ar-SA"/>
              </w:rPr>
              <w:t>ΑΠΟΚΟΜΙΔΗ ΑΠΟΡΡΙΜΜΑΤΩΝ</w:t>
            </w:r>
          </w:p>
        </w:tc>
        <w:tc>
          <w:tcPr>
            <w:tcW w:w="1080"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Χ</w:t>
            </w:r>
          </w:p>
        </w:tc>
        <w:tc>
          <w:tcPr>
            <w:tcW w:w="2291"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sz w:val="20"/>
                <w:lang w:eastAsia="ar-SA"/>
              </w:rPr>
            </w:pPr>
          </w:p>
        </w:tc>
        <w:tc>
          <w:tcPr>
            <w:tcW w:w="1080"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Χ</w:t>
            </w:r>
          </w:p>
        </w:tc>
        <w:tc>
          <w:tcPr>
            <w:tcW w:w="1214"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0"/>
                <w:lang w:eastAsia="ar-SA"/>
              </w:rPr>
            </w:pPr>
          </w:p>
        </w:tc>
        <w:tc>
          <w:tcPr>
            <w:tcW w:w="3381" w:type="dxa"/>
            <w:gridSpan w:val="2"/>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Century Gothic" w:hAnsi="Century Gothic" w:cs="Century Gothic"/>
                <w:sz w:val="20"/>
                <w:lang w:eastAsia="ar-SA"/>
              </w:rPr>
            </w:pPr>
            <w:r>
              <w:rPr>
                <w:rFonts w:ascii="Century Gothic" w:hAnsi="Century Gothic" w:cs="Century Gothic"/>
                <w:sz w:val="20"/>
                <w:lang w:eastAsia="ar-SA"/>
              </w:rPr>
              <w:t>Πλύσιμο κάδων 2 φορές την εβδομάδα</w:t>
            </w:r>
          </w:p>
        </w:tc>
      </w:tr>
      <w:tr w:rsidR="00A1085B" w:rsidTr="00961FD3">
        <w:trPr>
          <w:cantSplit/>
          <w:trHeight w:val="355"/>
        </w:trPr>
        <w:tc>
          <w:tcPr>
            <w:tcW w:w="910" w:type="dxa"/>
            <w:vMerge/>
            <w:tcBorders>
              <w:top w:val="nil"/>
              <w:left w:val="single" w:sz="4" w:space="0" w:color="000000"/>
              <w:bottom w:val="nil"/>
              <w:right w:val="single" w:sz="4" w:space="0" w:color="000000"/>
            </w:tcBorders>
            <w:vAlign w:val="center"/>
          </w:tcPr>
          <w:p w:rsidR="00A1085B" w:rsidRDefault="00A1085B" w:rsidP="00961FD3">
            <w:pPr>
              <w:snapToGrid w:val="0"/>
              <w:jc w:val="center"/>
              <w:rPr>
                <w:rFonts w:ascii="Century Gothic" w:hAnsi="Century Gothic" w:cs="Century Gothic"/>
                <w:sz w:val="20"/>
                <w:lang w:eastAsia="ar-SA"/>
              </w:rPr>
            </w:pPr>
          </w:p>
        </w:tc>
        <w:tc>
          <w:tcPr>
            <w:tcW w:w="4428"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0"/>
                <w:lang w:eastAsia="ar-SA"/>
              </w:rPr>
            </w:pPr>
            <w:r>
              <w:rPr>
                <w:rFonts w:ascii="Century Gothic" w:hAnsi="Century Gothic" w:cs="Century Gothic"/>
                <w:sz w:val="20"/>
                <w:lang w:eastAsia="ar-SA"/>
              </w:rPr>
              <w:t>ΚΑΘΑΡΙΣΜΟΣ ΔΑΠΕΔΟΥ ΕΙΣΟΔΟΥ</w:t>
            </w:r>
          </w:p>
        </w:tc>
        <w:tc>
          <w:tcPr>
            <w:tcW w:w="1080"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sz w:val="20"/>
                <w:lang w:eastAsia="ar-SA"/>
              </w:rPr>
            </w:pPr>
          </w:p>
        </w:tc>
        <w:tc>
          <w:tcPr>
            <w:tcW w:w="2291"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sz w:val="20"/>
                <w:lang w:eastAsia="ar-SA"/>
              </w:rPr>
            </w:pPr>
          </w:p>
        </w:tc>
        <w:tc>
          <w:tcPr>
            <w:tcW w:w="1080"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Χ</w:t>
            </w:r>
          </w:p>
        </w:tc>
        <w:tc>
          <w:tcPr>
            <w:tcW w:w="1214"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0"/>
                <w:lang w:eastAsia="ar-SA"/>
              </w:rPr>
            </w:pPr>
          </w:p>
        </w:tc>
        <w:tc>
          <w:tcPr>
            <w:tcW w:w="3381" w:type="dxa"/>
            <w:gridSpan w:val="2"/>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Century Gothic" w:hAnsi="Century Gothic" w:cs="Century Gothic"/>
                <w:sz w:val="20"/>
                <w:lang w:eastAsia="ar-SA"/>
              </w:rPr>
            </w:pPr>
          </w:p>
        </w:tc>
      </w:tr>
      <w:tr w:rsidR="00A1085B" w:rsidTr="00961FD3">
        <w:trPr>
          <w:cantSplit/>
          <w:trHeight w:val="79"/>
        </w:trPr>
        <w:tc>
          <w:tcPr>
            <w:tcW w:w="910" w:type="dxa"/>
            <w:vMerge/>
            <w:tcBorders>
              <w:top w:val="nil"/>
              <w:left w:val="single" w:sz="4" w:space="0" w:color="000000"/>
              <w:bottom w:val="nil"/>
              <w:right w:val="single" w:sz="4" w:space="0" w:color="000000"/>
            </w:tcBorders>
            <w:vAlign w:val="center"/>
          </w:tcPr>
          <w:p w:rsidR="00A1085B" w:rsidRDefault="00A1085B" w:rsidP="00961FD3">
            <w:pPr>
              <w:snapToGrid w:val="0"/>
              <w:jc w:val="center"/>
              <w:rPr>
                <w:rFonts w:ascii="Century Gothic" w:hAnsi="Century Gothic" w:cs="Century Gothic"/>
                <w:sz w:val="20"/>
                <w:lang w:eastAsia="ar-SA"/>
              </w:rPr>
            </w:pPr>
          </w:p>
        </w:tc>
        <w:tc>
          <w:tcPr>
            <w:tcW w:w="4428"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0"/>
                <w:lang w:eastAsia="ar-SA"/>
              </w:rPr>
            </w:pPr>
            <w:r>
              <w:rPr>
                <w:rFonts w:ascii="Century Gothic" w:hAnsi="Century Gothic" w:cs="Century Gothic"/>
                <w:sz w:val="20"/>
                <w:lang w:eastAsia="ar-SA"/>
              </w:rPr>
              <w:t>ΦΥΛΑΚΙΟ ΕΙΣΟΔΟΥ</w:t>
            </w:r>
          </w:p>
        </w:tc>
        <w:tc>
          <w:tcPr>
            <w:tcW w:w="1080"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sz w:val="20"/>
                <w:lang w:eastAsia="ar-SA"/>
              </w:rPr>
            </w:pPr>
          </w:p>
        </w:tc>
        <w:tc>
          <w:tcPr>
            <w:tcW w:w="2291" w:type="dxa"/>
            <w:gridSpan w:val="3"/>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sz w:val="20"/>
                <w:lang w:eastAsia="ar-SA"/>
              </w:rPr>
            </w:pPr>
          </w:p>
        </w:tc>
        <w:tc>
          <w:tcPr>
            <w:tcW w:w="1080" w:type="dxa"/>
            <w:tcBorders>
              <w:top w:val="nil"/>
              <w:left w:val="single" w:sz="4" w:space="0" w:color="000000"/>
              <w:bottom w:val="single" w:sz="4" w:space="0" w:color="000000"/>
              <w:right w:val="nil"/>
            </w:tcBorders>
            <w:vAlign w:val="center"/>
          </w:tcPr>
          <w:p w:rsidR="00A1085B" w:rsidRDefault="00A1085B" w:rsidP="00961FD3">
            <w:pPr>
              <w:snapToGrid w:val="0"/>
              <w:jc w:val="center"/>
              <w:rPr>
                <w:rFonts w:ascii="Century Gothic" w:hAnsi="Century Gothic" w:cs="Century Gothic"/>
                <w:b/>
                <w:bCs/>
                <w:sz w:val="20"/>
                <w:lang w:eastAsia="ar-SA"/>
              </w:rPr>
            </w:pPr>
            <w:r>
              <w:rPr>
                <w:rFonts w:ascii="Century Gothic" w:hAnsi="Century Gothic" w:cs="Century Gothic"/>
                <w:b/>
                <w:bCs/>
                <w:sz w:val="20"/>
                <w:lang w:eastAsia="ar-SA"/>
              </w:rPr>
              <w:t>Χ</w:t>
            </w:r>
          </w:p>
        </w:tc>
        <w:tc>
          <w:tcPr>
            <w:tcW w:w="1214" w:type="dxa"/>
            <w:gridSpan w:val="2"/>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sz w:val="20"/>
                <w:lang w:eastAsia="ar-SA"/>
              </w:rPr>
            </w:pPr>
          </w:p>
        </w:tc>
        <w:tc>
          <w:tcPr>
            <w:tcW w:w="3381" w:type="dxa"/>
            <w:gridSpan w:val="2"/>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Century Gothic" w:hAnsi="Century Gothic" w:cs="Century Gothic"/>
                <w:sz w:val="20"/>
                <w:lang w:eastAsia="ar-SA"/>
              </w:rPr>
            </w:pPr>
          </w:p>
        </w:tc>
      </w:tr>
      <w:tr w:rsidR="00A1085B" w:rsidTr="00961FD3">
        <w:trPr>
          <w:cantSplit/>
          <w:trHeight w:hRule="exact" w:val="427"/>
        </w:trPr>
        <w:tc>
          <w:tcPr>
            <w:tcW w:w="910" w:type="dxa"/>
            <w:vMerge/>
            <w:tcBorders>
              <w:top w:val="nil"/>
              <w:left w:val="single" w:sz="4" w:space="0" w:color="000000"/>
              <w:bottom w:val="nil"/>
              <w:right w:val="single" w:sz="4" w:space="0" w:color="000000"/>
            </w:tcBorders>
            <w:vAlign w:val="center"/>
          </w:tcPr>
          <w:p w:rsidR="00A1085B" w:rsidRDefault="00A1085B" w:rsidP="00961FD3">
            <w:pPr>
              <w:pStyle w:val="7"/>
              <w:keepNext/>
              <w:numPr>
                <w:ilvl w:val="0"/>
                <w:numId w:val="0"/>
              </w:numPr>
              <w:tabs>
                <w:tab w:val="left" w:pos="0"/>
              </w:tabs>
              <w:suppressAutoHyphens/>
              <w:snapToGrid w:val="0"/>
              <w:spacing w:before="0" w:after="0"/>
              <w:jc w:val="center"/>
              <w:rPr>
                <w:rFonts w:ascii="Century Gothic" w:hAnsi="Century Gothic" w:cs="Century Gothic"/>
                <w:b/>
                <w:bCs/>
                <w:sz w:val="20"/>
                <w:szCs w:val="20"/>
                <w:lang w:eastAsia="ar-SA"/>
              </w:rPr>
            </w:pPr>
          </w:p>
        </w:tc>
        <w:tc>
          <w:tcPr>
            <w:tcW w:w="4428" w:type="dxa"/>
            <w:gridSpan w:val="2"/>
            <w:tcBorders>
              <w:top w:val="nil"/>
              <w:left w:val="single" w:sz="4" w:space="0" w:color="000000"/>
              <w:bottom w:val="single" w:sz="4" w:space="0" w:color="000000"/>
              <w:right w:val="nil"/>
            </w:tcBorders>
            <w:vAlign w:val="center"/>
          </w:tcPr>
          <w:p w:rsidR="00A1085B" w:rsidRDefault="00A1085B" w:rsidP="00961FD3">
            <w:pPr>
              <w:pStyle w:val="7"/>
              <w:keepNext/>
              <w:numPr>
                <w:ilvl w:val="0"/>
                <w:numId w:val="0"/>
              </w:numPr>
              <w:tabs>
                <w:tab w:val="left" w:pos="0"/>
              </w:tabs>
              <w:suppressAutoHyphens/>
              <w:snapToGrid w:val="0"/>
              <w:spacing w:before="0" w:after="0"/>
              <w:rPr>
                <w:rFonts w:ascii="Century Gothic" w:hAnsi="Century Gothic" w:cs="Century Gothic"/>
                <w:b/>
                <w:bCs/>
                <w:sz w:val="20"/>
                <w:szCs w:val="20"/>
                <w:lang w:eastAsia="ar-SA"/>
              </w:rPr>
            </w:pPr>
            <w:r>
              <w:rPr>
                <w:rFonts w:ascii="Century Gothic" w:hAnsi="Century Gothic" w:cs="Century Gothic"/>
                <w:b/>
                <w:bCs/>
                <w:sz w:val="20"/>
                <w:szCs w:val="20"/>
                <w:lang w:eastAsia="ar-SA"/>
              </w:rPr>
              <w:t>ΚΛΙΜΑΚΑ ΑΞΙΟΛΟΓΗΣΗΣ</w:t>
            </w:r>
          </w:p>
        </w:tc>
        <w:tc>
          <w:tcPr>
            <w:tcW w:w="9046" w:type="dxa"/>
            <w:gridSpan w:val="9"/>
            <w:vMerge w:val="restart"/>
            <w:tcBorders>
              <w:top w:val="nil"/>
              <w:left w:val="single" w:sz="4" w:space="0" w:color="000000"/>
              <w:bottom w:val="single" w:sz="4" w:space="0" w:color="000000"/>
              <w:right w:val="single" w:sz="4" w:space="0" w:color="000000"/>
            </w:tcBorders>
            <w:vAlign w:val="center"/>
          </w:tcPr>
          <w:p w:rsidR="00A1085B" w:rsidRDefault="00A1085B" w:rsidP="00961FD3">
            <w:pPr>
              <w:snapToGrid w:val="0"/>
              <w:rPr>
                <w:rFonts w:ascii="Century Gothic" w:hAnsi="Century Gothic" w:cs="Century Gothic"/>
                <w:b/>
                <w:bCs/>
                <w:sz w:val="20"/>
                <w:lang w:eastAsia="ar-SA"/>
              </w:rPr>
            </w:pPr>
            <w:r>
              <w:rPr>
                <w:rFonts w:ascii="Century Gothic" w:hAnsi="Century Gothic" w:cs="Century Gothic"/>
                <w:b/>
                <w:bCs/>
                <w:sz w:val="20"/>
                <w:lang w:eastAsia="ar-SA"/>
              </w:rPr>
              <w:t>ΓΕΝΙΚΕΣ ΠΑΡΑΤΗΡΗΣΕΙΣ:</w:t>
            </w:r>
          </w:p>
          <w:p w:rsidR="00A1085B" w:rsidRDefault="00A1085B" w:rsidP="00A1085B">
            <w:pPr>
              <w:numPr>
                <w:ilvl w:val="0"/>
                <w:numId w:val="16"/>
              </w:numPr>
              <w:tabs>
                <w:tab w:val="left" w:pos="470"/>
              </w:tabs>
              <w:suppressAutoHyphens/>
              <w:ind w:left="470"/>
              <w:rPr>
                <w:rFonts w:ascii="Century Gothic" w:hAnsi="Century Gothic" w:cs="Century Gothic"/>
                <w:sz w:val="20"/>
                <w:lang w:eastAsia="ar-SA"/>
              </w:rPr>
            </w:pPr>
            <w:r>
              <w:rPr>
                <w:rFonts w:ascii="Century Gothic" w:hAnsi="Century Gothic" w:cs="Century Gothic"/>
                <w:sz w:val="20"/>
                <w:lang w:eastAsia="ar-SA"/>
              </w:rPr>
              <w:t>Ο υπεύθυνος του τμήματος θα πρέπει να μεριμνά ώστε το παρών έντυπο να περιέρχεται εβδομαδιαίως, ευκρινώς συμπληρωμένο στον υπεύθυνο επιστασίας</w:t>
            </w:r>
          </w:p>
          <w:p w:rsidR="00A1085B" w:rsidRDefault="00A1085B" w:rsidP="00A1085B">
            <w:pPr>
              <w:numPr>
                <w:ilvl w:val="0"/>
                <w:numId w:val="16"/>
              </w:numPr>
              <w:tabs>
                <w:tab w:val="left" w:pos="470"/>
              </w:tabs>
              <w:suppressAutoHyphens/>
              <w:ind w:left="470"/>
              <w:rPr>
                <w:rFonts w:ascii="Century Gothic" w:hAnsi="Century Gothic" w:cs="Century Gothic"/>
                <w:sz w:val="20"/>
                <w:lang w:eastAsia="ar-SA"/>
              </w:rPr>
            </w:pPr>
            <w:r>
              <w:rPr>
                <w:rFonts w:ascii="Century Gothic" w:hAnsi="Century Gothic" w:cs="Century Gothic"/>
                <w:sz w:val="20"/>
                <w:lang w:eastAsia="ar-SA"/>
              </w:rPr>
              <w:t xml:space="preserve">Για οποιαδήποτε πληροφορία σχετικά με το παρών έντυπο επικοινωνήστε με τον υπεύθυνο επιστασίας. </w:t>
            </w:r>
          </w:p>
        </w:tc>
      </w:tr>
      <w:tr w:rsidR="00A1085B" w:rsidTr="00961FD3">
        <w:trPr>
          <w:cantSplit/>
          <w:trHeight w:hRule="exact" w:val="407"/>
        </w:trPr>
        <w:tc>
          <w:tcPr>
            <w:tcW w:w="910" w:type="dxa"/>
            <w:vMerge/>
            <w:tcBorders>
              <w:top w:val="nil"/>
              <w:left w:val="single" w:sz="4" w:space="0" w:color="000000"/>
              <w:bottom w:val="nil"/>
              <w:right w:val="single" w:sz="4" w:space="0" w:color="000000"/>
            </w:tcBorders>
            <w:vAlign w:val="center"/>
          </w:tcPr>
          <w:p w:rsidR="00A1085B" w:rsidRDefault="00A1085B" w:rsidP="00961FD3">
            <w:pPr>
              <w:pStyle w:val="6"/>
              <w:keepNext/>
              <w:numPr>
                <w:ilvl w:val="0"/>
                <w:numId w:val="0"/>
              </w:numPr>
              <w:tabs>
                <w:tab w:val="left" w:pos="0"/>
              </w:tabs>
              <w:suppressAutoHyphens/>
              <w:snapToGrid w:val="0"/>
              <w:spacing w:before="0" w:after="0"/>
              <w:jc w:val="center"/>
              <w:rPr>
                <w:rFonts w:ascii="Century Gothic" w:hAnsi="Century Gothic" w:cs="Century Gothic"/>
                <w:sz w:val="20"/>
                <w:szCs w:val="20"/>
                <w:lang w:eastAsia="ar-SA"/>
              </w:rPr>
            </w:pPr>
          </w:p>
        </w:tc>
        <w:tc>
          <w:tcPr>
            <w:tcW w:w="2831" w:type="dxa"/>
            <w:tcBorders>
              <w:top w:val="nil"/>
              <w:left w:val="single" w:sz="4" w:space="0" w:color="000000"/>
              <w:bottom w:val="single" w:sz="4" w:space="0" w:color="000000"/>
              <w:right w:val="nil"/>
            </w:tcBorders>
            <w:vAlign w:val="center"/>
          </w:tcPr>
          <w:p w:rsidR="00A1085B" w:rsidRDefault="00A1085B" w:rsidP="00961FD3">
            <w:pPr>
              <w:pStyle w:val="6"/>
              <w:keepNext/>
              <w:numPr>
                <w:ilvl w:val="0"/>
                <w:numId w:val="0"/>
              </w:numPr>
              <w:tabs>
                <w:tab w:val="left" w:pos="0"/>
              </w:tabs>
              <w:suppressAutoHyphens/>
              <w:snapToGrid w:val="0"/>
              <w:spacing w:before="0" w:after="0"/>
              <w:rPr>
                <w:rFonts w:ascii="Century Gothic" w:hAnsi="Century Gothic" w:cs="Century Gothic"/>
                <w:sz w:val="20"/>
                <w:szCs w:val="20"/>
                <w:lang w:eastAsia="ar-SA"/>
              </w:rPr>
            </w:pPr>
            <w:r>
              <w:rPr>
                <w:rFonts w:ascii="Century Gothic" w:hAnsi="Century Gothic" w:cs="Century Gothic"/>
                <w:sz w:val="20"/>
                <w:szCs w:val="20"/>
                <w:lang w:eastAsia="ar-SA"/>
              </w:rPr>
              <w:t>ΙΚΑΝΟΠΟΙΗΤΙΚΗ</w:t>
            </w:r>
          </w:p>
        </w:tc>
        <w:tc>
          <w:tcPr>
            <w:tcW w:w="1597" w:type="dxa"/>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b/>
                <w:bCs/>
                <w:sz w:val="20"/>
                <w:lang w:eastAsia="ar-SA"/>
              </w:rPr>
            </w:pPr>
          </w:p>
        </w:tc>
        <w:tc>
          <w:tcPr>
            <w:tcW w:w="9046" w:type="dxa"/>
            <w:gridSpan w:val="9"/>
            <w:vMerge/>
            <w:tcBorders>
              <w:top w:val="nil"/>
              <w:left w:val="single" w:sz="4" w:space="0" w:color="000000"/>
              <w:bottom w:val="single" w:sz="4" w:space="0" w:color="000000"/>
              <w:right w:val="single" w:sz="4" w:space="0" w:color="000000"/>
            </w:tcBorders>
            <w:vAlign w:val="center"/>
          </w:tcPr>
          <w:p w:rsidR="00A1085B" w:rsidRDefault="00A1085B" w:rsidP="00961FD3">
            <w:pPr>
              <w:rPr>
                <w:rFonts w:ascii="Century Gothic" w:hAnsi="Century Gothic" w:cs="Century Gothic"/>
                <w:sz w:val="20"/>
              </w:rPr>
            </w:pPr>
          </w:p>
        </w:tc>
      </w:tr>
      <w:tr w:rsidR="00A1085B" w:rsidTr="00961FD3">
        <w:trPr>
          <w:cantSplit/>
          <w:trHeight w:hRule="exact" w:val="332"/>
        </w:trPr>
        <w:tc>
          <w:tcPr>
            <w:tcW w:w="910" w:type="dxa"/>
            <w:vMerge/>
            <w:tcBorders>
              <w:top w:val="nil"/>
              <w:left w:val="single" w:sz="4" w:space="0" w:color="000000"/>
              <w:bottom w:val="nil"/>
              <w:right w:val="single" w:sz="4" w:space="0" w:color="000000"/>
            </w:tcBorders>
            <w:vAlign w:val="center"/>
          </w:tcPr>
          <w:p w:rsidR="00A1085B" w:rsidRDefault="00A1085B" w:rsidP="00961FD3">
            <w:pPr>
              <w:snapToGrid w:val="0"/>
              <w:jc w:val="center"/>
              <w:rPr>
                <w:rFonts w:ascii="Century Gothic" w:hAnsi="Century Gothic" w:cs="Century Gothic"/>
                <w:b/>
                <w:bCs/>
                <w:sz w:val="20"/>
                <w:lang w:eastAsia="ar-SA"/>
              </w:rPr>
            </w:pPr>
          </w:p>
        </w:tc>
        <w:tc>
          <w:tcPr>
            <w:tcW w:w="2831" w:type="dxa"/>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b/>
                <w:bCs/>
                <w:sz w:val="20"/>
                <w:lang w:eastAsia="ar-SA"/>
              </w:rPr>
            </w:pPr>
            <w:r>
              <w:rPr>
                <w:rFonts w:ascii="Century Gothic" w:hAnsi="Century Gothic" w:cs="Century Gothic"/>
                <w:b/>
                <w:bCs/>
                <w:sz w:val="20"/>
                <w:lang w:eastAsia="ar-SA"/>
              </w:rPr>
              <w:t>ΜΕΤΡΙΑ</w:t>
            </w:r>
          </w:p>
        </w:tc>
        <w:tc>
          <w:tcPr>
            <w:tcW w:w="1597" w:type="dxa"/>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b/>
                <w:bCs/>
                <w:sz w:val="20"/>
                <w:lang w:eastAsia="ar-SA"/>
              </w:rPr>
            </w:pPr>
          </w:p>
        </w:tc>
        <w:tc>
          <w:tcPr>
            <w:tcW w:w="9046" w:type="dxa"/>
            <w:gridSpan w:val="9"/>
            <w:vMerge/>
            <w:tcBorders>
              <w:top w:val="nil"/>
              <w:left w:val="single" w:sz="4" w:space="0" w:color="000000"/>
              <w:bottom w:val="single" w:sz="4" w:space="0" w:color="000000"/>
              <w:right w:val="single" w:sz="4" w:space="0" w:color="000000"/>
            </w:tcBorders>
            <w:vAlign w:val="center"/>
          </w:tcPr>
          <w:p w:rsidR="00A1085B" w:rsidRDefault="00A1085B" w:rsidP="00961FD3">
            <w:pPr>
              <w:rPr>
                <w:rFonts w:ascii="Century Gothic" w:hAnsi="Century Gothic" w:cs="Century Gothic"/>
                <w:sz w:val="20"/>
              </w:rPr>
            </w:pPr>
          </w:p>
        </w:tc>
      </w:tr>
      <w:tr w:rsidR="00A1085B" w:rsidTr="00961FD3">
        <w:trPr>
          <w:cantSplit/>
          <w:trHeight w:hRule="exact" w:val="332"/>
        </w:trPr>
        <w:tc>
          <w:tcPr>
            <w:tcW w:w="910" w:type="dxa"/>
            <w:vMerge/>
            <w:tcBorders>
              <w:top w:val="nil"/>
              <w:left w:val="single" w:sz="4" w:space="0" w:color="000000"/>
              <w:bottom w:val="nil"/>
              <w:right w:val="single" w:sz="4" w:space="0" w:color="000000"/>
            </w:tcBorders>
            <w:vAlign w:val="center"/>
          </w:tcPr>
          <w:p w:rsidR="00A1085B" w:rsidRDefault="00A1085B" w:rsidP="00961FD3">
            <w:pPr>
              <w:snapToGrid w:val="0"/>
              <w:jc w:val="center"/>
              <w:rPr>
                <w:rFonts w:ascii="Century Gothic" w:hAnsi="Century Gothic" w:cs="Century Gothic"/>
                <w:b/>
                <w:bCs/>
                <w:sz w:val="20"/>
                <w:lang w:eastAsia="ar-SA"/>
              </w:rPr>
            </w:pPr>
          </w:p>
        </w:tc>
        <w:tc>
          <w:tcPr>
            <w:tcW w:w="2831" w:type="dxa"/>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b/>
                <w:bCs/>
                <w:sz w:val="20"/>
                <w:lang w:eastAsia="ar-SA"/>
              </w:rPr>
            </w:pPr>
            <w:r>
              <w:rPr>
                <w:rFonts w:ascii="Century Gothic" w:hAnsi="Century Gothic" w:cs="Century Gothic"/>
                <w:b/>
                <w:bCs/>
                <w:sz w:val="20"/>
                <w:lang w:eastAsia="ar-SA"/>
              </w:rPr>
              <w:t>ΚΑΚΗ</w:t>
            </w:r>
          </w:p>
        </w:tc>
        <w:tc>
          <w:tcPr>
            <w:tcW w:w="1597" w:type="dxa"/>
            <w:tcBorders>
              <w:top w:val="nil"/>
              <w:left w:val="single" w:sz="4" w:space="0" w:color="000000"/>
              <w:bottom w:val="single" w:sz="4" w:space="0" w:color="000000"/>
              <w:right w:val="nil"/>
            </w:tcBorders>
            <w:vAlign w:val="center"/>
          </w:tcPr>
          <w:p w:rsidR="00A1085B" w:rsidRDefault="00A1085B" w:rsidP="00961FD3">
            <w:pPr>
              <w:snapToGrid w:val="0"/>
              <w:rPr>
                <w:rFonts w:ascii="Century Gothic" w:hAnsi="Century Gothic" w:cs="Century Gothic"/>
                <w:b/>
                <w:bCs/>
                <w:sz w:val="20"/>
                <w:lang w:eastAsia="ar-SA"/>
              </w:rPr>
            </w:pPr>
          </w:p>
        </w:tc>
        <w:tc>
          <w:tcPr>
            <w:tcW w:w="9046" w:type="dxa"/>
            <w:gridSpan w:val="9"/>
            <w:vMerge/>
            <w:tcBorders>
              <w:top w:val="nil"/>
              <w:left w:val="single" w:sz="4" w:space="0" w:color="000000"/>
              <w:bottom w:val="single" w:sz="4" w:space="0" w:color="000000"/>
              <w:right w:val="single" w:sz="4" w:space="0" w:color="000000"/>
            </w:tcBorders>
            <w:vAlign w:val="center"/>
          </w:tcPr>
          <w:p w:rsidR="00A1085B" w:rsidRDefault="00A1085B" w:rsidP="00961FD3">
            <w:pPr>
              <w:rPr>
                <w:rFonts w:ascii="Century Gothic" w:hAnsi="Century Gothic" w:cs="Century Gothic"/>
                <w:sz w:val="20"/>
              </w:rPr>
            </w:pPr>
          </w:p>
        </w:tc>
      </w:tr>
      <w:tr w:rsidR="00A1085B" w:rsidTr="00961FD3">
        <w:trPr>
          <w:cantSplit/>
          <w:trHeight w:val="900"/>
        </w:trPr>
        <w:tc>
          <w:tcPr>
            <w:tcW w:w="910" w:type="dxa"/>
            <w:vMerge/>
            <w:tcBorders>
              <w:top w:val="nil"/>
              <w:left w:val="single" w:sz="4" w:space="0" w:color="000000"/>
              <w:bottom w:val="single" w:sz="4" w:space="0" w:color="000000"/>
              <w:right w:val="single" w:sz="4" w:space="0" w:color="000000"/>
            </w:tcBorders>
            <w:vAlign w:val="center"/>
          </w:tcPr>
          <w:p w:rsidR="00A1085B" w:rsidRDefault="00A1085B" w:rsidP="00961FD3">
            <w:pPr>
              <w:pStyle w:val="4"/>
              <w:tabs>
                <w:tab w:val="left" w:pos="0"/>
              </w:tabs>
              <w:suppressAutoHyphens/>
              <w:snapToGrid w:val="0"/>
              <w:spacing w:before="0" w:after="0"/>
              <w:jc w:val="center"/>
              <w:rPr>
                <w:rFonts w:ascii="Century Gothic" w:hAnsi="Century Gothic" w:cs="Century Gothic"/>
                <w:b w:val="0"/>
                <w:bCs w:val="0"/>
                <w:sz w:val="20"/>
                <w:szCs w:val="20"/>
                <w:lang w:eastAsia="ar-SA"/>
              </w:rPr>
            </w:pPr>
          </w:p>
        </w:tc>
        <w:tc>
          <w:tcPr>
            <w:tcW w:w="4428" w:type="dxa"/>
            <w:gridSpan w:val="2"/>
            <w:tcBorders>
              <w:top w:val="nil"/>
              <w:left w:val="single" w:sz="4" w:space="0" w:color="000000"/>
              <w:bottom w:val="single" w:sz="4" w:space="0" w:color="000000"/>
              <w:right w:val="nil"/>
            </w:tcBorders>
          </w:tcPr>
          <w:p w:rsidR="00A1085B" w:rsidRDefault="00A1085B" w:rsidP="00961FD3">
            <w:pPr>
              <w:pStyle w:val="4"/>
              <w:tabs>
                <w:tab w:val="left" w:pos="0"/>
              </w:tabs>
              <w:suppressAutoHyphens/>
              <w:snapToGrid w:val="0"/>
              <w:spacing w:before="0" w:after="0"/>
              <w:jc w:val="center"/>
              <w:rPr>
                <w:rFonts w:ascii="Century Gothic" w:hAnsi="Century Gothic" w:cs="Century Gothic"/>
                <w:b w:val="0"/>
                <w:bCs w:val="0"/>
                <w:sz w:val="20"/>
                <w:szCs w:val="20"/>
                <w:lang w:eastAsia="ar-SA"/>
              </w:rPr>
            </w:pPr>
            <w:r>
              <w:rPr>
                <w:rFonts w:ascii="Century Gothic" w:hAnsi="Century Gothic" w:cs="Century Gothic"/>
                <w:b w:val="0"/>
                <w:bCs w:val="0"/>
                <w:sz w:val="20"/>
                <w:szCs w:val="20"/>
                <w:lang w:eastAsia="ar-SA"/>
              </w:rPr>
              <w:t>Ο ΥΠΕΥΘΥΝΟΣ ΤΜΗΜΑΤΟΣ</w:t>
            </w:r>
          </w:p>
        </w:tc>
        <w:tc>
          <w:tcPr>
            <w:tcW w:w="5665" w:type="dxa"/>
            <w:gridSpan w:val="7"/>
            <w:tcBorders>
              <w:top w:val="nil"/>
              <w:left w:val="single" w:sz="4" w:space="0" w:color="000000"/>
              <w:bottom w:val="single" w:sz="4" w:space="0" w:color="000000"/>
              <w:right w:val="nil"/>
            </w:tcBorders>
          </w:tcPr>
          <w:p w:rsidR="00A1085B" w:rsidRDefault="00A1085B" w:rsidP="00961FD3">
            <w:pPr>
              <w:pStyle w:val="2"/>
              <w:numPr>
                <w:ilvl w:val="0"/>
                <w:numId w:val="0"/>
              </w:numPr>
              <w:tabs>
                <w:tab w:val="left" w:pos="0"/>
              </w:tabs>
              <w:suppressAutoHyphens/>
              <w:snapToGrid w:val="0"/>
              <w:rPr>
                <w:rFonts w:ascii="Century Gothic" w:hAnsi="Century Gothic" w:cs="Century Gothic"/>
                <w:i w:val="0"/>
                <w:iCs w:val="0"/>
                <w:sz w:val="20"/>
                <w:szCs w:val="20"/>
                <w:lang w:eastAsia="ar-SA"/>
              </w:rPr>
            </w:pPr>
          </w:p>
        </w:tc>
        <w:tc>
          <w:tcPr>
            <w:tcW w:w="3381" w:type="dxa"/>
            <w:gridSpan w:val="2"/>
            <w:tcBorders>
              <w:top w:val="nil"/>
              <w:left w:val="single" w:sz="4" w:space="0" w:color="000000"/>
              <w:bottom w:val="single" w:sz="4" w:space="0" w:color="000000"/>
              <w:right w:val="single" w:sz="4" w:space="0" w:color="000000"/>
            </w:tcBorders>
          </w:tcPr>
          <w:p w:rsidR="00A1085B" w:rsidRDefault="00A1085B" w:rsidP="00961FD3">
            <w:pPr>
              <w:pStyle w:val="4"/>
              <w:tabs>
                <w:tab w:val="left" w:pos="0"/>
              </w:tabs>
              <w:suppressAutoHyphens/>
              <w:snapToGrid w:val="0"/>
              <w:spacing w:before="0" w:after="0"/>
              <w:jc w:val="center"/>
              <w:rPr>
                <w:rFonts w:ascii="Century Gothic" w:hAnsi="Century Gothic" w:cs="Century Gothic"/>
                <w:b w:val="0"/>
                <w:bCs w:val="0"/>
                <w:sz w:val="20"/>
                <w:szCs w:val="20"/>
                <w:lang w:eastAsia="ar-SA"/>
              </w:rPr>
            </w:pPr>
            <w:r>
              <w:rPr>
                <w:rFonts w:ascii="Century Gothic" w:hAnsi="Century Gothic" w:cs="Century Gothic"/>
                <w:b w:val="0"/>
                <w:bCs w:val="0"/>
                <w:sz w:val="20"/>
                <w:szCs w:val="20"/>
                <w:lang w:eastAsia="ar-SA"/>
              </w:rPr>
              <w:t>Ο ΥΠΕΥΘΥΝΟΣ ΓΙΑ ΤΗΝ ΠΑΡΑΛΑΒΗ</w:t>
            </w:r>
          </w:p>
        </w:tc>
      </w:tr>
    </w:tbl>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A1085B" w:rsidRDefault="00A1085B" w:rsidP="00BB42D9">
      <w:pPr>
        <w:spacing w:line="360" w:lineRule="auto"/>
        <w:jc w:val="center"/>
        <w:rPr>
          <w:rFonts w:ascii="Century Gothic" w:hAnsi="Century Gothic" w:cs="Courier New"/>
          <w:b/>
          <w:sz w:val="22"/>
          <w:szCs w:val="22"/>
          <w:u w:val="single"/>
          <w:lang w:eastAsia="ar-SA"/>
        </w:rPr>
      </w:pPr>
    </w:p>
    <w:p w:rsidR="00584EC3" w:rsidRPr="00584EC3" w:rsidRDefault="00584EC3" w:rsidP="00BB42D9">
      <w:pPr>
        <w:spacing w:line="360" w:lineRule="auto"/>
        <w:jc w:val="center"/>
        <w:rPr>
          <w:rFonts w:ascii="Century Gothic" w:hAnsi="Century Gothic" w:cs="Courier New"/>
          <w:b/>
          <w:sz w:val="22"/>
          <w:szCs w:val="22"/>
          <w:u w:val="single"/>
          <w:lang w:eastAsia="ar-SA"/>
        </w:rPr>
      </w:pPr>
      <w:r>
        <w:rPr>
          <w:rFonts w:ascii="Century Gothic" w:hAnsi="Century Gothic" w:cs="Courier New"/>
          <w:b/>
          <w:sz w:val="22"/>
          <w:szCs w:val="22"/>
          <w:u w:val="single"/>
          <w:lang w:eastAsia="ar-SA"/>
        </w:rPr>
        <w:t>ΤΕΧΝΙΚΕΣ ΠΡΟΔΙΑΓΡΑΦΕΣ ΥΓΕΙΟΝΟΜΙΚΗΣ ΜΟΝΑΔΑΣ ΣΗΤΕΙΑΣ</w:t>
      </w:r>
    </w:p>
    <w:p w:rsidR="00BB42D9" w:rsidRDefault="00BB42D9" w:rsidP="00BB42D9">
      <w:pPr>
        <w:spacing w:line="360" w:lineRule="auto"/>
        <w:jc w:val="center"/>
        <w:rPr>
          <w:rFonts w:ascii="Century Gothic" w:hAnsi="Century Gothic" w:cs="Courier New"/>
          <w:b/>
          <w:sz w:val="22"/>
          <w:szCs w:val="22"/>
          <w:u w:val="single"/>
          <w:lang w:eastAsia="ar-SA"/>
        </w:rPr>
      </w:pPr>
      <w:r>
        <w:rPr>
          <w:rFonts w:ascii="Century Gothic" w:hAnsi="Century Gothic" w:cs="Courier New"/>
          <w:b/>
          <w:sz w:val="22"/>
          <w:szCs w:val="22"/>
          <w:u w:val="single"/>
          <w:lang w:eastAsia="ar-SA"/>
        </w:rPr>
        <w:t xml:space="preserve"> ΠΡΟΔΙΑΓΡΑΦΕΣ  ΚΑΘΑΡΙΟΤΗΤΑΣ ΚΑΙ ΑΠΟΛΥΜΑΝΣΗΣ</w:t>
      </w:r>
    </w:p>
    <w:p w:rsidR="00BB42D9" w:rsidRDefault="00BB42D9" w:rsidP="00BB42D9">
      <w:pPr>
        <w:spacing w:line="360" w:lineRule="auto"/>
        <w:jc w:val="both"/>
        <w:rPr>
          <w:rFonts w:ascii="Century Gothic" w:hAnsi="Century Gothic" w:cs="Courier New"/>
          <w:sz w:val="22"/>
          <w:szCs w:val="22"/>
          <w:lang w:eastAsia="ar-SA"/>
        </w:rPr>
      </w:pPr>
    </w:p>
    <w:p w:rsidR="00BB42D9" w:rsidRDefault="00BB42D9" w:rsidP="00BB42D9">
      <w:pPr>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Ο ανάδοχος είναι υποχρεωμένος να παρέχει υψηλού επιπέδου υπηρεσίες καθαριότητας και απολύμανσης, σύμφωνα με όσα ενδεικτικά και όχι περιοριστικά αναφέρονται παρακάτω, καθώς επίσης και σύμφωνα με τις υποδείξεις της Επιτροπής Νοσοκομειακών Λοιμώξεων όπως  θα τεθούν κατά  την κατάρτιση της σύμβασης. Επισημαίνεται ότι στον καθημερινό καθαρισμό περιλαμβάνεται και η υποχρέωση να </w:t>
      </w:r>
      <w:proofErr w:type="spellStart"/>
      <w:r>
        <w:rPr>
          <w:rFonts w:ascii="Century Gothic" w:hAnsi="Century Gothic" w:cs="Courier New"/>
          <w:sz w:val="22"/>
          <w:szCs w:val="22"/>
          <w:lang w:eastAsia="ar-SA"/>
        </w:rPr>
        <w:t>ξανακαθαριστεί</w:t>
      </w:r>
      <w:proofErr w:type="spellEnd"/>
      <w:r>
        <w:rPr>
          <w:rFonts w:ascii="Century Gothic" w:hAnsi="Century Gothic" w:cs="Courier New"/>
          <w:sz w:val="22"/>
          <w:szCs w:val="22"/>
          <w:lang w:eastAsia="ar-SA"/>
        </w:rPr>
        <w:t xml:space="preserve"> κάποιος χώρος, εφόσον μετά τον τακτικό καθαρισμό, το αποτέλεσμα δεν είναι ικανοποιητικό ή εφόσον ο χώρος λερωθεί ξανά. </w:t>
      </w:r>
    </w:p>
    <w:p w:rsidR="00BB42D9" w:rsidRDefault="00BB42D9" w:rsidP="00BB42D9">
      <w:pPr>
        <w:spacing w:line="360" w:lineRule="auto"/>
        <w:jc w:val="both"/>
        <w:rPr>
          <w:rFonts w:ascii="Century Gothic" w:hAnsi="Century Gothic" w:cs="Arial"/>
          <w:sz w:val="22"/>
          <w:szCs w:val="22"/>
          <w:lang w:eastAsia="ar-SA"/>
        </w:rPr>
      </w:pPr>
    </w:p>
    <w:p w:rsidR="00BB42D9" w:rsidRDefault="00BB42D9" w:rsidP="00BB42D9">
      <w:pPr>
        <w:spacing w:line="360" w:lineRule="auto"/>
        <w:jc w:val="center"/>
        <w:rPr>
          <w:rFonts w:ascii="Century Gothic" w:hAnsi="Century Gothic" w:cs="Courier New"/>
          <w:b/>
          <w:sz w:val="22"/>
          <w:szCs w:val="22"/>
          <w:u w:val="single"/>
          <w:lang w:eastAsia="ar-SA"/>
        </w:rPr>
      </w:pPr>
      <w:r>
        <w:rPr>
          <w:rFonts w:ascii="Century Gothic" w:hAnsi="Century Gothic" w:cs="Courier New"/>
          <w:b/>
          <w:sz w:val="22"/>
          <w:szCs w:val="22"/>
          <w:u w:val="single"/>
          <w:lang w:eastAsia="ar-SA"/>
        </w:rPr>
        <w:t>Γενικές Αρχές</w:t>
      </w:r>
    </w:p>
    <w:p w:rsidR="00BB42D9" w:rsidRDefault="00BB42D9" w:rsidP="00BB42D9">
      <w:pPr>
        <w:spacing w:line="360" w:lineRule="auto"/>
        <w:rPr>
          <w:rFonts w:ascii="Century Gothic" w:hAnsi="Century Gothic" w:cs="Courier New"/>
          <w:b/>
          <w:sz w:val="22"/>
          <w:szCs w:val="22"/>
          <w:u w:val="single"/>
          <w:lang w:eastAsia="ar-SA"/>
        </w:rPr>
      </w:pPr>
    </w:p>
    <w:p w:rsidR="00BB42D9" w:rsidRDefault="00BB42D9" w:rsidP="00BB42D9">
      <w:pPr>
        <w:widowControl w:val="0"/>
        <w:numPr>
          <w:ilvl w:val="0"/>
          <w:numId w:val="2"/>
        </w:numPr>
        <w:tabs>
          <w:tab w:val="left" w:pos="720"/>
        </w:tabs>
        <w:suppressAutoHyphens/>
        <w:spacing w:line="360" w:lineRule="auto"/>
        <w:ind w:left="717"/>
        <w:jc w:val="both"/>
        <w:rPr>
          <w:rFonts w:ascii="Century Gothic" w:hAnsi="Century Gothic" w:cs="Courier New"/>
          <w:sz w:val="22"/>
          <w:szCs w:val="22"/>
          <w:lang w:eastAsia="ar-SA"/>
        </w:rPr>
      </w:pPr>
      <w:r>
        <w:rPr>
          <w:rFonts w:ascii="Century Gothic" w:hAnsi="Century Gothic" w:cs="Courier New"/>
          <w:sz w:val="22"/>
          <w:szCs w:val="22"/>
          <w:lang w:eastAsia="ar-SA"/>
        </w:rPr>
        <w:t xml:space="preserve">H καθαριότητα θα γίνεται με </w:t>
      </w:r>
      <w:proofErr w:type="spellStart"/>
      <w:r>
        <w:rPr>
          <w:rFonts w:ascii="Century Gothic" w:hAnsi="Century Gothic" w:cs="Courier New"/>
          <w:sz w:val="22"/>
          <w:szCs w:val="22"/>
          <w:lang w:eastAsia="ar-SA"/>
        </w:rPr>
        <w:t>προεμποτισμένα</w:t>
      </w:r>
      <w:proofErr w:type="spellEnd"/>
      <w:r>
        <w:rPr>
          <w:rFonts w:ascii="Century Gothic" w:hAnsi="Century Gothic" w:cs="Courier New"/>
          <w:sz w:val="22"/>
          <w:szCs w:val="22"/>
          <w:lang w:eastAsia="ar-SA"/>
        </w:rPr>
        <w:t xml:space="preserve"> πανιά δαπέδου &amp; επιφανειών</w:t>
      </w:r>
    </w:p>
    <w:p w:rsidR="00BB42D9" w:rsidRDefault="00BB42D9" w:rsidP="00BB42D9">
      <w:pPr>
        <w:widowControl w:val="0"/>
        <w:numPr>
          <w:ilvl w:val="0"/>
          <w:numId w:val="2"/>
        </w:numPr>
        <w:tabs>
          <w:tab w:val="left" w:pos="720"/>
        </w:tabs>
        <w:suppressAutoHyphens/>
        <w:spacing w:line="360" w:lineRule="auto"/>
        <w:ind w:left="717"/>
        <w:jc w:val="both"/>
        <w:rPr>
          <w:rFonts w:ascii="Century Gothic" w:hAnsi="Century Gothic" w:cs="Courier New"/>
          <w:sz w:val="22"/>
          <w:szCs w:val="22"/>
          <w:lang w:eastAsia="ar-SA"/>
        </w:rPr>
      </w:pPr>
      <w:r>
        <w:rPr>
          <w:rFonts w:ascii="Century Gothic" w:hAnsi="Century Gothic" w:cs="Courier New"/>
          <w:sz w:val="22"/>
          <w:szCs w:val="22"/>
          <w:lang w:eastAsia="ar-SA"/>
        </w:rPr>
        <w:t>Προηγείται ο καθαρισμός, έπεται η απολύμανση.</w:t>
      </w:r>
    </w:p>
    <w:p w:rsidR="00BB42D9" w:rsidRDefault="00BB42D9" w:rsidP="00BB42D9">
      <w:pPr>
        <w:widowControl w:val="0"/>
        <w:numPr>
          <w:ilvl w:val="0"/>
          <w:numId w:val="2"/>
        </w:numPr>
        <w:tabs>
          <w:tab w:val="left" w:pos="720"/>
        </w:tabs>
        <w:suppressAutoHyphens/>
        <w:spacing w:line="360" w:lineRule="auto"/>
        <w:ind w:left="717"/>
        <w:jc w:val="both"/>
        <w:rPr>
          <w:rFonts w:ascii="Century Gothic" w:hAnsi="Century Gothic" w:cs="Courier New"/>
          <w:sz w:val="22"/>
          <w:szCs w:val="22"/>
          <w:lang w:eastAsia="ar-SA"/>
        </w:rPr>
      </w:pPr>
      <w:r>
        <w:rPr>
          <w:rFonts w:ascii="Century Gothic" w:hAnsi="Century Gothic" w:cs="Courier New"/>
          <w:sz w:val="22"/>
          <w:szCs w:val="22"/>
          <w:lang w:eastAsia="ar-SA"/>
        </w:rPr>
        <w:t>Σε καμία περίπτωση δεν αναμιγνύεται απορρυπαντικό με απολυμαντικό</w:t>
      </w:r>
    </w:p>
    <w:p w:rsidR="00BB42D9" w:rsidRDefault="00BB42D9" w:rsidP="00BB42D9">
      <w:pPr>
        <w:widowControl w:val="0"/>
        <w:numPr>
          <w:ilvl w:val="0"/>
          <w:numId w:val="2"/>
        </w:numPr>
        <w:tabs>
          <w:tab w:val="left" w:pos="720"/>
        </w:tabs>
        <w:suppressAutoHyphens/>
        <w:spacing w:line="360" w:lineRule="auto"/>
        <w:ind w:left="717"/>
        <w:jc w:val="both"/>
        <w:rPr>
          <w:rFonts w:ascii="Century Gothic" w:hAnsi="Century Gothic" w:cs="Courier New"/>
          <w:sz w:val="22"/>
          <w:szCs w:val="22"/>
          <w:lang w:eastAsia="ar-SA"/>
        </w:rPr>
      </w:pPr>
      <w:r>
        <w:rPr>
          <w:rFonts w:ascii="Century Gothic" w:hAnsi="Century Gothic" w:cs="Courier New"/>
          <w:sz w:val="22"/>
          <w:szCs w:val="22"/>
          <w:lang w:eastAsia="ar-SA"/>
        </w:rPr>
        <w:t>Καθαριότητα από ΨΗΛΑ προς τα ΧΑΜΗΛΑ</w:t>
      </w:r>
    </w:p>
    <w:p w:rsidR="00BB42D9" w:rsidRDefault="00BB42D9" w:rsidP="00BB42D9">
      <w:pPr>
        <w:widowControl w:val="0"/>
        <w:numPr>
          <w:ilvl w:val="0"/>
          <w:numId w:val="2"/>
        </w:numPr>
        <w:tabs>
          <w:tab w:val="left" w:pos="720"/>
        </w:tabs>
        <w:suppressAutoHyphens/>
        <w:spacing w:line="360" w:lineRule="auto"/>
        <w:ind w:left="717"/>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Πρώτα οι πιο καθαροί χώροι,  δηλ. οι διάδρομοι και οι κοινόχρηστοι χώροι,  μετά  οι θάλαμοι νοσηλείας και τέλος οι θάλαμοι όπου νοσηλεύονται ασθενείς με μεταδοτικά νοσήματα ή </w:t>
      </w:r>
      <w:proofErr w:type="spellStart"/>
      <w:r>
        <w:rPr>
          <w:rFonts w:ascii="Century Gothic" w:hAnsi="Century Gothic" w:cs="Courier New"/>
          <w:sz w:val="22"/>
          <w:szCs w:val="22"/>
          <w:lang w:eastAsia="ar-SA"/>
        </w:rPr>
        <w:t>πολυανθεκτικά</w:t>
      </w:r>
      <w:proofErr w:type="spellEnd"/>
      <w:r>
        <w:rPr>
          <w:rFonts w:ascii="Century Gothic" w:hAnsi="Century Gothic" w:cs="Courier New"/>
          <w:sz w:val="22"/>
          <w:szCs w:val="22"/>
          <w:lang w:eastAsia="ar-SA"/>
        </w:rPr>
        <w:t xml:space="preserve"> μικρόβια (κόκκινος ή πράσινος κύκλος στο κρεβάτι του ασθενή). </w:t>
      </w:r>
    </w:p>
    <w:p w:rsidR="00BB42D9" w:rsidRDefault="00BB42D9" w:rsidP="00BB42D9">
      <w:pPr>
        <w:widowControl w:val="0"/>
        <w:numPr>
          <w:ilvl w:val="0"/>
          <w:numId w:val="2"/>
        </w:numPr>
        <w:tabs>
          <w:tab w:val="left" w:pos="720"/>
        </w:tabs>
        <w:suppressAutoHyphens/>
        <w:spacing w:line="360" w:lineRule="auto"/>
        <w:ind w:left="717"/>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ΜΟΝΩΣΕΙΣ όπου νοσηλεύονται ασθενείς με μειωμένη αντίσταση στις λοιμώξεις, θα πρέπει να καθαρίζονται πριν από τους υπόλοιπους θαλάμους με ξεχωριστός εξοπλισμό και υλικά καθαρισμού. </w:t>
      </w:r>
    </w:p>
    <w:p w:rsidR="00BB42D9" w:rsidRDefault="00BB42D9" w:rsidP="00BB42D9">
      <w:pPr>
        <w:widowControl w:val="0"/>
        <w:numPr>
          <w:ilvl w:val="0"/>
          <w:numId w:val="2"/>
        </w:numPr>
        <w:tabs>
          <w:tab w:val="left" w:pos="720"/>
        </w:tabs>
        <w:suppressAutoHyphens/>
        <w:spacing w:line="360" w:lineRule="auto"/>
        <w:ind w:left="717"/>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ΣΕΙΡΑ ΕΡΓΑΣΙΩΝ: Αποκομιδή απορριμμάτων, σκούπισμα με αντιστατικό πανί, υγρό ξεσκόνισμα (με </w:t>
      </w:r>
      <w:proofErr w:type="spellStart"/>
      <w:r>
        <w:rPr>
          <w:rFonts w:ascii="Century Gothic" w:hAnsi="Century Gothic" w:cs="Courier New"/>
          <w:sz w:val="22"/>
          <w:szCs w:val="22"/>
          <w:lang w:eastAsia="ar-SA"/>
        </w:rPr>
        <w:t>προεμποτισμένα</w:t>
      </w:r>
      <w:proofErr w:type="spellEnd"/>
      <w:r>
        <w:rPr>
          <w:rFonts w:ascii="Century Gothic" w:hAnsi="Century Gothic" w:cs="Courier New"/>
          <w:sz w:val="22"/>
          <w:szCs w:val="22"/>
          <w:lang w:eastAsia="ar-SA"/>
        </w:rPr>
        <w:t xml:space="preserve"> πανάκια), σφουγγάρισμα (σύστημα με </w:t>
      </w:r>
      <w:proofErr w:type="spellStart"/>
      <w:r>
        <w:rPr>
          <w:rFonts w:ascii="Century Gothic" w:hAnsi="Century Gothic" w:cs="Courier New"/>
          <w:sz w:val="22"/>
          <w:szCs w:val="22"/>
          <w:lang w:eastAsia="ar-SA"/>
        </w:rPr>
        <w:t>προεμποτισμένες</w:t>
      </w:r>
      <w:proofErr w:type="spellEnd"/>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πανέτες</w:t>
      </w:r>
      <w:proofErr w:type="spellEnd"/>
      <w:r>
        <w:rPr>
          <w:rFonts w:ascii="Century Gothic" w:hAnsi="Century Gothic" w:cs="Courier New"/>
          <w:sz w:val="22"/>
          <w:szCs w:val="22"/>
          <w:lang w:eastAsia="ar-SA"/>
        </w:rPr>
        <w:t xml:space="preserve"> ή διπλού κουβά για τα W.C.)</w:t>
      </w:r>
    </w:p>
    <w:p w:rsidR="00BB42D9" w:rsidRDefault="00BB42D9" w:rsidP="00BB42D9">
      <w:pPr>
        <w:widowControl w:val="0"/>
        <w:numPr>
          <w:ilvl w:val="0"/>
          <w:numId w:val="2"/>
        </w:numPr>
        <w:tabs>
          <w:tab w:val="left" w:pos="720"/>
        </w:tabs>
        <w:suppressAutoHyphens/>
        <w:spacing w:line="360" w:lineRule="auto"/>
        <w:ind w:left="717"/>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Σε κάθε θάλαμο χρησιμοποιούνται τουλάχιστον 2 καθαρές </w:t>
      </w:r>
      <w:proofErr w:type="spellStart"/>
      <w:r>
        <w:rPr>
          <w:rFonts w:ascii="Century Gothic" w:hAnsi="Century Gothic" w:cs="Courier New"/>
          <w:sz w:val="22"/>
          <w:szCs w:val="22"/>
          <w:lang w:eastAsia="ar-SA"/>
        </w:rPr>
        <w:t>προεμποτισμένες</w:t>
      </w:r>
      <w:proofErr w:type="spellEnd"/>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πανέτες</w:t>
      </w:r>
      <w:proofErr w:type="spellEnd"/>
      <w:r>
        <w:rPr>
          <w:rFonts w:ascii="Century Gothic" w:hAnsi="Century Gothic" w:cs="Courier New"/>
          <w:sz w:val="22"/>
          <w:szCs w:val="22"/>
          <w:lang w:eastAsia="ar-SA"/>
        </w:rPr>
        <w:t xml:space="preserve"> και ο επαρκής αριθμός </w:t>
      </w:r>
      <w:proofErr w:type="spellStart"/>
      <w:r>
        <w:rPr>
          <w:rFonts w:ascii="Century Gothic" w:hAnsi="Century Gothic" w:cs="Courier New"/>
          <w:sz w:val="22"/>
          <w:szCs w:val="22"/>
          <w:lang w:eastAsia="ar-SA"/>
        </w:rPr>
        <w:t>προεμποτισμένων</w:t>
      </w:r>
      <w:proofErr w:type="spellEnd"/>
      <w:r>
        <w:rPr>
          <w:rFonts w:ascii="Century Gothic" w:hAnsi="Century Gothic" w:cs="Courier New"/>
          <w:sz w:val="22"/>
          <w:szCs w:val="22"/>
          <w:lang w:eastAsia="ar-SA"/>
        </w:rPr>
        <w:t xml:space="preserve"> πανιών. Τα χρησιμοποιημένα πανιά &amp; </w:t>
      </w:r>
      <w:proofErr w:type="spellStart"/>
      <w:r>
        <w:rPr>
          <w:rFonts w:ascii="Century Gothic" w:hAnsi="Century Gothic" w:cs="Courier New"/>
          <w:sz w:val="22"/>
          <w:szCs w:val="22"/>
          <w:lang w:eastAsia="ar-SA"/>
        </w:rPr>
        <w:t>πανέτες</w:t>
      </w:r>
      <w:proofErr w:type="spellEnd"/>
      <w:r>
        <w:rPr>
          <w:rFonts w:ascii="Century Gothic" w:hAnsi="Century Gothic" w:cs="Courier New"/>
          <w:sz w:val="22"/>
          <w:szCs w:val="22"/>
          <w:lang w:eastAsia="ar-SA"/>
        </w:rPr>
        <w:t xml:space="preserve"> δεν ξαναχρησιμοποιούνται αλλά απορρίπτονται σε ειδικούς </w:t>
      </w:r>
      <w:proofErr w:type="spellStart"/>
      <w:r>
        <w:rPr>
          <w:rFonts w:ascii="Century Gothic" w:hAnsi="Century Gothic" w:cs="Courier New"/>
          <w:sz w:val="22"/>
          <w:szCs w:val="22"/>
          <w:lang w:eastAsia="ar-SA"/>
        </w:rPr>
        <w:t>περιέκτες</w:t>
      </w:r>
      <w:proofErr w:type="spellEnd"/>
      <w:r>
        <w:rPr>
          <w:rFonts w:ascii="Century Gothic" w:hAnsi="Century Gothic" w:cs="Courier New"/>
          <w:sz w:val="22"/>
          <w:szCs w:val="22"/>
          <w:lang w:eastAsia="ar-SA"/>
        </w:rPr>
        <w:t xml:space="preserve"> (πχ δίχτυ).</w:t>
      </w:r>
    </w:p>
    <w:p w:rsidR="00BB42D9" w:rsidRDefault="00BB42D9" w:rsidP="00BB42D9">
      <w:pPr>
        <w:widowControl w:val="0"/>
        <w:numPr>
          <w:ilvl w:val="0"/>
          <w:numId w:val="2"/>
        </w:numPr>
        <w:tabs>
          <w:tab w:val="left" w:pos="720"/>
        </w:tabs>
        <w:suppressAutoHyphens/>
        <w:spacing w:line="360" w:lineRule="auto"/>
        <w:ind w:left="717"/>
        <w:jc w:val="both"/>
        <w:rPr>
          <w:rFonts w:ascii="Century Gothic" w:hAnsi="Century Gothic" w:cs="Courier New"/>
          <w:sz w:val="22"/>
          <w:szCs w:val="22"/>
          <w:lang w:eastAsia="ar-SA"/>
        </w:rPr>
      </w:pPr>
      <w:r>
        <w:rPr>
          <w:rFonts w:ascii="Century Gothic" w:hAnsi="Century Gothic" w:cs="Courier New"/>
          <w:sz w:val="22"/>
          <w:szCs w:val="22"/>
          <w:lang w:eastAsia="ar-SA"/>
        </w:rPr>
        <w:t>Πλύσιμο εξοπλισμού (κάδοι, κουβάδες) και στέγνωμα στο τέλος της βάρδιας.</w:t>
      </w:r>
    </w:p>
    <w:p w:rsidR="00BB42D9" w:rsidRDefault="00BB42D9" w:rsidP="00BB42D9">
      <w:pPr>
        <w:widowControl w:val="0"/>
        <w:numPr>
          <w:ilvl w:val="0"/>
          <w:numId w:val="2"/>
        </w:numPr>
        <w:tabs>
          <w:tab w:val="left" w:pos="720"/>
        </w:tabs>
        <w:suppressAutoHyphens/>
        <w:spacing w:line="360" w:lineRule="auto"/>
        <w:ind w:left="717"/>
        <w:jc w:val="both"/>
        <w:rPr>
          <w:rFonts w:ascii="Century Gothic" w:hAnsi="Century Gothic" w:cs="Courier New"/>
          <w:sz w:val="22"/>
          <w:szCs w:val="22"/>
          <w:lang w:eastAsia="ar-SA"/>
        </w:rPr>
      </w:pPr>
      <w:r>
        <w:rPr>
          <w:rFonts w:ascii="Century Gothic" w:hAnsi="Century Gothic" w:cs="Courier New"/>
          <w:sz w:val="22"/>
          <w:szCs w:val="22"/>
          <w:lang w:eastAsia="ar-SA"/>
        </w:rPr>
        <w:t>Όλα τα υλικά θα παρέχονται σε επαρκή ποσότητα από την αρχή της βάρδιας.</w:t>
      </w:r>
    </w:p>
    <w:p w:rsidR="00BB42D9" w:rsidRDefault="00BB42D9" w:rsidP="00BB42D9">
      <w:pPr>
        <w:widowControl w:val="0"/>
        <w:numPr>
          <w:ilvl w:val="0"/>
          <w:numId w:val="2"/>
        </w:numPr>
        <w:tabs>
          <w:tab w:val="left" w:pos="720"/>
        </w:tabs>
        <w:suppressAutoHyphens/>
        <w:spacing w:line="360" w:lineRule="auto"/>
        <w:ind w:left="717"/>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Όλα τα υλικά (σφουγγαρίστρες, </w:t>
      </w:r>
      <w:proofErr w:type="spellStart"/>
      <w:r>
        <w:rPr>
          <w:rFonts w:ascii="Century Gothic" w:hAnsi="Century Gothic" w:cs="Courier New"/>
          <w:sz w:val="22"/>
          <w:szCs w:val="22"/>
          <w:lang w:eastAsia="ar-SA"/>
        </w:rPr>
        <w:t>πανέτες</w:t>
      </w:r>
      <w:proofErr w:type="spellEnd"/>
      <w:r>
        <w:rPr>
          <w:rFonts w:ascii="Century Gothic" w:hAnsi="Century Gothic" w:cs="Courier New"/>
          <w:sz w:val="22"/>
          <w:szCs w:val="22"/>
          <w:lang w:eastAsia="ar-SA"/>
        </w:rPr>
        <w:t>, πανάκια) παραλαμβάνονται καθαρά και σε περίπτωση φθοράς αντικαθίστανται άμεσα.</w:t>
      </w:r>
    </w:p>
    <w:p w:rsidR="00BB42D9" w:rsidRDefault="00BB42D9" w:rsidP="00BB42D9">
      <w:pPr>
        <w:widowControl w:val="0"/>
        <w:numPr>
          <w:ilvl w:val="0"/>
          <w:numId w:val="2"/>
        </w:numPr>
        <w:tabs>
          <w:tab w:val="left" w:pos="720"/>
        </w:tabs>
        <w:suppressAutoHyphens/>
        <w:spacing w:line="360" w:lineRule="auto"/>
        <w:ind w:left="717"/>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Όλα τα υλικά (σφουγγαρίστρες, </w:t>
      </w:r>
      <w:proofErr w:type="spellStart"/>
      <w:r>
        <w:rPr>
          <w:rFonts w:ascii="Century Gothic" w:hAnsi="Century Gothic" w:cs="Courier New"/>
          <w:sz w:val="22"/>
          <w:szCs w:val="22"/>
          <w:lang w:eastAsia="ar-SA"/>
        </w:rPr>
        <w:t>πανέτες</w:t>
      </w:r>
      <w:proofErr w:type="spellEnd"/>
      <w:r>
        <w:rPr>
          <w:rFonts w:ascii="Century Gothic" w:hAnsi="Century Gothic" w:cs="Courier New"/>
          <w:sz w:val="22"/>
          <w:szCs w:val="22"/>
          <w:lang w:eastAsia="ar-SA"/>
        </w:rPr>
        <w:t>, πανάκια), που χρησιμοποιούνται στα Κλειστά Τμήματα θα είναι αποκλειστικά, θα διαφέρουν  και θα πλένονται ξεχωριστά.</w:t>
      </w:r>
    </w:p>
    <w:p w:rsidR="00BB42D9" w:rsidRDefault="00BB42D9" w:rsidP="00BB42D9">
      <w:pPr>
        <w:widowControl w:val="0"/>
        <w:numPr>
          <w:ilvl w:val="0"/>
          <w:numId w:val="2"/>
        </w:numPr>
        <w:tabs>
          <w:tab w:val="left" w:pos="720"/>
        </w:tabs>
        <w:suppressAutoHyphens/>
        <w:spacing w:line="360" w:lineRule="auto"/>
        <w:ind w:left="717"/>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Όλα τα υλικά (σφουγγαρίστρες, </w:t>
      </w:r>
      <w:proofErr w:type="spellStart"/>
      <w:r>
        <w:rPr>
          <w:rFonts w:ascii="Century Gothic" w:hAnsi="Century Gothic" w:cs="Courier New"/>
          <w:sz w:val="22"/>
          <w:szCs w:val="22"/>
          <w:lang w:eastAsia="ar-SA"/>
        </w:rPr>
        <w:t>πανέτες</w:t>
      </w:r>
      <w:proofErr w:type="spellEnd"/>
      <w:r>
        <w:rPr>
          <w:rFonts w:ascii="Century Gothic" w:hAnsi="Century Gothic" w:cs="Courier New"/>
          <w:sz w:val="22"/>
          <w:szCs w:val="22"/>
          <w:lang w:eastAsia="ar-SA"/>
        </w:rPr>
        <w:t xml:space="preserve">, πανάκια) που χρησιμοποιούνται για τη συλλογή μεγάλης ποσότητας αίματος ή άλλων βιολογικών υγρών θα απορρίπτονται σε κίτρινο </w:t>
      </w:r>
      <w:proofErr w:type="spellStart"/>
      <w:r>
        <w:rPr>
          <w:rFonts w:ascii="Century Gothic" w:hAnsi="Century Gothic" w:cs="Courier New"/>
          <w:sz w:val="22"/>
          <w:szCs w:val="22"/>
          <w:lang w:eastAsia="ar-SA"/>
        </w:rPr>
        <w:t>περιέκτη</w:t>
      </w:r>
      <w:proofErr w:type="spellEnd"/>
      <w:r>
        <w:rPr>
          <w:rFonts w:ascii="Century Gothic" w:hAnsi="Century Gothic" w:cs="Courier New"/>
          <w:sz w:val="22"/>
          <w:szCs w:val="22"/>
          <w:lang w:eastAsia="ar-SA"/>
        </w:rPr>
        <w:t xml:space="preserve"> (π.χ. Υλικά Χειρουργείου, Μαιευτηρίου κ.τ.λ.)</w:t>
      </w:r>
    </w:p>
    <w:p w:rsidR="00BB42D9" w:rsidRDefault="00BB42D9" w:rsidP="00BB42D9">
      <w:pPr>
        <w:widowControl w:val="0"/>
        <w:numPr>
          <w:ilvl w:val="0"/>
          <w:numId w:val="2"/>
        </w:numPr>
        <w:tabs>
          <w:tab w:val="left" w:pos="720"/>
        </w:tabs>
        <w:suppressAutoHyphens/>
        <w:spacing w:line="360" w:lineRule="auto"/>
        <w:ind w:left="717"/>
        <w:jc w:val="both"/>
        <w:rPr>
          <w:rFonts w:ascii="Century Gothic" w:hAnsi="Century Gothic" w:cs="Courier New"/>
          <w:sz w:val="22"/>
          <w:szCs w:val="22"/>
          <w:lang w:eastAsia="ar-SA"/>
        </w:rPr>
      </w:pPr>
      <w:r>
        <w:rPr>
          <w:rFonts w:ascii="Century Gothic" w:hAnsi="Century Gothic" w:cs="Courier New"/>
          <w:sz w:val="22"/>
          <w:szCs w:val="22"/>
          <w:lang w:eastAsia="ar-SA"/>
        </w:rPr>
        <w:t xml:space="preserve"> Στα κλινικά τμήματα τα πανάκια που χρησιμοποιούνται για τον καθαρισμό των γραφείων ιατρών-νοσηλευτικών στάσεων κλπ, θα είναι διαφορετικά από αυτά της καθημερινής καθαριότητας των θαλάμων.</w:t>
      </w:r>
    </w:p>
    <w:p w:rsidR="00BB42D9" w:rsidRDefault="00BB42D9" w:rsidP="00BB42D9">
      <w:pPr>
        <w:spacing w:line="360" w:lineRule="auto"/>
        <w:ind w:left="720"/>
        <w:jc w:val="both"/>
        <w:rPr>
          <w:rFonts w:ascii="Century Gothic" w:hAnsi="Century Gothic"/>
          <w:sz w:val="22"/>
          <w:szCs w:val="22"/>
          <w:lang w:eastAsia="ar-SA"/>
        </w:rPr>
      </w:pPr>
    </w:p>
    <w:p w:rsidR="00BB42D9" w:rsidRDefault="00BB42D9" w:rsidP="00BB42D9">
      <w:pPr>
        <w:spacing w:line="360" w:lineRule="auto"/>
        <w:ind w:left="720" w:hanging="720"/>
        <w:jc w:val="center"/>
        <w:rPr>
          <w:rFonts w:ascii="Century Gothic" w:hAnsi="Century Gothic" w:cs="Courier New"/>
          <w:b/>
          <w:sz w:val="22"/>
          <w:szCs w:val="22"/>
          <w:u w:val="single"/>
          <w:lang w:eastAsia="ar-SA"/>
        </w:rPr>
      </w:pPr>
      <w:r>
        <w:rPr>
          <w:rFonts w:ascii="Century Gothic" w:hAnsi="Century Gothic" w:cs="Courier New"/>
          <w:b/>
          <w:sz w:val="22"/>
          <w:szCs w:val="22"/>
          <w:u w:val="single"/>
          <w:lang w:eastAsia="ar-SA"/>
        </w:rPr>
        <w:t>Άρθρο 1</w:t>
      </w:r>
    </w:p>
    <w:p w:rsidR="00BB42D9" w:rsidRDefault="00BB42D9" w:rsidP="00BB42D9">
      <w:pPr>
        <w:spacing w:line="360" w:lineRule="auto"/>
        <w:ind w:left="720" w:hanging="720"/>
        <w:rPr>
          <w:rFonts w:ascii="Century Gothic" w:hAnsi="Century Gothic" w:cs="Courier New"/>
          <w:b/>
          <w:sz w:val="22"/>
          <w:szCs w:val="22"/>
          <w:u w:val="single"/>
          <w:lang w:eastAsia="ar-SA"/>
        </w:rPr>
      </w:pPr>
    </w:p>
    <w:p w:rsidR="00BB42D9" w:rsidRDefault="00BB42D9" w:rsidP="00BB42D9">
      <w:pPr>
        <w:widowControl w:val="0"/>
        <w:numPr>
          <w:ilvl w:val="0"/>
          <w:numId w:val="3"/>
        </w:numPr>
        <w:tabs>
          <w:tab w:val="left" w:pos="72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ΚΑΘΗΜΕΡΙΝΟΣ ΚΑΘΑΡΙΣΜΟΣ εκτελείται και σε όλους τους κοινόχρηστους χώρους, ιδίως δε</w:t>
      </w:r>
    </w:p>
    <w:p w:rsidR="00BB42D9" w:rsidRDefault="00BB42D9" w:rsidP="00BB42D9">
      <w:pPr>
        <w:widowControl w:val="0"/>
        <w:numPr>
          <w:ilvl w:val="0"/>
          <w:numId w:val="4"/>
        </w:numPr>
        <w:tabs>
          <w:tab w:val="left" w:pos="1770"/>
          <w:tab w:val="left" w:pos="216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Λουτρά - Τουαλέτες </w:t>
      </w:r>
    </w:p>
    <w:p w:rsidR="00BB42D9" w:rsidRDefault="00BB42D9" w:rsidP="00BB42D9">
      <w:pPr>
        <w:widowControl w:val="0"/>
        <w:numPr>
          <w:ilvl w:val="0"/>
          <w:numId w:val="4"/>
        </w:numPr>
        <w:tabs>
          <w:tab w:val="left" w:pos="1770"/>
          <w:tab w:val="left" w:pos="216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Διάδρομοι </w:t>
      </w:r>
    </w:p>
    <w:p w:rsidR="00BB42D9" w:rsidRDefault="00BB42D9" w:rsidP="00BB42D9">
      <w:pPr>
        <w:widowControl w:val="0"/>
        <w:numPr>
          <w:ilvl w:val="0"/>
          <w:numId w:val="4"/>
        </w:numPr>
        <w:tabs>
          <w:tab w:val="left" w:pos="1770"/>
          <w:tab w:val="left" w:pos="216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Αίθουσες αναμονής – Κόμβοι τμημάτων</w:t>
      </w:r>
    </w:p>
    <w:p w:rsidR="00BB42D9" w:rsidRDefault="00BB42D9" w:rsidP="00BB42D9">
      <w:pPr>
        <w:widowControl w:val="0"/>
        <w:numPr>
          <w:ilvl w:val="0"/>
          <w:numId w:val="4"/>
        </w:numPr>
        <w:tabs>
          <w:tab w:val="left" w:pos="1770"/>
          <w:tab w:val="left" w:pos="216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Γραφεία </w:t>
      </w:r>
    </w:p>
    <w:p w:rsidR="00BB42D9" w:rsidRDefault="00BB42D9" w:rsidP="00BB42D9">
      <w:pPr>
        <w:widowControl w:val="0"/>
        <w:numPr>
          <w:ilvl w:val="0"/>
          <w:numId w:val="4"/>
        </w:numPr>
        <w:tabs>
          <w:tab w:val="left" w:pos="1770"/>
          <w:tab w:val="left" w:pos="216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Σκάλες και ασανσέρ. </w:t>
      </w:r>
    </w:p>
    <w:p w:rsidR="00BB42D9" w:rsidRDefault="00BB42D9" w:rsidP="00BB42D9">
      <w:pPr>
        <w:widowControl w:val="0"/>
        <w:numPr>
          <w:ilvl w:val="0"/>
          <w:numId w:val="4"/>
        </w:numPr>
        <w:tabs>
          <w:tab w:val="left" w:pos="1770"/>
          <w:tab w:val="left" w:pos="216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Κουζίνες </w:t>
      </w:r>
      <w:proofErr w:type="spellStart"/>
      <w:r>
        <w:rPr>
          <w:rFonts w:ascii="Century Gothic" w:hAnsi="Century Gothic" w:cs="Courier New"/>
          <w:sz w:val="22"/>
          <w:szCs w:val="22"/>
          <w:lang w:eastAsia="ar-SA"/>
        </w:rPr>
        <w:t>Τµηµάτων</w:t>
      </w:r>
      <w:proofErr w:type="spellEnd"/>
      <w:r>
        <w:rPr>
          <w:rFonts w:ascii="Century Gothic" w:hAnsi="Century Gothic" w:cs="Courier New"/>
          <w:sz w:val="22"/>
          <w:szCs w:val="22"/>
          <w:lang w:eastAsia="ar-SA"/>
        </w:rPr>
        <w:t xml:space="preserve">- Ανάπαυση Προσωπικού </w:t>
      </w:r>
    </w:p>
    <w:p w:rsidR="00BB42D9" w:rsidRDefault="00BB42D9" w:rsidP="00BB42D9">
      <w:pPr>
        <w:widowControl w:val="0"/>
        <w:numPr>
          <w:ilvl w:val="0"/>
          <w:numId w:val="4"/>
        </w:numPr>
        <w:tabs>
          <w:tab w:val="left" w:pos="1770"/>
          <w:tab w:val="left" w:pos="216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Μαγειρεία - Τραπεζαρία. </w:t>
      </w:r>
    </w:p>
    <w:p w:rsidR="00BB42D9" w:rsidRDefault="00BB42D9" w:rsidP="00BB42D9">
      <w:pPr>
        <w:widowControl w:val="0"/>
        <w:numPr>
          <w:ilvl w:val="0"/>
          <w:numId w:val="4"/>
        </w:numPr>
        <w:tabs>
          <w:tab w:val="left" w:pos="1770"/>
          <w:tab w:val="left" w:pos="216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Βεράντες </w:t>
      </w:r>
    </w:p>
    <w:p w:rsidR="00BB42D9" w:rsidRDefault="00BB42D9" w:rsidP="00BB42D9">
      <w:pPr>
        <w:widowControl w:val="0"/>
        <w:numPr>
          <w:ilvl w:val="0"/>
          <w:numId w:val="4"/>
        </w:numPr>
        <w:tabs>
          <w:tab w:val="left" w:pos="1770"/>
          <w:tab w:val="left" w:pos="216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Περιβάλλοντα χώρο των εισόδων</w:t>
      </w:r>
    </w:p>
    <w:p w:rsidR="00BB42D9" w:rsidRDefault="00BB42D9" w:rsidP="00BB42D9">
      <w:pPr>
        <w:widowControl w:val="0"/>
        <w:numPr>
          <w:ilvl w:val="0"/>
          <w:numId w:val="3"/>
        </w:numPr>
        <w:tabs>
          <w:tab w:val="left" w:pos="72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Επίσης, καθημερινός καθαρισμός απαιτείται εκτός των άλλων και στους εξής χώρους:</w:t>
      </w:r>
    </w:p>
    <w:p w:rsidR="00BB42D9" w:rsidRDefault="00BB42D9" w:rsidP="00BB42D9">
      <w:pPr>
        <w:widowControl w:val="0"/>
        <w:numPr>
          <w:ilvl w:val="0"/>
          <w:numId w:val="5"/>
        </w:numPr>
        <w:tabs>
          <w:tab w:val="left" w:pos="1770"/>
          <w:tab w:val="left" w:pos="216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 xml:space="preserve">W.C.  μηχανοστασίων. </w:t>
      </w:r>
    </w:p>
    <w:p w:rsidR="00BB42D9" w:rsidRDefault="00BB42D9" w:rsidP="00BB42D9">
      <w:pPr>
        <w:widowControl w:val="0"/>
        <w:numPr>
          <w:ilvl w:val="0"/>
          <w:numId w:val="5"/>
        </w:numPr>
        <w:tabs>
          <w:tab w:val="left" w:pos="1770"/>
          <w:tab w:val="left" w:pos="216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Ψυγείων Επικίνδυνων Ιατρικών Αποβλήτων.</w:t>
      </w:r>
    </w:p>
    <w:p w:rsidR="00BB42D9" w:rsidRDefault="00BB42D9" w:rsidP="00BB42D9">
      <w:pPr>
        <w:widowControl w:val="0"/>
        <w:numPr>
          <w:ilvl w:val="0"/>
          <w:numId w:val="5"/>
        </w:numPr>
        <w:tabs>
          <w:tab w:val="left" w:pos="1770"/>
          <w:tab w:val="left" w:pos="216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Όλους τους χώρους του Νεκροτομείου (συμπεριλαμβανομένου των ψυγείων-νεκροθαλάμων).</w:t>
      </w:r>
    </w:p>
    <w:p w:rsidR="00BB42D9" w:rsidRDefault="00BB42D9" w:rsidP="00BB42D9">
      <w:pPr>
        <w:spacing w:line="360" w:lineRule="auto"/>
        <w:ind w:left="720" w:hanging="720"/>
        <w:rPr>
          <w:rFonts w:ascii="Century Gothic" w:hAnsi="Century Gothic" w:cs="Courier New"/>
          <w:sz w:val="22"/>
          <w:szCs w:val="22"/>
          <w:u w:val="single"/>
          <w:lang w:eastAsia="ar-SA"/>
        </w:rPr>
      </w:pPr>
    </w:p>
    <w:p w:rsidR="00BB42D9" w:rsidRDefault="00BB42D9" w:rsidP="00BB42D9">
      <w:pPr>
        <w:spacing w:line="360" w:lineRule="auto"/>
        <w:ind w:left="720" w:hanging="720"/>
        <w:jc w:val="center"/>
        <w:rPr>
          <w:rFonts w:ascii="Century Gothic" w:hAnsi="Century Gothic" w:cs="Courier New"/>
          <w:b/>
          <w:sz w:val="22"/>
          <w:szCs w:val="22"/>
          <w:u w:val="single"/>
          <w:lang w:eastAsia="ar-SA"/>
        </w:rPr>
      </w:pPr>
      <w:r>
        <w:rPr>
          <w:rFonts w:ascii="Century Gothic" w:hAnsi="Century Gothic" w:cs="Courier New"/>
          <w:b/>
          <w:sz w:val="22"/>
          <w:szCs w:val="22"/>
          <w:u w:val="single"/>
          <w:lang w:eastAsia="ar-SA"/>
        </w:rPr>
        <w:t>Άρθρο 2</w:t>
      </w:r>
    </w:p>
    <w:p w:rsidR="00BB42D9" w:rsidRDefault="00BB42D9" w:rsidP="00BB42D9">
      <w:pPr>
        <w:spacing w:line="360" w:lineRule="auto"/>
        <w:ind w:left="720" w:hanging="720"/>
        <w:rPr>
          <w:rFonts w:ascii="Century Gothic" w:hAnsi="Century Gothic" w:cs="Courier New"/>
          <w:b/>
          <w:sz w:val="22"/>
          <w:szCs w:val="22"/>
          <w:u w:val="single"/>
          <w:lang w:eastAsia="ar-SA"/>
        </w:rPr>
      </w:pPr>
    </w:p>
    <w:p w:rsidR="00BB42D9" w:rsidRDefault="00BB42D9" w:rsidP="00BB42D9">
      <w:pPr>
        <w:spacing w:line="360" w:lineRule="auto"/>
        <w:ind w:left="720" w:hanging="720"/>
        <w:rPr>
          <w:rFonts w:ascii="Century Gothic" w:hAnsi="Century Gothic" w:cs="Courier New"/>
          <w:b/>
          <w:sz w:val="22"/>
          <w:szCs w:val="22"/>
          <w:u w:val="single"/>
          <w:lang w:eastAsia="ar-SA"/>
        </w:rPr>
      </w:pPr>
    </w:p>
    <w:p w:rsidR="00BB42D9" w:rsidRDefault="00BB42D9" w:rsidP="00BB42D9">
      <w:pPr>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Η καθαριότητα και απολύμανση των χώρων γίνεται σύμφωνα με όσα ενδεικτικά και όχι περιοριστικά αναφέρονται παρακάτω, καθώς επίσης και σύμφωνα με τις υποδείξεις της Επιτροπής Νοσοκομειακών Λοιμώξεων (Ε.Ν.Λ.) όπως  θα τεθούν κατά την κατάρτιση της σύμβασης, ειδικότερα για χώρους ζωτικής σημασίας για τον ασθενή, όπως οι θάλαμοι απομόνωσης, τα χειρουργεία,  μονάδες εντατικής θεραπείας, τα εργαστήρια, η αποστείρωση κλπ.</w:t>
      </w:r>
    </w:p>
    <w:p w:rsidR="00BB42D9" w:rsidRDefault="00BB42D9" w:rsidP="00BB42D9">
      <w:pPr>
        <w:spacing w:line="360" w:lineRule="auto"/>
        <w:jc w:val="both"/>
        <w:rPr>
          <w:rFonts w:ascii="Century Gothic" w:hAnsi="Century Gothic" w:cs="Courier New"/>
          <w:sz w:val="22"/>
          <w:szCs w:val="22"/>
          <w:lang w:eastAsia="ar-SA"/>
        </w:rPr>
      </w:pP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r>
        <w:rPr>
          <w:rFonts w:ascii="Century Gothic" w:hAnsi="Century Gothic" w:cs="Courier New"/>
          <w:b/>
          <w:sz w:val="22"/>
          <w:szCs w:val="22"/>
          <w:lang w:eastAsia="ar-SA"/>
        </w:rPr>
        <w:t xml:space="preserve">1. ΘΑΛΑΜΟΙ ΑΣΘΕΝΩΝ </w:t>
      </w: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p>
    <w:p w:rsidR="00BB42D9" w:rsidRDefault="00BB42D9" w:rsidP="00BB42D9">
      <w:pPr>
        <w:tabs>
          <w:tab w:val="left" w:pos="720"/>
        </w:tabs>
        <w:spacing w:line="360" w:lineRule="auto"/>
        <w:ind w:left="72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Ο θάλαμος πρέπει να καθαρίζεται στον ελάχιστο δυνατό χρόνο, ώστε να µην κωλύονται άλλες δραστηριότητες (γεύματα, ιατρικές επισκέψεις, νοσηλεία, επισκεπτήριο κλπ).  Η καθαριότητα στους θαλάμους γίνεται καθημερινά και ξεκινά με : </w:t>
      </w:r>
    </w:p>
    <w:p w:rsidR="00BB42D9" w:rsidRDefault="00BB42D9" w:rsidP="00BB42D9">
      <w:pPr>
        <w:widowControl w:val="0"/>
        <w:numPr>
          <w:ilvl w:val="0"/>
          <w:numId w:val="6"/>
        </w:numPr>
        <w:suppressAutoHyphens/>
        <w:spacing w:line="360" w:lineRule="auto"/>
        <w:ind w:left="1036" w:hanging="327"/>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Αποκομιδή των απορριμμάτων. </w:t>
      </w:r>
    </w:p>
    <w:p w:rsidR="00BB42D9" w:rsidRDefault="00BB42D9" w:rsidP="00BB42D9">
      <w:pPr>
        <w:widowControl w:val="0"/>
        <w:numPr>
          <w:ilvl w:val="0"/>
          <w:numId w:val="6"/>
        </w:numPr>
        <w:suppressAutoHyphens/>
        <w:spacing w:line="360" w:lineRule="auto"/>
        <w:ind w:left="1036" w:hanging="327"/>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Σκούπισμα µε αντιστατικό πανί  μιας χρήσεως που θα αλλάζει από θάλαμο σε θάλαμο. Αν είναι πολλαπλών χρήσεων θα πρέπει να υπάρχει πλυντήριο-στεγνωτήριο για να πλένονται και να στεγνώνονται μετά από κάθε χρήση. Απαγορεύεται η χρήση απλής οικιακής σκούπας. </w:t>
      </w:r>
    </w:p>
    <w:p w:rsidR="00BB42D9" w:rsidRDefault="00BB42D9" w:rsidP="00BB42D9">
      <w:pPr>
        <w:widowControl w:val="0"/>
        <w:numPr>
          <w:ilvl w:val="0"/>
          <w:numId w:val="6"/>
        </w:numPr>
        <w:suppressAutoHyphens/>
        <w:spacing w:line="360" w:lineRule="auto"/>
        <w:ind w:left="1036" w:hanging="327"/>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Υγρό ξεσκόνισμα του θαλάμου με </w:t>
      </w:r>
      <w:proofErr w:type="spellStart"/>
      <w:r>
        <w:rPr>
          <w:rFonts w:ascii="Century Gothic" w:hAnsi="Century Gothic" w:cs="Courier New"/>
          <w:sz w:val="22"/>
          <w:szCs w:val="22"/>
          <w:lang w:eastAsia="ar-SA"/>
        </w:rPr>
        <w:t>προεμποτισμένα</w:t>
      </w:r>
      <w:proofErr w:type="spellEnd"/>
      <w:r>
        <w:rPr>
          <w:rFonts w:ascii="Century Gothic" w:hAnsi="Century Gothic" w:cs="Courier New"/>
          <w:sz w:val="22"/>
          <w:szCs w:val="22"/>
          <w:lang w:eastAsia="ar-SA"/>
        </w:rPr>
        <w:t xml:space="preserve"> πανάκια το οποίο περιλαμβάνει το ξεσκόνισμα σε: τραπέζια, φωτιστικά τοίχου, καθίσματα, περβάζια, παράθυρα, πόρτες και τα χερούλια τους, ντουλάπες και τζάμια παραθύρων.</w:t>
      </w:r>
    </w:p>
    <w:p w:rsidR="00BB42D9" w:rsidRDefault="00BB42D9" w:rsidP="00BB42D9">
      <w:pPr>
        <w:widowControl w:val="0"/>
        <w:numPr>
          <w:ilvl w:val="0"/>
          <w:numId w:val="6"/>
        </w:numPr>
        <w:suppressAutoHyphens/>
        <w:spacing w:line="360" w:lineRule="auto"/>
        <w:ind w:left="1036" w:hanging="327"/>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Σφουγγάρισμα που εφαρμόζεται σ' όλα τα δάπεδα εκτός από μοκέτες και παρκέτα. Το σφουγγάρισμα θα γίνεται με το σύστημα με </w:t>
      </w:r>
      <w:proofErr w:type="spellStart"/>
      <w:r>
        <w:rPr>
          <w:rFonts w:ascii="Century Gothic" w:hAnsi="Century Gothic" w:cs="Courier New"/>
          <w:sz w:val="22"/>
          <w:szCs w:val="22"/>
          <w:lang w:eastAsia="ar-SA"/>
        </w:rPr>
        <w:t>προεμποτισμένες</w:t>
      </w:r>
      <w:proofErr w:type="spellEnd"/>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πανέτες</w:t>
      </w:r>
      <w:proofErr w:type="spellEnd"/>
      <w:r>
        <w:rPr>
          <w:rFonts w:ascii="Century Gothic" w:hAnsi="Century Gothic" w:cs="Courier New"/>
          <w:sz w:val="22"/>
          <w:szCs w:val="22"/>
          <w:lang w:eastAsia="ar-SA"/>
        </w:rPr>
        <w:t xml:space="preserve"> το οποίο είναι το εξής: Τοποθετείται στο κοντάρι η </w:t>
      </w:r>
      <w:proofErr w:type="spellStart"/>
      <w:r>
        <w:rPr>
          <w:rFonts w:ascii="Century Gothic" w:hAnsi="Century Gothic" w:cs="Courier New"/>
          <w:sz w:val="22"/>
          <w:szCs w:val="22"/>
          <w:lang w:eastAsia="ar-SA"/>
        </w:rPr>
        <w:t>προεμποτισμένη</w:t>
      </w:r>
      <w:proofErr w:type="spellEnd"/>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πανέτα</w:t>
      </w:r>
      <w:proofErr w:type="spellEnd"/>
      <w:r>
        <w:rPr>
          <w:rFonts w:ascii="Century Gothic" w:hAnsi="Century Gothic" w:cs="Courier New"/>
          <w:sz w:val="22"/>
          <w:szCs w:val="22"/>
          <w:lang w:eastAsia="ar-SA"/>
        </w:rPr>
        <w:t xml:space="preserve">. Το σφουγγάρισμα ξεκινάει από το εσωτερικό του θαλάμου και προς τα έξω. Στο τέλος η χρησιμοποιημένη </w:t>
      </w:r>
      <w:proofErr w:type="spellStart"/>
      <w:r>
        <w:rPr>
          <w:rFonts w:ascii="Century Gothic" w:hAnsi="Century Gothic" w:cs="Courier New"/>
          <w:sz w:val="22"/>
          <w:szCs w:val="22"/>
          <w:lang w:eastAsia="ar-SA"/>
        </w:rPr>
        <w:t>πανέτα</w:t>
      </w:r>
      <w:proofErr w:type="spellEnd"/>
      <w:r>
        <w:rPr>
          <w:rFonts w:ascii="Century Gothic" w:hAnsi="Century Gothic" w:cs="Courier New"/>
          <w:sz w:val="22"/>
          <w:szCs w:val="22"/>
          <w:lang w:eastAsia="ar-SA"/>
        </w:rPr>
        <w:t xml:space="preserve"> απορρίπτεται και τοποθετείται καθαρή στο κοντάρι για τον επόμενο θάλαμο. Ο ελάχιστος αριθμός </w:t>
      </w:r>
      <w:proofErr w:type="spellStart"/>
      <w:r>
        <w:rPr>
          <w:rFonts w:ascii="Century Gothic" w:hAnsi="Century Gothic" w:cs="Courier New"/>
          <w:sz w:val="22"/>
          <w:szCs w:val="22"/>
          <w:lang w:eastAsia="ar-SA"/>
        </w:rPr>
        <w:t>πανετών</w:t>
      </w:r>
      <w:proofErr w:type="spellEnd"/>
      <w:r>
        <w:rPr>
          <w:rFonts w:ascii="Century Gothic" w:hAnsi="Century Gothic" w:cs="Courier New"/>
          <w:sz w:val="22"/>
          <w:szCs w:val="22"/>
          <w:lang w:eastAsia="ar-SA"/>
        </w:rPr>
        <w:t xml:space="preserve"> για ένα θάλαμο είναι δύο (2).  Εάν χρειαστεί απολύμανση, τα πανάκια θα πρέπει να είναι εμποτισμένα με απολυμαντικό διάλυμα.</w:t>
      </w:r>
    </w:p>
    <w:p w:rsidR="00BB42D9" w:rsidRDefault="00BB42D9" w:rsidP="00BB42D9">
      <w:pPr>
        <w:widowControl w:val="0"/>
        <w:numPr>
          <w:ilvl w:val="0"/>
          <w:numId w:val="6"/>
        </w:numPr>
        <w:suppressAutoHyphens/>
        <w:spacing w:line="360" w:lineRule="auto"/>
        <w:ind w:left="1036" w:hanging="327"/>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Τα πανάκια, οι </w:t>
      </w:r>
      <w:proofErr w:type="spellStart"/>
      <w:r>
        <w:rPr>
          <w:rFonts w:ascii="Century Gothic" w:hAnsi="Century Gothic" w:cs="Courier New"/>
          <w:sz w:val="22"/>
          <w:szCs w:val="22"/>
          <w:lang w:eastAsia="ar-SA"/>
        </w:rPr>
        <w:t>πανέτες</w:t>
      </w:r>
      <w:proofErr w:type="spellEnd"/>
      <w:r>
        <w:rPr>
          <w:rFonts w:ascii="Century Gothic" w:hAnsi="Century Gothic" w:cs="Courier New"/>
          <w:sz w:val="22"/>
          <w:szCs w:val="22"/>
          <w:lang w:eastAsia="ar-SA"/>
        </w:rPr>
        <w:t xml:space="preserve">, οι σφουγγαρίστρες πλένονται καθημερινά σε πλυντήριο  με τους εξής τρόπους: 1. Στους 90 </w:t>
      </w:r>
      <w:proofErr w:type="spellStart"/>
      <w:r>
        <w:rPr>
          <w:rFonts w:ascii="Century Gothic" w:hAnsi="Century Gothic" w:cs="Courier New"/>
          <w:sz w:val="22"/>
          <w:szCs w:val="22"/>
          <w:vertAlign w:val="superscript"/>
          <w:lang w:eastAsia="ar-SA"/>
        </w:rPr>
        <w:t>ο</w:t>
      </w:r>
      <w:r>
        <w:rPr>
          <w:rFonts w:ascii="Century Gothic" w:hAnsi="Century Gothic" w:cs="Courier New"/>
          <w:sz w:val="22"/>
          <w:szCs w:val="22"/>
          <w:lang w:eastAsia="ar-SA"/>
        </w:rPr>
        <w:t>C</w:t>
      </w:r>
      <w:proofErr w:type="spellEnd"/>
      <w:r>
        <w:rPr>
          <w:rFonts w:ascii="Century Gothic" w:hAnsi="Century Gothic" w:cs="Courier New"/>
          <w:sz w:val="22"/>
          <w:szCs w:val="22"/>
          <w:lang w:eastAsia="ar-SA"/>
        </w:rPr>
        <w:t xml:space="preserve"> ή οπωσδήποτε &gt;70 </w:t>
      </w:r>
      <w:proofErr w:type="spellStart"/>
      <w:r>
        <w:rPr>
          <w:rFonts w:ascii="Century Gothic" w:hAnsi="Century Gothic" w:cs="Courier New"/>
          <w:sz w:val="22"/>
          <w:szCs w:val="22"/>
          <w:vertAlign w:val="superscript"/>
          <w:lang w:eastAsia="ar-SA"/>
        </w:rPr>
        <w:t>ο</w:t>
      </w:r>
      <w:r>
        <w:rPr>
          <w:rFonts w:ascii="Century Gothic" w:hAnsi="Century Gothic" w:cs="Courier New"/>
          <w:sz w:val="22"/>
          <w:szCs w:val="22"/>
          <w:lang w:eastAsia="ar-SA"/>
        </w:rPr>
        <w:t>C</w:t>
      </w:r>
      <w:proofErr w:type="spellEnd"/>
      <w:r>
        <w:rPr>
          <w:rFonts w:ascii="Century Gothic" w:hAnsi="Century Gothic" w:cs="Courier New"/>
          <w:sz w:val="22"/>
          <w:szCs w:val="22"/>
          <w:lang w:eastAsia="ar-SA"/>
        </w:rPr>
        <w:t xml:space="preserve"> ή 2. Στους 60 </w:t>
      </w:r>
      <w:proofErr w:type="spellStart"/>
      <w:r>
        <w:rPr>
          <w:rFonts w:ascii="Century Gothic" w:hAnsi="Century Gothic" w:cs="Courier New"/>
          <w:sz w:val="22"/>
          <w:szCs w:val="22"/>
          <w:vertAlign w:val="superscript"/>
          <w:lang w:eastAsia="ar-SA"/>
        </w:rPr>
        <w:t>ο</w:t>
      </w:r>
      <w:r>
        <w:rPr>
          <w:rFonts w:ascii="Century Gothic" w:hAnsi="Century Gothic" w:cs="Courier New"/>
          <w:sz w:val="22"/>
          <w:szCs w:val="22"/>
          <w:lang w:eastAsia="ar-SA"/>
        </w:rPr>
        <w:t>C</w:t>
      </w:r>
      <w:proofErr w:type="spellEnd"/>
      <w:r>
        <w:rPr>
          <w:rFonts w:ascii="Century Gothic" w:hAnsi="Century Gothic" w:cs="Courier New"/>
          <w:sz w:val="22"/>
          <w:szCs w:val="22"/>
          <w:lang w:eastAsia="ar-SA"/>
        </w:rPr>
        <w:t xml:space="preserve"> με την προσθήκη Cl</w:t>
      </w:r>
      <w:r>
        <w:rPr>
          <w:rFonts w:ascii="Century Gothic" w:hAnsi="Century Gothic" w:cs="Courier New"/>
          <w:sz w:val="22"/>
          <w:szCs w:val="22"/>
          <w:vertAlign w:val="subscript"/>
          <w:lang w:eastAsia="ar-SA"/>
        </w:rPr>
        <w:t>2</w:t>
      </w:r>
      <w:r>
        <w:rPr>
          <w:rFonts w:ascii="Century Gothic" w:hAnsi="Century Gothic" w:cs="Courier New"/>
          <w:sz w:val="22"/>
          <w:szCs w:val="22"/>
          <w:lang w:eastAsia="ar-SA"/>
        </w:rPr>
        <w:t xml:space="preserve">  με  απορρυπαντικό και στεγνώνονται. Πριν το πλύσιμο αφαιρούνται τα ξένα σώματα (τρίχες, χνούδια κτλ). Οι σφουγγαρίστρες και τα πανάκια  των WC πλένονται σε χωριστό πλυντήριο ή εάν αυτό δεν είναι εφικτό μετά το πέρας των πλύσεων είτε με τις </w:t>
      </w:r>
      <w:proofErr w:type="spellStart"/>
      <w:r>
        <w:rPr>
          <w:rFonts w:ascii="Century Gothic" w:hAnsi="Century Gothic" w:cs="Courier New"/>
          <w:sz w:val="22"/>
          <w:szCs w:val="22"/>
          <w:lang w:eastAsia="ar-SA"/>
        </w:rPr>
        <w:t>πανέτες</w:t>
      </w:r>
      <w:proofErr w:type="spellEnd"/>
      <w:r>
        <w:rPr>
          <w:rFonts w:ascii="Century Gothic" w:hAnsi="Century Gothic" w:cs="Courier New"/>
          <w:sz w:val="22"/>
          <w:szCs w:val="22"/>
          <w:lang w:eastAsia="ar-SA"/>
        </w:rPr>
        <w:t xml:space="preserve"> είτε με τις σφουγγαρίστρες θα πραγματοποιείται μια κενή πλύση με χλώριο για τη μείωση του μικροβιακού φορτίου. </w:t>
      </w:r>
    </w:p>
    <w:p w:rsidR="00BB42D9" w:rsidRDefault="00BB42D9" w:rsidP="00BB42D9">
      <w:pPr>
        <w:widowControl w:val="0"/>
        <w:numPr>
          <w:ilvl w:val="0"/>
          <w:numId w:val="6"/>
        </w:numPr>
        <w:suppressAutoHyphens/>
        <w:spacing w:line="360" w:lineRule="auto"/>
        <w:ind w:left="1036" w:hanging="327"/>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Αν δηλωθεί μολυσματικό περιστατικό ή ασθενής µε </w:t>
      </w:r>
      <w:proofErr w:type="spellStart"/>
      <w:r>
        <w:rPr>
          <w:rFonts w:ascii="Century Gothic" w:hAnsi="Century Gothic" w:cs="Courier New"/>
          <w:sz w:val="22"/>
          <w:szCs w:val="22"/>
          <w:lang w:eastAsia="ar-SA"/>
        </w:rPr>
        <w:t>ανοσοκαταστολή</w:t>
      </w:r>
      <w:proofErr w:type="spellEnd"/>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χρησιµοποιούνται</w:t>
      </w:r>
      <w:proofErr w:type="spellEnd"/>
      <w:r>
        <w:rPr>
          <w:rFonts w:ascii="Century Gothic" w:hAnsi="Century Gothic" w:cs="Courier New"/>
          <w:sz w:val="22"/>
          <w:szCs w:val="22"/>
          <w:lang w:eastAsia="ar-SA"/>
        </w:rPr>
        <w:t xml:space="preserve"> ξεχωριστά υλικά σ' αυτούς τους θαλάμους (σφουγγαρίστρα WC, πανάκια). </w:t>
      </w:r>
    </w:p>
    <w:p w:rsidR="00BB42D9" w:rsidRDefault="00BB42D9" w:rsidP="00BB42D9">
      <w:pPr>
        <w:widowControl w:val="0"/>
        <w:numPr>
          <w:ilvl w:val="0"/>
          <w:numId w:val="6"/>
        </w:numPr>
        <w:suppressAutoHyphens/>
        <w:spacing w:line="360" w:lineRule="auto"/>
        <w:ind w:left="1036" w:hanging="327"/>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Στους </w:t>
      </w:r>
      <w:proofErr w:type="spellStart"/>
      <w:r>
        <w:rPr>
          <w:rFonts w:ascii="Century Gothic" w:hAnsi="Century Gothic" w:cs="Courier New"/>
          <w:sz w:val="22"/>
          <w:szCs w:val="22"/>
          <w:lang w:eastAsia="ar-SA"/>
        </w:rPr>
        <w:t>διαδρόµους</w:t>
      </w:r>
      <w:proofErr w:type="spellEnd"/>
      <w:r>
        <w:rPr>
          <w:rFonts w:ascii="Century Gothic" w:hAnsi="Century Gothic" w:cs="Courier New"/>
          <w:sz w:val="22"/>
          <w:szCs w:val="22"/>
          <w:lang w:eastAsia="ar-SA"/>
        </w:rPr>
        <w:t xml:space="preserve"> και στις µ</w:t>
      </w:r>
      <w:proofErr w:type="spellStart"/>
      <w:r>
        <w:rPr>
          <w:rFonts w:ascii="Century Gothic" w:hAnsi="Century Gothic" w:cs="Courier New"/>
          <w:sz w:val="22"/>
          <w:szCs w:val="22"/>
          <w:lang w:eastAsia="ar-SA"/>
        </w:rPr>
        <w:t>εγάλες</w:t>
      </w:r>
      <w:proofErr w:type="spellEnd"/>
      <w:r>
        <w:rPr>
          <w:rFonts w:ascii="Century Gothic" w:hAnsi="Century Gothic" w:cs="Courier New"/>
          <w:sz w:val="22"/>
          <w:szCs w:val="22"/>
          <w:lang w:eastAsia="ar-SA"/>
        </w:rPr>
        <w:t xml:space="preserve"> ανοικτές επιφάνειες µ</w:t>
      </w:r>
      <w:proofErr w:type="spellStart"/>
      <w:r>
        <w:rPr>
          <w:rFonts w:ascii="Century Gothic" w:hAnsi="Century Gothic" w:cs="Courier New"/>
          <w:sz w:val="22"/>
          <w:szCs w:val="22"/>
          <w:lang w:eastAsia="ar-SA"/>
        </w:rPr>
        <w:t>πορεί</w:t>
      </w:r>
      <w:proofErr w:type="spellEnd"/>
      <w:r>
        <w:rPr>
          <w:rFonts w:ascii="Century Gothic" w:hAnsi="Century Gothic" w:cs="Courier New"/>
          <w:sz w:val="22"/>
          <w:szCs w:val="22"/>
          <w:lang w:eastAsia="ar-SA"/>
        </w:rPr>
        <w:t xml:space="preserve"> να χρησιμοποιηθεί µ</w:t>
      </w:r>
      <w:proofErr w:type="spellStart"/>
      <w:r>
        <w:rPr>
          <w:rFonts w:ascii="Century Gothic" w:hAnsi="Century Gothic" w:cs="Courier New"/>
          <w:sz w:val="22"/>
          <w:szCs w:val="22"/>
          <w:lang w:eastAsia="ar-SA"/>
        </w:rPr>
        <w:t>ηχανή</w:t>
      </w:r>
      <w:proofErr w:type="spellEnd"/>
      <w:r>
        <w:rPr>
          <w:rFonts w:ascii="Century Gothic" w:hAnsi="Century Gothic" w:cs="Courier New"/>
          <w:sz w:val="22"/>
          <w:szCs w:val="22"/>
          <w:lang w:eastAsia="ar-SA"/>
        </w:rPr>
        <w:t xml:space="preserve"> ταυτόχρονου σκουπίσματος και σφουγγαρίσματος ή, εναλλακτικά, κοινή σφουγγαρίστρα, διαφορετικού χρώματος απ' αυτή του  WC, με σύστημα διπλού κουβά.</w:t>
      </w:r>
    </w:p>
    <w:p w:rsidR="00BB42D9" w:rsidRDefault="00BB42D9" w:rsidP="00BB42D9">
      <w:pPr>
        <w:widowControl w:val="0"/>
        <w:tabs>
          <w:tab w:val="left" w:pos="720"/>
        </w:tabs>
        <w:suppressAutoHyphens/>
        <w:spacing w:line="360" w:lineRule="auto"/>
        <w:ind w:left="1260"/>
        <w:jc w:val="both"/>
        <w:rPr>
          <w:rFonts w:ascii="Century Gothic" w:hAnsi="Century Gothic" w:cs="Courier New"/>
          <w:sz w:val="22"/>
          <w:szCs w:val="22"/>
          <w:lang w:eastAsia="ar-SA"/>
        </w:rPr>
      </w:pPr>
    </w:p>
    <w:p w:rsidR="00BB42D9" w:rsidRDefault="00BB42D9" w:rsidP="00BB42D9">
      <w:pPr>
        <w:tabs>
          <w:tab w:val="left" w:pos="720"/>
        </w:tabs>
        <w:spacing w:line="360" w:lineRule="auto"/>
        <w:ind w:left="720"/>
        <w:jc w:val="both"/>
        <w:rPr>
          <w:rFonts w:ascii="Century Gothic" w:hAnsi="Century Gothic" w:cs="Courier New"/>
          <w:sz w:val="22"/>
          <w:szCs w:val="22"/>
          <w:lang w:eastAsia="ar-SA"/>
        </w:rPr>
      </w:pPr>
      <w:r>
        <w:rPr>
          <w:rFonts w:ascii="Century Gothic" w:hAnsi="Century Gothic" w:cs="Courier New"/>
          <w:sz w:val="22"/>
          <w:szCs w:val="22"/>
          <w:lang w:eastAsia="ar-SA"/>
        </w:rPr>
        <w:t>Οι παραπάνω ενέργειες εκτελούνται τουλάχιστον μία φορά σε κάθε βάρδια και όποτε κριθεί απαραίτητο.</w:t>
      </w:r>
    </w:p>
    <w:p w:rsidR="00BB42D9" w:rsidRDefault="00BB42D9" w:rsidP="00BB42D9">
      <w:pPr>
        <w:tabs>
          <w:tab w:val="left" w:pos="720"/>
        </w:tabs>
        <w:spacing w:line="360" w:lineRule="auto"/>
        <w:ind w:left="720"/>
        <w:jc w:val="both"/>
        <w:rPr>
          <w:rFonts w:ascii="Century Gothic" w:hAnsi="Century Gothic" w:cs="Courier New"/>
          <w:sz w:val="22"/>
          <w:szCs w:val="22"/>
          <w:lang w:eastAsia="ar-SA"/>
        </w:rPr>
      </w:pPr>
      <w:r>
        <w:rPr>
          <w:rFonts w:ascii="Century Gothic" w:hAnsi="Century Gothic" w:cs="Courier New"/>
          <w:sz w:val="22"/>
          <w:szCs w:val="22"/>
          <w:lang w:eastAsia="ar-SA"/>
        </w:rPr>
        <w:t>Καθαριότητα-απολύμανση νοσηλευτικών κλινών θα γίνεται και μετά από εξιτήρια ασθενών.</w:t>
      </w:r>
    </w:p>
    <w:p w:rsidR="00BB42D9" w:rsidRDefault="00BB42D9" w:rsidP="00BB42D9">
      <w:pPr>
        <w:tabs>
          <w:tab w:val="left" w:pos="720"/>
        </w:tabs>
        <w:spacing w:line="360" w:lineRule="auto"/>
        <w:ind w:left="72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Γενική Καθαριότητα θαλάμων πραγματοποιείται τουλάχιστον σε μηνιαία βάση, ή συχνότερα  εφ' όσον κριθεί απαραίτητο από την προϊσταμένη ή από την Ε.Ν.Λ. Η γενική καθαριότητα περιλαμβάνει ανεξαιρέτως ότι υπάρχει μέσα στο θάλαμο (νοσηλευτική κλίνη, κομοδίνο, </w:t>
      </w:r>
      <w:proofErr w:type="spellStart"/>
      <w:r>
        <w:rPr>
          <w:rFonts w:ascii="Century Gothic" w:hAnsi="Century Gothic" w:cs="Courier New"/>
          <w:sz w:val="22"/>
          <w:szCs w:val="22"/>
          <w:lang w:eastAsia="ar-SA"/>
        </w:rPr>
        <w:t>τραπεζίδιο</w:t>
      </w:r>
      <w:proofErr w:type="spellEnd"/>
      <w:r>
        <w:rPr>
          <w:rFonts w:ascii="Century Gothic" w:hAnsi="Century Gothic" w:cs="Courier New"/>
          <w:sz w:val="22"/>
          <w:szCs w:val="22"/>
          <w:lang w:eastAsia="ar-SA"/>
        </w:rPr>
        <w:t xml:space="preserve"> κ.τ.λ.)</w:t>
      </w:r>
    </w:p>
    <w:p w:rsidR="00BB42D9" w:rsidRDefault="00BB42D9" w:rsidP="00BB42D9">
      <w:pPr>
        <w:tabs>
          <w:tab w:val="left" w:pos="720"/>
        </w:tabs>
        <w:spacing w:line="360" w:lineRule="auto"/>
        <w:ind w:left="720"/>
        <w:jc w:val="both"/>
        <w:rPr>
          <w:rFonts w:ascii="Century Gothic" w:hAnsi="Century Gothic" w:cs="Courier New"/>
          <w:sz w:val="22"/>
          <w:szCs w:val="22"/>
          <w:lang w:eastAsia="ar-SA"/>
        </w:rPr>
      </w:pPr>
      <w:r>
        <w:rPr>
          <w:rFonts w:ascii="Century Gothic" w:hAnsi="Century Gothic" w:cs="Courier New"/>
          <w:sz w:val="22"/>
          <w:szCs w:val="22"/>
          <w:lang w:eastAsia="ar-SA"/>
        </w:rPr>
        <w:t>Συχνή καθαριότητα κατά τη διάρκεια του 24ώρου στα πόμολα, χειρολαβές και στα κομβία των ανελκυστήρων που υπάρχουν στους κόμβους κάθε ορόφου.</w:t>
      </w:r>
    </w:p>
    <w:p w:rsidR="00BB42D9" w:rsidRDefault="00BB42D9" w:rsidP="00BB42D9">
      <w:pPr>
        <w:tabs>
          <w:tab w:val="left" w:pos="720"/>
        </w:tabs>
        <w:spacing w:line="360" w:lineRule="auto"/>
        <w:ind w:left="720"/>
        <w:jc w:val="both"/>
        <w:rPr>
          <w:rFonts w:ascii="Century Gothic" w:hAnsi="Century Gothic" w:cs="Courier New"/>
          <w:sz w:val="22"/>
          <w:szCs w:val="22"/>
          <w:lang w:eastAsia="ar-SA"/>
        </w:rPr>
      </w:pPr>
      <w:r>
        <w:rPr>
          <w:rFonts w:ascii="Century Gothic" w:hAnsi="Century Gothic" w:cs="Courier New"/>
          <w:sz w:val="22"/>
          <w:szCs w:val="22"/>
          <w:lang w:eastAsia="ar-SA"/>
        </w:rPr>
        <w:t>Καθαριότητα τζαμιών τουλάχιστον 2 φορές μηνιαίως.</w:t>
      </w:r>
    </w:p>
    <w:p w:rsidR="00BB42D9" w:rsidRDefault="00BB42D9" w:rsidP="00BB42D9">
      <w:pPr>
        <w:tabs>
          <w:tab w:val="left" w:pos="720"/>
        </w:tabs>
        <w:spacing w:line="360" w:lineRule="auto"/>
        <w:ind w:left="720"/>
        <w:jc w:val="both"/>
        <w:rPr>
          <w:rFonts w:ascii="Century Gothic" w:hAnsi="Century Gothic" w:cs="Courier New"/>
          <w:sz w:val="22"/>
          <w:szCs w:val="22"/>
          <w:lang w:eastAsia="ar-SA"/>
        </w:rPr>
      </w:pPr>
      <w:r>
        <w:rPr>
          <w:rFonts w:ascii="Century Gothic" w:hAnsi="Century Gothic" w:cs="Courier New"/>
          <w:sz w:val="22"/>
          <w:szCs w:val="22"/>
          <w:lang w:eastAsia="ar-SA"/>
        </w:rPr>
        <w:t>Καθαριότητα καθισμάτων τουλάχιστον μία φορά μηνιαίως.</w:t>
      </w:r>
    </w:p>
    <w:p w:rsidR="00BB42D9" w:rsidRDefault="00BB42D9" w:rsidP="00BB42D9">
      <w:pPr>
        <w:spacing w:line="360" w:lineRule="auto"/>
        <w:jc w:val="both"/>
        <w:rPr>
          <w:rFonts w:ascii="Century Gothic" w:hAnsi="Century Gothic" w:cs="Courier New"/>
          <w:sz w:val="22"/>
          <w:szCs w:val="22"/>
          <w:lang w:eastAsia="ar-SA"/>
        </w:rPr>
      </w:pP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r>
        <w:rPr>
          <w:rFonts w:ascii="Century Gothic" w:hAnsi="Century Gothic" w:cs="Courier New"/>
          <w:b/>
          <w:sz w:val="22"/>
          <w:szCs w:val="22"/>
          <w:lang w:eastAsia="ar-SA"/>
        </w:rPr>
        <w:t xml:space="preserve">2. ΤΟΥΑΛΕΤΕΣ </w:t>
      </w: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p>
    <w:p w:rsidR="00BB42D9" w:rsidRDefault="00BB42D9" w:rsidP="00BB42D9">
      <w:pPr>
        <w:numPr>
          <w:ilvl w:val="0"/>
          <w:numId w:val="7"/>
        </w:numPr>
        <w:suppressAutoHyphens/>
        <w:spacing w:line="360" w:lineRule="auto"/>
        <w:ind w:left="1050" w:hanging="341"/>
        <w:jc w:val="both"/>
        <w:rPr>
          <w:rFonts w:ascii="Century Gothic" w:hAnsi="Century Gothic" w:cs="Courier New"/>
          <w:sz w:val="22"/>
          <w:szCs w:val="22"/>
          <w:lang w:eastAsia="ar-SA"/>
        </w:rPr>
      </w:pPr>
      <w:r>
        <w:rPr>
          <w:rFonts w:ascii="Century Gothic" w:hAnsi="Century Gothic" w:cs="Courier New"/>
          <w:sz w:val="22"/>
          <w:szCs w:val="22"/>
          <w:lang w:eastAsia="ar-SA"/>
        </w:rPr>
        <w:t>Αποκομιδή απορριμμάτων.</w:t>
      </w:r>
    </w:p>
    <w:p w:rsidR="00BB42D9" w:rsidRDefault="00BB42D9" w:rsidP="00BB42D9">
      <w:pPr>
        <w:numPr>
          <w:ilvl w:val="0"/>
          <w:numId w:val="7"/>
        </w:numPr>
        <w:suppressAutoHyphens/>
        <w:spacing w:line="360" w:lineRule="auto"/>
        <w:ind w:left="1050" w:hanging="341"/>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Η καθαριότητα αρχίζει  από πάνω προς τα κάτω και από τα πιο καθαρά προς τα ακάθαρτα σημεία καθημερινά. Καθαρίζεται  πρώτα η λάμπα µε υγρό ξεσκονόπανο, οι καθρέπτες, οι τοίχοι γύρω από τον νεροχύτη, καθαρίζεται η θήκη των </w:t>
      </w:r>
      <w:proofErr w:type="spellStart"/>
      <w:r>
        <w:rPr>
          <w:rFonts w:ascii="Century Gothic" w:hAnsi="Century Gothic" w:cs="Courier New"/>
          <w:sz w:val="22"/>
          <w:szCs w:val="22"/>
          <w:lang w:eastAsia="ar-SA"/>
        </w:rPr>
        <w:t>χειροπετσετών</w:t>
      </w:r>
      <w:proofErr w:type="spellEnd"/>
      <w:r>
        <w:rPr>
          <w:rFonts w:ascii="Century Gothic" w:hAnsi="Century Gothic" w:cs="Courier New"/>
          <w:sz w:val="22"/>
          <w:szCs w:val="22"/>
          <w:lang w:eastAsia="ar-SA"/>
        </w:rPr>
        <w:t xml:space="preserve"> και αναπληρώνεται. Αν υπάρχουν αυτόματες συσκευές σαπουνιού αντικαθίσταται το δοχείο σαπουνιού (σε καμία περίπτωση δεν </w:t>
      </w:r>
      <w:proofErr w:type="spellStart"/>
      <w:r>
        <w:rPr>
          <w:rFonts w:ascii="Century Gothic" w:hAnsi="Century Gothic" w:cs="Courier New"/>
          <w:sz w:val="22"/>
          <w:szCs w:val="22"/>
          <w:lang w:eastAsia="ar-SA"/>
        </w:rPr>
        <w:t>επαναπληρώνεται</w:t>
      </w:r>
      <w:proofErr w:type="spellEnd"/>
      <w:r>
        <w:rPr>
          <w:rFonts w:ascii="Century Gothic" w:hAnsi="Century Gothic" w:cs="Courier New"/>
          <w:sz w:val="22"/>
          <w:szCs w:val="22"/>
          <w:lang w:eastAsia="ar-SA"/>
        </w:rPr>
        <w:t>). Ακολουθεί διαδικασία καθαριότητας και απολύμανσης σε όλα τα είδη υγιεινής και εξαρτήματα.</w:t>
      </w:r>
    </w:p>
    <w:p w:rsidR="00BB42D9" w:rsidRDefault="00BB42D9" w:rsidP="00BB42D9">
      <w:pPr>
        <w:tabs>
          <w:tab w:val="left" w:pos="1440"/>
        </w:tabs>
        <w:spacing w:line="360" w:lineRule="auto"/>
        <w:ind w:left="1050" w:firstLine="28"/>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Γίνεται καθαριότητα αρχικά στο νιπτήρα με </w:t>
      </w:r>
      <w:proofErr w:type="spellStart"/>
      <w:r>
        <w:rPr>
          <w:rFonts w:ascii="Century Gothic" w:hAnsi="Century Gothic" w:cs="Courier New"/>
          <w:sz w:val="22"/>
          <w:szCs w:val="22"/>
          <w:lang w:eastAsia="ar-SA"/>
        </w:rPr>
        <w:t>προεμποτισμένα</w:t>
      </w:r>
      <w:proofErr w:type="spellEnd"/>
      <w:r>
        <w:rPr>
          <w:rFonts w:ascii="Century Gothic" w:hAnsi="Century Gothic" w:cs="Courier New"/>
          <w:sz w:val="22"/>
          <w:szCs w:val="22"/>
          <w:lang w:eastAsia="ar-SA"/>
        </w:rPr>
        <w:t xml:space="preserve"> με απορρυπαντικό πανάκια από το κίτρινο </w:t>
      </w:r>
      <w:proofErr w:type="spellStart"/>
      <w:r>
        <w:rPr>
          <w:rFonts w:ascii="Century Gothic" w:hAnsi="Century Gothic" w:cs="Courier New"/>
          <w:sz w:val="22"/>
          <w:szCs w:val="22"/>
          <w:lang w:eastAsia="ar-SA"/>
        </w:rPr>
        <w:t>κουβαδάκι</w:t>
      </w:r>
      <w:proofErr w:type="spellEnd"/>
      <w:r>
        <w:rPr>
          <w:rFonts w:ascii="Century Gothic" w:hAnsi="Century Gothic" w:cs="Courier New"/>
          <w:sz w:val="22"/>
          <w:szCs w:val="22"/>
          <w:lang w:eastAsia="ar-SA"/>
        </w:rPr>
        <w:t xml:space="preserve"> – Ξέπλυμα. Ακολουθεί απολύμανση του νιπτήρα με </w:t>
      </w:r>
      <w:proofErr w:type="spellStart"/>
      <w:r>
        <w:rPr>
          <w:rFonts w:ascii="Century Gothic" w:hAnsi="Century Gothic" w:cs="Courier New"/>
          <w:sz w:val="22"/>
          <w:szCs w:val="22"/>
          <w:lang w:eastAsia="ar-SA"/>
        </w:rPr>
        <w:t>προεμποτισμένα</w:t>
      </w:r>
      <w:proofErr w:type="spellEnd"/>
      <w:r>
        <w:rPr>
          <w:rFonts w:ascii="Century Gothic" w:hAnsi="Century Gothic" w:cs="Courier New"/>
          <w:sz w:val="22"/>
          <w:szCs w:val="22"/>
          <w:lang w:eastAsia="ar-SA"/>
        </w:rPr>
        <w:t xml:space="preserve"> με απολυμαντικό διάλυμα πανάκια από το κίτρινο </w:t>
      </w:r>
      <w:proofErr w:type="spellStart"/>
      <w:r>
        <w:rPr>
          <w:rFonts w:ascii="Century Gothic" w:hAnsi="Century Gothic" w:cs="Courier New"/>
          <w:sz w:val="22"/>
          <w:szCs w:val="22"/>
          <w:lang w:eastAsia="ar-SA"/>
        </w:rPr>
        <w:t>κουβαδάκι</w:t>
      </w:r>
      <w:proofErr w:type="spellEnd"/>
      <w:r>
        <w:rPr>
          <w:rFonts w:ascii="Century Gothic" w:hAnsi="Century Gothic" w:cs="Courier New"/>
          <w:sz w:val="22"/>
          <w:szCs w:val="22"/>
          <w:lang w:eastAsia="ar-SA"/>
        </w:rPr>
        <w:t xml:space="preserve">. Επαναλαμβάνεται η ίδια διαδικασία για τη λεκάνη της τουαλέτας με το κόκκινο </w:t>
      </w:r>
      <w:proofErr w:type="spellStart"/>
      <w:r>
        <w:rPr>
          <w:rFonts w:ascii="Century Gothic" w:hAnsi="Century Gothic" w:cs="Courier New"/>
          <w:sz w:val="22"/>
          <w:szCs w:val="22"/>
          <w:lang w:eastAsia="ar-SA"/>
        </w:rPr>
        <w:t>κουβαδάκι</w:t>
      </w:r>
      <w:proofErr w:type="spellEnd"/>
      <w:r>
        <w:rPr>
          <w:rFonts w:ascii="Century Gothic" w:hAnsi="Century Gothic" w:cs="Courier New"/>
          <w:sz w:val="22"/>
          <w:szCs w:val="22"/>
          <w:lang w:eastAsia="ar-SA"/>
        </w:rPr>
        <w:t xml:space="preserve">. Συνοπτικά, απαιτείται καθαρισμός- ξέπλυμα -απολύμανση για ότι υπάρχει στην τουαλέτα, και χρήση πολλών πανιών για: τον νιπτήρα-μπαταρίες-θήκη </w:t>
      </w:r>
      <w:proofErr w:type="spellStart"/>
      <w:r>
        <w:rPr>
          <w:rFonts w:ascii="Century Gothic" w:hAnsi="Century Gothic" w:cs="Courier New"/>
          <w:sz w:val="22"/>
          <w:szCs w:val="22"/>
          <w:lang w:eastAsia="ar-SA"/>
        </w:rPr>
        <w:t>χειροπετσετών</w:t>
      </w:r>
      <w:proofErr w:type="spellEnd"/>
      <w:r>
        <w:rPr>
          <w:rFonts w:ascii="Century Gothic" w:hAnsi="Century Gothic" w:cs="Courier New"/>
          <w:sz w:val="22"/>
          <w:szCs w:val="22"/>
          <w:lang w:eastAsia="ar-SA"/>
        </w:rPr>
        <w:t>-</w:t>
      </w:r>
      <w:proofErr w:type="spellStart"/>
      <w:r>
        <w:rPr>
          <w:rFonts w:ascii="Century Gothic" w:hAnsi="Century Gothic" w:cs="Courier New"/>
          <w:sz w:val="22"/>
          <w:szCs w:val="22"/>
          <w:lang w:eastAsia="ar-SA"/>
        </w:rPr>
        <w:t>σαπουνοθήκη</w:t>
      </w:r>
      <w:proofErr w:type="spellEnd"/>
      <w:r>
        <w:rPr>
          <w:rFonts w:ascii="Century Gothic" w:hAnsi="Century Gothic" w:cs="Courier New"/>
          <w:sz w:val="22"/>
          <w:szCs w:val="22"/>
          <w:lang w:eastAsia="ar-SA"/>
        </w:rPr>
        <w:t xml:space="preserve"> και τη λεκάνη-κάδο απορριμμάτων-</w:t>
      </w:r>
      <w:proofErr w:type="spellStart"/>
      <w:r>
        <w:rPr>
          <w:rFonts w:ascii="Century Gothic" w:hAnsi="Century Gothic" w:cs="Courier New"/>
          <w:sz w:val="22"/>
          <w:szCs w:val="22"/>
          <w:lang w:eastAsia="ar-SA"/>
        </w:rPr>
        <w:t>πιγκάλ</w:t>
      </w:r>
      <w:proofErr w:type="spellEnd"/>
      <w:r>
        <w:rPr>
          <w:rFonts w:ascii="Century Gothic" w:hAnsi="Century Gothic" w:cs="Courier New"/>
          <w:sz w:val="22"/>
          <w:szCs w:val="22"/>
          <w:lang w:eastAsia="ar-SA"/>
        </w:rPr>
        <w:t xml:space="preserve">. Εφοδιάζουμε με υλικά (χαρτί, </w:t>
      </w:r>
      <w:proofErr w:type="spellStart"/>
      <w:r>
        <w:rPr>
          <w:rFonts w:ascii="Century Gothic" w:hAnsi="Century Gothic" w:cs="Courier New"/>
          <w:sz w:val="22"/>
          <w:szCs w:val="22"/>
          <w:lang w:eastAsia="ar-SA"/>
        </w:rPr>
        <w:t>χειροπετσέτες</w:t>
      </w:r>
      <w:proofErr w:type="spellEnd"/>
      <w:r>
        <w:rPr>
          <w:rFonts w:ascii="Century Gothic" w:hAnsi="Century Gothic" w:cs="Courier New"/>
          <w:sz w:val="22"/>
          <w:szCs w:val="22"/>
          <w:lang w:eastAsia="ar-SA"/>
        </w:rPr>
        <w:t xml:space="preserve">, σαπούνι).Ακολουθεί σφουγγάρισμα με σύστημα με </w:t>
      </w:r>
      <w:proofErr w:type="spellStart"/>
      <w:r>
        <w:rPr>
          <w:rFonts w:ascii="Century Gothic" w:hAnsi="Century Gothic" w:cs="Courier New"/>
          <w:sz w:val="22"/>
          <w:szCs w:val="22"/>
          <w:lang w:eastAsia="ar-SA"/>
        </w:rPr>
        <w:t>προεμποτισμένες</w:t>
      </w:r>
      <w:proofErr w:type="spellEnd"/>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πανέτες</w:t>
      </w:r>
      <w:proofErr w:type="spellEnd"/>
      <w:r>
        <w:rPr>
          <w:rFonts w:ascii="Century Gothic" w:hAnsi="Century Gothic" w:cs="Courier New"/>
          <w:sz w:val="22"/>
          <w:szCs w:val="22"/>
          <w:lang w:eastAsia="ar-SA"/>
        </w:rPr>
        <w:t xml:space="preserve"> ή διπλού κουβά </w:t>
      </w:r>
    </w:p>
    <w:p w:rsidR="00BB42D9" w:rsidRDefault="00BB42D9" w:rsidP="00BB42D9">
      <w:pPr>
        <w:tabs>
          <w:tab w:val="left" w:pos="720"/>
        </w:tabs>
        <w:spacing w:line="360" w:lineRule="auto"/>
        <w:ind w:left="720" w:firstLine="344"/>
        <w:jc w:val="both"/>
        <w:rPr>
          <w:rFonts w:ascii="Century Gothic" w:hAnsi="Century Gothic" w:cs="Courier New"/>
          <w:sz w:val="22"/>
          <w:szCs w:val="22"/>
          <w:lang w:eastAsia="ar-SA"/>
        </w:rPr>
      </w:pPr>
      <w:r>
        <w:rPr>
          <w:rFonts w:ascii="Century Gothic" w:hAnsi="Century Gothic" w:cs="Courier New"/>
          <w:sz w:val="22"/>
          <w:szCs w:val="22"/>
          <w:lang w:eastAsia="ar-SA"/>
        </w:rPr>
        <w:t>Συνοπτικά το σύστημα διπλού κουβά χρησιμοποιείται ως εξής:</w:t>
      </w:r>
    </w:p>
    <w:p w:rsidR="00BB42D9" w:rsidRDefault="00BB42D9" w:rsidP="00BB42D9">
      <w:pPr>
        <w:widowControl w:val="0"/>
        <w:numPr>
          <w:ilvl w:val="0"/>
          <w:numId w:val="8"/>
        </w:numPr>
        <w:tabs>
          <w:tab w:val="left" w:pos="1770"/>
          <w:tab w:val="left" w:pos="198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ΜΠΛΕ κάδος: απορρυπαντικό/απολυμαντικό διάλυμα.</w:t>
      </w:r>
    </w:p>
    <w:p w:rsidR="00BB42D9" w:rsidRDefault="00BB42D9" w:rsidP="00BB42D9">
      <w:pPr>
        <w:widowControl w:val="0"/>
        <w:numPr>
          <w:ilvl w:val="0"/>
          <w:numId w:val="8"/>
        </w:numPr>
        <w:tabs>
          <w:tab w:val="left" w:pos="1770"/>
          <w:tab w:val="left" w:pos="198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ΚΟΚΚΙΝΟΣ κάδος: νερό για ξέβγαλμα.</w:t>
      </w:r>
    </w:p>
    <w:p w:rsidR="00BB42D9" w:rsidRDefault="00BB42D9" w:rsidP="00BB42D9">
      <w:pPr>
        <w:widowControl w:val="0"/>
        <w:numPr>
          <w:ilvl w:val="0"/>
          <w:numId w:val="8"/>
        </w:numPr>
        <w:tabs>
          <w:tab w:val="left" w:pos="1770"/>
          <w:tab w:val="left" w:pos="198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ΣΦΙΓΚΤΗΡΑΣ: στον κόκκινο κάδο.</w:t>
      </w:r>
    </w:p>
    <w:p w:rsidR="00BB42D9" w:rsidRDefault="00BB42D9" w:rsidP="00BB42D9">
      <w:pPr>
        <w:widowControl w:val="0"/>
        <w:numPr>
          <w:ilvl w:val="0"/>
          <w:numId w:val="8"/>
        </w:numPr>
        <w:tabs>
          <w:tab w:val="left" w:pos="1770"/>
          <w:tab w:val="left" w:pos="198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ΧΡΗΣΗ: </w:t>
      </w:r>
    </w:p>
    <w:p w:rsidR="00BB42D9" w:rsidRDefault="00BB42D9" w:rsidP="00BB42D9">
      <w:pPr>
        <w:widowControl w:val="0"/>
        <w:numPr>
          <w:ilvl w:val="0"/>
          <w:numId w:val="8"/>
        </w:numPr>
        <w:tabs>
          <w:tab w:val="left" w:pos="1770"/>
          <w:tab w:val="left" w:pos="198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Εμβάπτιση της σφουγγαρίστρας στο απορρυπαντικό ή απολυμαντικό διάλυμα (μπλε κάδος).</w:t>
      </w:r>
    </w:p>
    <w:p w:rsidR="00BB42D9" w:rsidRDefault="00BB42D9" w:rsidP="00BB42D9">
      <w:pPr>
        <w:widowControl w:val="0"/>
        <w:numPr>
          <w:ilvl w:val="0"/>
          <w:numId w:val="8"/>
        </w:numPr>
        <w:tabs>
          <w:tab w:val="left" w:pos="1770"/>
          <w:tab w:val="left" w:pos="1980"/>
        </w:tabs>
        <w:suppressAutoHyphens/>
        <w:spacing w:line="360" w:lineRule="auto"/>
        <w:jc w:val="both"/>
        <w:rPr>
          <w:rFonts w:ascii="Century Gothic" w:hAnsi="Century Gothic" w:cs="Courier New"/>
          <w:sz w:val="22"/>
          <w:szCs w:val="22"/>
          <w:lang w:eastAsia="ar-SA"/>
        </w:rPr>
      </w:pPr>
      <w:proofErr w:type="spellStart"/>
      <w:r>
        <w:rPr>
          <w:rFonts w:ascii="Century Gothic" w:hAnsi="Century Gothic" w:cs="Courier New"/>
          <w:sz w:val="22"/>
          <w:szCs w:val="22"/>
          <w:lang w:eastAsia="ar-SA"/>
        </w:rPr>
        <w:t>Στίψιμο</w:t>
      </w:r>
      <w:proofErr w:type="spellEnd"/>
      <w:r>
        <w:rPr>
          <w:rFonts w:ascii="Century Gothic" w:hAnsi="Century Gothic" w:cs="Courier New"/>
          <w:sz w:val="22"/>
          <w:szCs w:val="22"/>
          <w:lang w:eastAsia="ar-SA"/>
        </w:rPr>
        <w:t xml:space="preserve"> της σφουγγαρίστρας (κόκκινος κάδος).</w:t>
      </w:r>
    </w:p>
    <w:p w:rsidR="00BB42D9" w:rsidRDefault="00BB42D9" w:rsidP="00BB42D9">
      <w:pPr>
        <w:widowControl w:val="0"/>
        <w:numPr>
          <w:ilvl w:val="0"/>
          <w:numId w:val="8"/>
        </w:numPr>
        <w:tabs>
          <w:tab w:val="left" w:pos="1770"/>
          <w:tab w:val="left" w:pos="198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Σφουγγάρισμα επιφάνειας. </w:t>
      </w:r>
    </w:p>
    <w:p w:rsidR="00BB42D9" w:rsidRDefault="00BB42D9" w:rsidP="00BB42D9">
      <w:pPr>
        <w:widowControl w:val="0"/>
        <w:numPr>
          <w:ilvl w:val="0"/>
          <w:numId w:val="8"/>
        </w:numPr>
        <w:tabs>
          <w:tab w:val="left" w:pos="1770"/>
          <w:tab w:val="left" w:pos="198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Εμβάπτιση στον κόκκινο κάδο (ξέπλυμα-</w:t>
      </w:r>
      <w:proofErr w:type="spellStart"/>
      <w:r>
        <w:rPr>
          <w:rFonts w:ascii="Century Gothic" w:hAnsi="Century Gothic" w:cs="Courier New"/>
          <w:sz w:val="22"/>
          <w:szCs w:val="22"/>
          <w:lang w:eastAsia="ar-SA"/>
        </w:rPr>
        <w:t>στίψιμ</w:t>
      </w:r>
      <w:proofErr w:type="spellEnd"/>
      <w:r>
        <w:rPr>
          <w:rFonts w:ascii="Century Gothic" w:hAnsi="Century Gothic" w:cs="Courier New"/>
          <w:sz w:val="22"/>
          <w:szCs w:val="22"/>
          <w:lang w:eastAsia="ar-SA"/>
        </w:rPr>
        <w:t>ο) &amp; επανάληψη της διαδικασίας.</w:t>
      </w:r>
    </w:p>
    <w:p w:rsidR="00BB42D9" w:rsidRDefault="00BB42D9" w:rsidP="00BB42D9">
      <w:pPr>
        <w:widowControl w:val="0"/>
        <w:numPr>
          <w:ilvl w:val="0"/>
          <w:numId w:val="8"/>
        </w:numPr>
        <w:tabs>
          <w:tab w:val="left" w:pos="1770"/>
          <w:tab w:val="left" w:pos="198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Ο κάδος με το απολυμαντικό </w:t>
      </w:r>
      <w:proofErr w:type="spellStart"/>
      <w:r>
        <w:rPr>
          <w:rFonts w:ascii="Century Gothic" w:hAnsi="Century Gothic" w:cs="Courier New"/>
          <w:sz w:val="22"/>
          <w:szCs w:val="22"/>
          <w:lang w:eastAsia="ar-SA"/>
        </w:rPr>
        <w:t>αδειάζεται</w:t>
      </w:r>
      <w:proofErr w:type="spellEnd"/>
      <w:r>
        <w:rPr>
          <w:rFonts w:ascii="Century Gothic" w:hAnsi="Century Gothic" w:cs="Courier New"/>
          <w:sz w:val="22"/>
          <w:szCs w:val="22"/>
          <w:lang w:eastAsia="ar-SA"/>
        </w:rPr>
        <w:t xml:space="preserve"> στην επόμενη τουαλέτα.</w:t>
      </w:r>
    </w:p>
    <w:p w:rsidR="00BB42D9" w:rsidRDefault="00BB42D9" w:rsidP="00BB42D9">
      <w:pPr>
        <w:widowControl w:val="0"/>
        <w:numPr>
          <w:ilvl w:val="0"/>
          <w:numId w:val="8"/>
        </w:numPr>
        <w:tabs>
          <w:tab w:val="left" w:pos="1770"/>
          <w:tab w:val="left" w:pos="1980"/>
        </w:tabs>
        <w:suppressAutoHyphens/>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Η σφουγγαρίστρα θα είναι αποκλειστικά για τις τουαλέτες και δεν θα </w:t>
      </w:r>
      <w:proofErr w:type="spellStart"/>
      <w:r>
        <w:rPr>
          <w:rFonts w:ascii="Century Gothic" w:hAnsi="Century Gothic" w:cs="Courier New"/>
          <w:sz w:val="22"/>
          <w:szCs w:val="22"/>
          <w:lang w:eastAsia="ar-SA"/>
        </w:rPr>
        <w:t>χρησιµοποιείται</w:t>
      </w:r>
      <w:proofErr w:type="spellEnd"/>
      <w:r>
        <w:rPr>
          <w:rFonts w:ascii="Century Gothic" w:hAnsi="Century Gothic" w:cs="Courier New"/>
          <w:sz w:val="22"/>
          <w:szCs w:val="22"/>
          <w:lang w:eastAsia="ar-SA"/>
        </w:rPr>
        <w:t xml:space="preserve"> σε άλλους χώρους </w:t>
      </w:r>
    </w:p>
    <w:p w:rsidR="00BB42D9" w:rsidRDefault="00BB42D9" w:rsidP="00BB42D9">
      <w:pPr>
        <w:spacing w:line="360" w:lineRule="auto"/>
        <w:jc w:val="center"/>
        <w:rPr>
          <w:rFonts w:ascii="Century Gothic" w:hAnsi="Century Gothic" w:cs="Arial"/>
          <w:sz w:val="22"/>
          <w:szCs w:val="22"/>
          <w:lang w:eastAsia="ar-SA"/>
        </w:rPr>
      </w:pPr>
    </w:p>
    <w:p w:rsidR="00BB42D9" w:rsidRDefault="00BB42D9" w:rsidP="00BB42D9">
      <w:pPr>
        <w:spacing w:line="360" w:lineRule="auto"/>
        <w:ind w:firstLine="1148"/>
        <w:jc w:val="both"/>
        <w:rPr>
          <w:rFonts w:ascii="Century Gothic" w:hAnsi="Century Gothic" w:cs="Courier New"/>
          <w:b/>
          <w:sz w:val="22"/>
          <w:szCs w:val="22"/>
          <w:lang w:eastAsia="ar-SA"/>
        </w:rPr>
      </w:pPr>
      <w:r>
        <w:rPr>
          <w:rFonts w:ascii="Century Gothic" w:hAnsi="Century Gothic" w:cs="Courier New"/>
          <w:b/>
          <w:sz w:val="22"/>
          <w:szCs w:val="22"/>
          <w:lang w:eastAsia="ar-SA"/>
        </w:rPr>
        <w:t>ΔΙΑΔΙΚΑΣΙΑ ΓΕΝΙΚΗΣ ΚΑΘΑΡΙΟΤΗΤΑΣ ΘΑΛΑΜΟΥ</w:t>
      </w:r>
    </w:p>
    <w:p w:rsidR="00BB42D9" w:rsidRDefault="00BB42D9" w:rsidP="00BB42D9">
      <w:pPr>
        <w:spacing w:line="360" w:lineRule="auto"/>
        <w:ind w:left="1134"/>
        <w:jc w:val="both"/>
        <w:rPr>
          <w:rFonts w:ascii="Century Gothic" w:hAnsi="Century Gothic" w:cs="Arial"/>
          <w:b/>
          <w:bCs/>
          <w:sz w:val="22"/>
          <w:szCs w:val="22"/>
          <w:u w:val="single"/>
          <w:lang w:eastAsia="ar-SA"/>
        </w:rPr>
      </w:pPr>
      <w:r>
        <w:rPr>
          <w:rFonts w:ascii="Century Gothic" w:hAnsi="Century Gothic" w:cs="Arial"/>
          <w:b/>
          <w:bCs/>
          <w:sz w:val="22"/>
          <w:szCs w:val="22"/>
          <w:u w:val="single"/>
          <w:lang w:eastAsia="ar-SA"/>
        </w:rPr>
        <w:t xml:space="preserve">ΘΑΛΑΜΟΙ ΑΣΘΕΝΩΝ </w:t>
      </w:r>
    </w:p>
    <w:p w:rsidR="00BB42D9" w:rsidRDefault="00BB42D9" w:rsidP="00BB42D9">
      <w:pPr>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 xml:space="preserve">Ο γενικός καθαρισμός δωματίου μετά το εξιτήριο (ή ο μηνιαίος) πρέπει να γίνεται έγκαιρα, ώστε να έχει ολοκληρωθεί πριν την  εισαγωγή άλλου ασθενή. </w:t>
      </w:r>
    </w:p>
    <w:p w:rsidR="00BB42D9" w:rsidRDefault="00BB42D9" w:rsidP="00BB42D9">
      <w:pPr>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 xml:space="preserve">Ακολουθούμενα  βήματα: </w:t>
      </w:r>
    </w:p>
    <w:p w:rsidR="00BB42D9" w:rsidRDefault="00BB42D9" w:rsidP="00BB42D9">
      <w:pPr>
        <w:tabs>
          <w:tab w:val="left" w:pos="284"/>
          <w:tab w:val="left" w:pos="720"/>
        </w:tabs>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 xml:space="preserve">1.Ο κινητός εξοπλισμός του θαλάμου (κρεβάτια, κομοδίνα, </w:t>
      </w:r>
      <w:proofErr w:type="spellStart"/>
      <w:r>
        <w:rPr>
          <w:rFonts w:ascii="Century Gothic" w:hAnsi="Century Gothic" w:cs="Arial"/>
          <w:sz w:val="22"/>
          <w:szCs w:val="22"/>
          <w:lang w:eastAsia="ar-SA"/>
        </w:rPr>
        <w:t>τραπεζίδια</w:t>
      </w:r>
      <w:proofErr w:type="spellEnd"/>
      <w:r>
        <w:rPr>
          <w:rFonts w:ascii="Century Gothic" w:hAnsi="Century Gothic" w:cs="Arial"/>
          <w:sz w:val="22"/>
          <w:szCs w:val="22"/>
          <w:lang w:eastAsia="ar-SA"/>
        </w:rPr>
        <w:t>, καρέκλες, πολυθρόνα) καθαρίζονται, ξεπλένονται, απολυμαίνονται  και  μεταφέρονται εκτός θαλάμου.</w:t>
      </w:r>
    </w:p>
    <w:p w:rsidR="00BB42D9" w:rsidRDefault="00BB42D9" w:rsidP="00BB42D9">
      <w:pPr>
        <w:tabs>
          <w:tab w:val="left" w:pos="284"/>
          <w:tab w:val="left" w:pos="720"/>
        </w:tabs>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 xml:space="preserve">2. Αποκομιδή  απορριμμάτων </w:t>
      </w:r>
    </w:p>
    <w:p w:rsidR="00BB42D9" w:rsidRDefault="00BB42D9" w:rsidP="00BB42D9">
      <w:pPr>
        <w:tabs>
          <w:tab w:val="left" w:pos="284"/>
          <w:tab w:val="left" w:pos="720"/>
        </w:tabs>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3. Αφαίρεση κουρτινών</w:t>
      </w:r>
    </w:p>
    <w:p w:rsidR="00BB42D9" w:rsidRDefault="00BB42D9" w:rsidP="00BB42D9">
      <w:pPr>
        <w:tabs>
          <w:tab w:val="left" w:pos="284"/>
          <w:tab w:val="left" w:pos="720"/>
        </w:tabs>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4. Αφαίρεση παραβάν</w:t>
      </w:r>
    </w:p>
    <w:p w:rsidR="00BB42D9" w:rsidRDefault="00BB42D9" w:rsidP="00BB42D9">
      <w:pPr>
        <w:tabs>
          <w:tab w:val="left" w:pos="284"/>
          <w:tab w:val="left" w:pos="720"/>
        </w:tabs>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 xml:space="preserve">5. Σκούπισμα µε αντιστατικό πανί μιας χρήσης. Απαγορεύεται η χρήση απλής οικιακής σκούπας. </w:t>
      </w:r>
    </w:p>
    <w:p w:rsidR="00BB42D9" w:rsidRDefault="00BB42D9" w:rsidP="00BB42D9">
      <w:pPr>
        <w:tabs>
          <w:tab w:val="left" w:pos="284"/>
          <w:tab w:val="left" w:pos="720"/>
        </w:tabs>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 xml:space="preserve">6. Υγρό ξεσκόνισμα με </w:t>
      </w:r>
      <w:proofErr w:type="spellStart"/>
      <w:r>
        <w:rPr>
          <w:rFonts w:ascii="Century Gothic" w:hAnsi="Century Gothic" w:cs="Arial"/>
          <w:sz w:val="22"/>
          <w:szCs w:val="22"/>
          <w:lang w:eastAsia="ar-SA"/>
        </w:rPr>
        <w:t>προεμποτισμένα</w:t>
      </w:r>
      <w:proofErr w:type="spellEnd"/>
      <w:r>
        <w:rPr>
          <w:rFonts w:ascii="Century Gothic" w:hAnsi="Century Gothic" w:cs="Arial"/>
          <w:sz w:val="22"/>
          <w:szCs w:val="22"/>
          <w:lang w:eastAsia="ar-SA"/>
        </w:rPr>
        <w:t xml:space="preserve"> πανάκια των φωτιστικών τοίχου του θαλάμου και του σιδηροδρόμου των παραβάν.</w:t>
      </w:r>
    </w:p>
    <w:p w:rsidR="00BB42D9" w:rsidRDefault="00BB42D9" w:rsidP="00BB42D9">
      <w:pPr>
        <w:tabs>
          <w:tab w:val="left" w:pos="284"/>
          <w:tab w:val="left" w:pos="720"/>
        </w:tabs>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 xml:space="preserve">7. Χρήση </w:t>
      </w:r>
      <w:proofErr w:type="spellStart"/>
      <w:r>
        <w:rPr>
          <w:rFonts w:ascii="Century Gothic" w:hAnsi="Century Gothic" w:cs="Arial"/>
          <w:sz w:val="22"/>
          <w:szCs w:val="22"/>
          <w:lang w:eastAsia="ar-SA"/>
        </w:rPr>
        <w:t>προεμποτισμένων</w:t>
      </w:r>
      <w:proofErr w:type="spellEnd"/>
      <w:r>
        <w:rPr>
          <w:rFonts w:ascii="Century Gothic" w:hAnsi="Century Gothic" w:cs="Arial"/>
          <w:sz w:val="22"/>
          <w:szCs w:val="22"/>
          <w:lang w:eastAsia="ar-SA"/>
        </w:rPr>
        <w:t xml:space="preserve"> πανιών με απορρυπαντικό.</w:t>
      </w:r>
      <w:r>
        <w:rPr>
          <w:rFonts w:ascii="Century Gothic" w:hAnsi="Century Gothic" w:cs="Courier New"/>
          <w:sz w:val="22"/>
          <w:szCs w:val="22"/>
          <w:lang w:eastAsia="ar-SA"/>
        </w:rPr>
        <w:t xml:space="preserve"> </w:t>
      </w:r>
      <w:r>
        <w:rPr>
          <w:rFonts w:ascii="Century Gothic" w:hAnsi="Century Gothic" w:cs="Arial"/>
          <w:sz w:val="22"/>
          <w:szCs w:val="22"/>
          <w:lang w:eastAsia="ar-SA"/>
        </w:rPr>
        <w:t xml:space="preserve"> Με τη χρήση </w:t>
      </w:r>
      <w:proofErr w:type="spellStart"/>
      <w:r>
        <w:rPr>
          <w:rFonts w:ascii="Century Gothic" w:hAnsi="Century Gothic" w:cs="Arial"/>
          <w:sz w:val="22"/>
          <w:szCs w:val="22"/>
          <w:lang w:eastAsia="ar-SA"/>
        </w:rPr>
        <w:t>πανέτας</w:t>
      </w:r>
      <w:proofErr w:type="spellEnd"/>
      <w:r>
        <w:rPr>
          <w:rFonts w:ascii="Century Gothic" w:hAnsi="Century Gothic" w:cs="Arial"/>
          <w:sz w:val="22"/>
          <w:szCs w:val="22"/>
          <w:lang w:eastAsia="ar-SA"/>
        </w:rPr>
        <w:t xml:space="preserve">  καθαρίζουμε τους τοίχους από πάνω προς τα κάτω και δίνουμε έμφαση στα σημεία που έχουν περισσότερους ρύπους. Αλλάζουμε </w:t>
      </w:r>
      <w:proofErr w:type="spellStart"/>
      <w:r>
        <w:rPr>
          <w:rFonts w:ascii="Century Gothic" w:hAnsi="Century Gothic" w:cs="Arial"/>
          <w:sz w:val="22"/>
          <w:szCs w:val="22"/>
          <w:lang w:eastAsia="ar-SA"/>
        </w:rPr>
        <w:t>πανέτες</w:t>
      </w:r>
      <w:proofErr w:type="spellEnd"/>
      <w:r>
        <w:rPr>
          <w:rFonts w:ascii="Century Gothic" w:hAnsi="Century Gothic" w:cs="Arial"/>
          <w:sz w:val="22"/>
          <w:szCs w:val="22"/>
          <w:lang w:eastAsia="ar-SA"/>
        </w:rPr>
        <w:t xml:space="preserve"> τακτικά.</w:t>
      </w:r>
    </w:p>
    <w:p w:rsidR="00BB42D9" w:rsidRDefault="00BB42D9" w:rsidP="00BB42D9">
      <w:pPr>
        <w:tabs>
          <w:tab w:val="left" w:pos="284"/>
          <w:tab w:val="left" w:pos="720"/>
        </w:tabs>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 xml:space="preserve">8. Ξεπλένουμε με καθαρό νερό και τη χρήση </w:t>
      </w:r>
      <w:proofErr w:type="spellStart"/>
      <w:r>
        <w:rPr>
          <w:rFonts w:ascii="Century Gothic" w:hAnsi="Century Gothic" w:cs="Arial"/>
          <w:sz w:val="22"/>
          <w:szCs w:val="22"/>
          <w:lang w:eastAsia="ar-SA"/>
        </w:rPr>
        <w:t>πανέτας</w:t>
      </w:r>
      <w:proofErr w:type="spellEnd"/>
      <w:r>
        <w:rPr>
          <w:rFonts w:ascii="Century Gothic" w:hAnsi="Century Gothic" w:cs="Arial"/>
          <w:sz w:val="22"/>
          <w:szCs w:val="22"/>
          <w:lang w:eastAsia="ar-SA"/>
        </w:rPr>
        <w:t>.</w:t>
      </w:r>
    </w:p>
    <w:p w:rsidR="00BB42D9" w:rsidRDefault="00BB42D9" w:rsidP="00BB42D9">
      <w:pPr>
        <w:tabs>
          <w:tab w:val="left" w:pos="284"/>
          <w:tab w:val="left" w:pos="720"/>
        </w:tabs>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 xml:space="preserve">9. Χρήση </w:t>
      </w:r>
      <w:proofErr w:type="spellStart"/>
      <w:r>
        <w:rPr>
          <w:rFonts w:ascii="Century Gothic" w:hAnsi="Century Gothic" w:cs="Arial"/>
          <w:sz w:val="22"/>
          <w:szCs w:val="22"/>
          <w:lang w:eastAsia="ar-SA"/>
        </w:rPr>
        <w:t>προεμποτισμένων</w:t>
      </w:r>
      <w:proofErr w:type="spellEnd"/>
      <w:r>
        <w:rPr>
          <w:rFonts w:ascii="Century Gothic" w:hAnsi="Century Gothic" w:cs="Arial"/>
          <w:sz w:val="22"/>
          <w:szCs w:val="22"/>
          <w:lang w:eastAsia="ar-SA"/>
        </w:rPr>
        <w:t xml:space="preserve"> πανιών με απολυμαντικό. Διάλυση δισκίων χλωρίου  (</w:t>
      </w:r>
      <w:proofErr w:type="spellStart"/>
      <w:r>
        <w:rPr>
          <w:rFonts w:ascii="Century Gothic" w:hAnsi="Century Gothic" w:cs="Arial"/>
          <w:sz w:val="22"/>
          <w:szCs w:val="22"/>
          <w:lang w:eastAsia="ar-SA"/>
        </w:rPr>
        <w:t>αραίωση:2</w:t>
      </w:r>
      <w:proofErr w:type="spellEnd"/>
      <w:r>
        <w:rPr>
          <w:rFonts w:ascii="Century Gothic" w:hAnsi="Century Gothic" w:cs="Arial"/>
          <w:sz w:val="22"/>
          <w:szCs w:val="22"/>
          <w:lang w:eastAsia="ar-SA"/>
        </w:rPr>
        <w:t xml:space="preserve"> δισκία σε </w:t>
      </w:r>
      <w:smartTag w:uri="urn:schemas-microsoft-com:office:smarttags" w:element="metricconverter">
        <w:smartTagPr>
          <w:attr w:name="ProductID" w:val="3 lt"/>
        </w:smartTagPr>
        <w:r>
          <w:rPr>
            <w:rFonts w:ascii="Century Gothic" w:hAnsi="Century Gothic" w:cs="Arial"/>
            <w:sz w:val="22"/>
            <w:szCs w:val="22"/>
            <w:lang w:eastAsia="ar-SA"/>
          </w:rPr>
          <w:t xml:space="preserve">3 </w:t>
        </w:r>
        <w:proofErr w:type="spellStart"/>
        <w:r>
          <w:rPr>
            <w:rFonts w:ascii="Century Gothic" w:hAnsi="Century Gothic" w:cs="Arial"/>
            <w:sz w:val="22"/>
            <w:szCs w:val="22"/>
            <w:lang w:eastAsia="ar-SA"/>
          </w:rPr>
          <w:t>lt</w:t>
        </w:r>
      </w:smartTag>
      <w:proofErr w:type="spellEnd"/>
      <w:r>
        <w:rPr>
          <w:rFonts w:ascii="Century Gothic" w:hAnsi="Century Gothic" w:cs="Arial"/>
          <w:sz w:val="22"/>
          <w:szCs w:val="22"/>
          <w:lang w:eastAsia="ar-SA"/>
        </w:rPr>
        <w:t xml:space="preserve"> νερό </w:t>
      </w:r>
      <w:proofErr w:type="spellStart"/>
      <w:r>
        <w:rPr>
          <w:rFonts w:ascii="Century Gothic" w:hAnsi="Century Gothic" w:cs="Arial"/>
          <w:sz w:val="22"/>
          <w:szCs w:val="22"/>
          <w:lang w:eastAsia="ar-SA"/>
        </w:rPr>
        <w:t>περ</w:t>
      </w:r>
      <w:proofErr w:type="spellEnd"/>
      <w:r>
        <w:rPr>
          <w:rFonts w:ascii="Century Gothic" w:hAnsi="Century Gothic" w:cs="Arial"/>
          <w:sz w:val="22"/>
          <w:szCs w:val="22"/>
          <w:lang w:eastAsia="ar-SA"/>
        </w:rPr>
        <w:t xml:space="preserve">. 1000 </w:t>
      </w:r>
      <w:proofErr w:type="spellStart"/>
      <w:r>
        <w:rPr>
          <w:rFonts w:ascii="Century Gothic" w:hAnsi="Century Gothic" w:cs="Arial"/>
          <w:sz w:val="22"/>
          <w:szCs w:val="22"/>
          <w:lang w:eastAsia="ar-SA"/>
        </w:rPr>
        <w:t>ppm</w:t>
      </w:r>
      <w:proofErr w:type="spellEnd"/>
      <w:r>
        <w:rPr>
          <w:rFonts w:ascii="Century Gothic" w:hAnsi="Century Gothic" w:cs="Arial"/>
          <w:sz w:val="22"/>
          <w:szCs w:val="22"/>
          <w:lang w:eastAsia="ar-SA"/>
        </w:rPr>
        <w:t>/</w:t>
      </w:r>
      <w:proofErr w:type="spellStart"/>
      <w:r>
        <w:rPr>
          <w:rFonts w:ascii="Century Gothic" w:hAnsi="Century Gothic" w:cs="Arial"/>
          <w:sz w:val="22"/>
          <w:szCs w:val="22"/>
          <w:lang w:eastAsia="ar-SA"/>
        </w:rPr>
        <w:t>lt</w:t>
      </w:r>
      <w:proofErr w:type="spellEnd"/>
      <w:r>
        <w:rPr>
          <w:rFonts w:ascii="Century Gothic" w:hAnsi="Century Gothic" w:cs="Arial"/>
          <w:sz w:val="22"/>
          <w:szCs w:val="22"/>
          <w:lang w:eastAsia="ar-SA"/>
        </w:rPr>
        <w:t xml:space="preserve">).  Με τη χρήση  </w:t>
      </w:r>
      <w:proofErr w:type="spellStart"/>
      <w:r>
        <w:rPr>
          <w:rFonts w:ascii="Century Gothic" w:hAnsi="Century Gothic" w:cs="Arial"/>
          <w:sz w:val="22"/>
          <w:szCs w:val="22"/>
          <w:lang w:eastAsia="ar-SA"/>
        </w:rPr>
        <w:t>πανέτας</w:t>
      </w:r>
      <w:proofErr w:type="spellEnd"/>
      <w:r>
        <w:rPr>
          <w:rFonts w:ascii="Century Gothic" w:hAnsi="Century Gothic" w:cs="Arial"/>
          <w:sz w:val="22"/>
          <w:szCs w:val="22"/>
          <w:lang w:eastAsia="ar-SA"/>
        </w:rPr>
        <w:t xml:space="preserve"> απολυμαίνουμε  τους τοίχους από πάνω προς τα κάτω.</w:t>
      </w:r>
    </w:p>
    <w:p w:rsidR="00BB42D9" w:rsidRDefault="00BB42D9" w:rsidP="00BB42D9">
      <w:pPr>
        <w:tabs>
          <w:tab w:val="left" w:pos="284"/>
          <w:tab w:val="left" w:pos="720"/>
        </w:tabs>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 xml:space="preserve">10. Απολυμαίνουμε τα φώτα και τον υπόλοιπο εξοπλισμό που βρίσκεται στον τοίχο χρησιμοποιώντας </w:t>
      </w:r>
      <w:proofErr w:type="spellStart"/>
      <w:r>
        <w:rPr>
          <w:rFonts w:ascii="Century Gothic" w:hAnsi="Century Gothic" w:cs="Arial"/>
          <w:sz w:val="22"/>
          <w:szCs w:val="22"/>
          <w:lang w:eastAsia="ar-SA"/>
        </w:rPr>
        <w:t>προεμποτισμένα</w:t>
      </w:r>
      <w:proofErr w:type="spellEnd"/>
      <w:r>
        <w:rPr>
          <w:rFonts w:ascii="Century Gothic" w:hAnsi="Century Gothic" w:cs="Arial"/>
          <w:sz w:val="22"/>
          <w:szCs w:val="22"/>
          <w:lang w:eastAsia="ar-SA"/>
        </w:rPr>
        <w:t xml:space="preserve"> πανάκια με απολυμαντικό: Διάλυση δισκίων χλωρίου  (</w:t>
      </w:r>
      <w:proofErr w:type="spellStart"/>
      <w:r>
        <w:rPr>
          <w:rFonts w:ascii="Century Gothic" w:hAnsi="Century Gothic" w:cs="Arial"/>
          <w:sz w:val="22"/>
          <w:szCs w:val="22"/>
          <w:lang w:eastAsia="ar-SA"/>
        </w:rPr>
        <w:t>αραίωση:2</w:t>
      </w:r>
      <w:proofErr w:type="spellEnd"/>
      <w:r>
        <w:rPr>
          <w:rFonts w:ascii="Century Gothic" w:hAnsi="Century Gothic" w:cs="Arial"/>
          <w:sz w:val="22"/>
          <w:szCs w:val="22"/>
          <w:lang w:eastAsia="ar-SA"/>
        </w:rPr>
        <w:t xml:space="preserve"> δισκία σε </w:t>
      </w:r>
      <w:smartTag w:uri="urn:schemas-microsoft-com:office:smarttags" w:element="metricconverter">
        <w:smartTagPr>
          <w:attr w:name="ProductID" w:val="3 lt"/>
        </w:smartTagPr>
        <w:r>
          <w:rPr>
            <w:rFonts w:ascii="Century Gothic" w:hAnsi="Century Gothic" w:cs="Arial"/>
            <w:sz w:val="22"/>
            <w:szCs w:val="22"/>
            <w:lang w:eastAsia="ar-SA"/>
          </w:rPr>
          <w:t xml:space="preserve">3 </w:t>
        </w:r>
        <w:proofErr w:type="spellStart"/>
        <w:r>
          <w:rPr>
            <w:rFonts w:ascii="Century Gothic" w:hAnsi="Century Gothic" w:cs="Arial"/>
            <w:sz w:val="22"/>
            <w:szCs w:val="22"/>
            <w:lang w:eastAsia="ar-SA"/>
          </w:rPr>
          <w:t>lt</w:t>
        </w:r>
      </w:smartTag>
      <w:proofErr w:type="spellEnd"/>
      <w:r>
        <w:rPr>
          <w:rFonts w:ascii="Century Gothic" w:hAnsi="Century Gothic" w:cs="Arial"/>
          <w:sz w:val="22"/>
          <w:szCs w:val="22"/>
          <w:lang w:eastAsia="ar-SA"/>
        </w:rPr>
        <w:t xml:space="preserve"> νερό </w:t>
      </w:r>
      <w:proofErr w:type="spellStart"/>
      <w:r>
        <w:rPr>
          <w:rFonts w:ascii="Century Gothic" w:hAnsi="Century Gothic" w:cs="Arial"/>
          <w:sz w:val="22"/>
          <w:szCs w:val="22"/>
          <w:lang w:eastAsia="ar-SA"/>
        </w:rPr>
        <w:t>περ</w:t>
      </w:r>
      <w:proofErr w:type="spellEnd"/>
      <w:r>
        <w:rPr>
          <w:rFonts w:ascii="Century Gothic" w:hAnsi="Century Gothic" w:cs="Arial"/>
          <w:sz w:val="22"/>
          <w:szCs w:val="22"/>
          <w:lang w:eastAsia="ar-SA"/>
        </w:rPr>
        <w:t xml:space="preserve">. 1000 </w:t>
      </w:r>
      <w:proofErr w:type="spellStart"/>
      <w:r>
        <w:rPr>
          <w:rFonts w:ascii="Century Gothic" w:hAnsi="Century Gothic" w:cs="Arial"/>
          <w:sz w:val="22"/>
          <w:szCs w:val="22"/>
          <w:lang w:eastAsia="ar-SA"/>
        </w:rPr>
        <w:t>ppm</w:t>
      </w:r>
      <w:proofErr w:type="spellEnd"/>
      <w:r>
        <w:rPr>
          <w:rFonts w:ascii="Century Gothic" w:hAnsi="Century Gothic" w:cs="Arial"/>
          <w:sz w:val="22"/>
          <w:szCs w:val="22"/>
          <w:lang w:eastAsia="ar-SA"/>
        </w:rPr>
        <w:t>/</w:t>
      </w:r>
      <w:proofErr w:type="spellStart"/>
      <w:r>
        <w:rPr>
          <w:rFonts w:ascii="Century Gothic" w:hAnsi="Century Gothic" w:cs="Arial"/>
          <w:sz w:val="22"/>
          <w:szCs w:val="22"/>
          <w:lang w:eastAsia="ar-SA"/>
        </w:rPr>
        <w:t>lt</w:t>
      </w:r>
      <w:proofErr w:type="spellEnd"/>
      <w:r>
        <w:rPr>
          <w:rFonts w:ascii="Century Gothic" w:hAnsi="Century Gothic" w:cs="Arial"/>
          <w:sz w:val="22"/>
          <w:szCs w:val="22"/>
          <w:lang w:eastAsia="ar-SA"/>
        </w:rPr>
        <w:t>) Απολυμαίνουμε επίσης το σιδηρόδρομο των παραβάν.</w:t>
      </w:r>
    </w:p>
    <w:p w:rsidR="00BB42D9" w:rsidRDefault="00BB42D9" w:rsidP="00BB42D9">
      <w:pPr>
        <w:tabs>
          <w:tab w:val="left" w:pos="284"/>
          <w:tab w:val="left" w:pos="720"/>
        </w:tabs>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11. Καθαρισμός τζαμιών.</w:t>
      </w:r>
    </w:p>
    <w:p w:rsidR="00BB42D9" w:rsidRDefault="00BB42D9" w:rsidP="00BB42D9">
      <w:pPr>
        <w:tabs>
          <w:tab w:val="left" w:pos="284"/>
          <w:tab w:val="left" w:pos="720"/>
        </w:tabs>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12. Καθαρισμός τηλεόρασης.</w:t>
      </w:r>
    </w:p>
    <w:p w:rsidR="00BB42D9" w:rsidRDefault="00BB42D9" w:rsidP="00BB42D9">
      <w:pPr>
        <w:tabs>
          <w:tab w:val="left" w:pos="284"/>
          <w:tab w:val="left" w:pos="720"/>
          <w:tab w:val="left" w:pos="780"/>
        </w:tabs>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 xml:space="preserve">13. Καθαρισμός-ξέπλυμα-απολύμανση των υπόλοιπων επιφανειών του θαλάμου (ντουλάπες, πόρτες WC και θαλάμου εσωτερικά – εξωτερικά) με </w:t>
      </w:r>
      <w:proofErr w:type="spellStart"/>
      <w:r>
        <w:rPr>
          <w:rFonts w:ascii="Century Gothic" w:hAnsi="Century Gothic" w:cs="Arial"/>
          <w:sz w:val="22"/>
          <w:szCs w:val="22"/>
          <w:lang w:eastAsia="ar-SA"/>
        </w:rPr>
        <w:t>προεμποτισμένα</w:t>
      </w:r>
      <w:proofErr w:type="spellEnd"/>
      <w:r>
        <w:rPr>
          <w:rFonts w:ascii="Century Gothic" w:hAnsi="Century Gothic" w:cs="Arial"/>
          <w:sz w:val="22"/>
          <w:szCs w:val="22"/>
          <w:lang w:eastAsia="ar-SA"/>
        </w:rPr>
        <w:t xml:space="preserve"> πανάκια με το αντίστοιχο προϊόν για κάθε εργασία.</w:t>
      </w:r>
    </w:p>
    <w:p w:rsidR="00BB42D9" w:rsidRDefault="00BB42D9" w:rsidP="00BB42D9">
      <w:pPr>
        <w:tabs>
          <w:tab w:val="left" w:pos="284"/>
          <w:tab w:val="left" w:pos="720"/>
        </w:tabs>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14.  Επανάληψη απολύμανσης του εξοπλισμού του θαλάμου και επανατοποθέτηση στο θάλαμο.</w:t>
      </w:r>
    </w:p>
    <w:p w:rsidR="00BB42D9" w:rsidRDefault="00BB42D9" w:rsidP="00BB42D9">
      <w:pPr>
        <w:tabs>
          <w:tab w:val="left" w:pos="720"/>
        </w:tabs>
        <w:suppressAutoHyphens/>
        <w:spacing w:line="360" w:lineRule="auto"/>
        <w:ind w:left="426"/>
        <w:jc w:val="both"/>
        <w:rPr>
          <w:rFonts w:ascii="Century Gothic" w:hAnsi="Century Gothic" w:cs="Arial"/>
          <w:b/>
          <w:bCs/>
          <w:sz w:val="22"/>
          <w:szCs w:val="22"/>
          <w:u w:val="single"/>
          <w:lang w:eastAsia="ar-SA"/>
        </w:rPr>
      </w:pPr>
    </w:p>
    <w:p w:rsidR="00BB42D9" w:rsidRDefault="00BB42D9" w:rsidP="00BB42D9">
      <w:pPr>
        <w:spacing w:line="360" w:lineRule="auto"/>
        <w:ind w:left="1134"/>
        <w:jc w:val="both"/>
        <w:rPr>
          <w:rFonts w:ascii="Century Gothic" w:hAnsi="Century Gothic" w:cs="Arial"/>
          <w:b/>
          <w:bCs/>
          <w:sz w:val="22"/>
          <w:szCs w:val="22"/>
          <w:u w:val="single"/>
          <w:lang w:eastAsia="ar-SA"/>
        </w:rPr>
      </w:pPr>
      <w:r>
        <w:rPr>
          <w:rFonts w:ascii="Century Gothic" w:hAnsi="Century Gothic" w:cs="Arial"/>
          <w:b/>
          <w:bCs/>
          <w:sz w:val="22"/>
          <w:szCs w:val="22"/>
          <w:u w:val="single"/>
          <w:lang w:eastAsia="ar-SA"/>
        </w:rPr>
        <w:t>ΤΟΥΑΛΕΤΕΣ</w:t>
      </w:r>
    </w:p>
    <w:p w:rsidR="00BB42D9" w:rsidRDefault="00BB42D9" w:rsidP="00BB42D9">
      <w:pPr>
        <w:spacing w:line="360" w:lineRule="auto"/>
        <w:ind w:left="1134"/>
        <w:jc w:val="both"/>
        <w:rPr>
          <w:rFonts w:ascii="Century Gothic" w:hAnsi="Century Gothic" w:cs="Arial"/>
          <w:b/>
          <w:bCs/>
          <w:sz w:val="22"/>
          <w:szCs w:val="22"/>
          <w:u w:val="single"/>
          <w:lang w:eastAsia="ar-SA"/>
        </w:rPr>
      </w:pPr>
    </w:p>
    <w:p w:rsidR="00BB42D9" w:rsidRDefault="00BB42D9" w:rsidP="00BB42D9">
      <w:pPr>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 xml:space="preserve">Η καθαριότητα αρχίζει  από πάνω προς τα κάτω και από τα πιο καθαρά προς τα ακάθαρτα σημεία. </w:t>
      </w:r>
    </w:p>
    <w:p w:rsidR="00BB42D9" w:rsidRDefault="00BB42D9" w:rsidP="00BB42D9">
      <w:pPr>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 xml:space="preserve">Καθαρίζεται  πρώτα η λάμπα µε υγρό ξεσκονόπανο, οι καθρέπτες, οι τοίχοι γύρω από τον νεροχύτη, καθαρίζεται η θήκη των </w:t>
      </w:r>
      <w:proofErr w:type="spellStart"/>
      <w:r>
        <w:rPr>
          <w:rFonts w:ascii="Century Gothic" w:hAnsi="Century Gothic" w:cs="Arial"/>
          <w:sz w:val="22"/>
          <w:szCs w:val="22"/>
          <w:lang w:eastAsia="ar-SA"/>
        </w:rPr>
        <w:t>χειροπετσετών</w:t>
      </w:r>
      <w:proofErr w:type="spellEnd"/>
      <w:r>
        <w:rPr>
          <w:rFonts w:ascii="Century Gothic" w:hAnsi="Century Gothic" w:cs="Arial"/>
          <w:sz w:val="22"/>
          <w:szCs w:val="22"/>
          <w:lang w:eastAsia="ar-SA"/>
        </w:rPr>
        <w:t>.</w:t>
      </w:r>
    </w:p>
    <w:p w:rsidR="00BB42D9" w:rsidRDefault="00BB42D9" w:rsidP="00BB42D9">
      <w:pPr>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 xml:space="preserve">Γίνεται καθαριότητα-ξέπλυμα-απολύμανση στους τοίχους με τη χρήση </w:t>
      </w:r>
      <w:proofErr w:type="spellStart"/>
      <w:r>
        <w:rPr>
          <w:rFonts w:ascii="Century Gothic" w:hAnsi="Century Gothic" w:cs="Arial"/>
          <w:sz w:val="22"/>
          <w:szCs w:val="22"/>
          <w:lang w:eastAsia="ar-SA"/>
        </w:rPr>
        <w:t>πανέτας</w:t>
      </w:r>
      <w:proofErr w:type="spellEnd"/>
      <w:r>
        <w:rPr>
          <w:rFonts w:ascii="Century Gothic" w:hAnsi="Century Gothic" w:cs="Arial"/>
          <w:sz w:val="22"/>
          <w:szCs w:val="22"/>
          <w:lang w:eastAsia="ar-SA"/>
        </w:rPr>
        <w:t>.</w:t>
      </w:r>
    </w:p>
    <w:p w:rsidR="00BB42D9" w:rsidRDefault="00BB42D9" w:rsidP="00BB42D9">
      <w:pPr>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Ακολουθεί διαδικασία καθαριότητας και απολύμανσης σε όλα τα είδη υγιεινής και εξαρτήματα.</w:t>
      </w:r>
    </w:p>
    <w:p w:rsidR="00BB42D9" w:rsidRDefault="00BB42D9" w:rsidP="00BB42D9">
      <w:pPr>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 xml:space="preserve">Γίνεται καθαριότητα αρχικά στο νιπτήρα με </w:t>
      </w:r>
      <w:proofErr w:type="spellStart"/>
      <w:r>
        <w:rPr>
          <w:rFonts w:ascii="Century Gothic" w:hAnsi="Century Gothic" w:cs="Arial"/>
          <w:sz w:val="22"/>
          <w:szCs w:val="22"/>
          <w:lang w:eastAsia="ar-SA"/>
        </w:rPr>
        <w:t>προεμποτισμένα</w:t>
      </w:r>
      <w:proofErr w:type="spellEnd"/>
      <w:r>
        <w:rPr>
          <w:rFonts w:ascii="Century Gothic" w:hAnsi="Century Gothic" w:cs="Arial"/>
          <w:sz w:val="22"/>
          <w:szCs w:val="22"/>
          <w:lang w:eastAsia="ar-SA"/>
        </w:rPr>
        <w:t xml:space="preserve"> πανάκια με απορρυπαντικό από το κίτρινο </w:t>
      </w:r>
      <w:proofErr w:type="spellStart"/>
      <w:r>
        <w:rPr>
          <w:rFonts w:ascii="Century Gothic" w:hAnsi="Century Gothic" w:cs="Arial"/>
          <w:sz w:val="22"/>
          <w:szCs w:val="22"/>
          <w:lang w:eastAsia="ar-SA"/>
        </w:rPr>
        <w:t>κουβαδάκι</w:t>
      </w:r>
      <w:proofErr w:type="spellEnd"/>
      <w:r>
        <w:rPr>
          <w:rFonts w:ascii="Century Gothic" w:hAnsi="Century Gothic" w:cs="Arial"/>
          <w:sz w:val="22"/>
          <w:szCs w:val="22"/>
          <w:lang w:eastAsia="ar-SA"/>
        </w:rPr>
        <w:t xml:space="preserve"> – Ξέπλυμα.</w:t>
      </w:r>
    </w:p>
    <w:p w:rsidR="00BB42D9" w:rsidRDefault="00BB42D9" w:rsidP="00BB42D9">
      <w:pPr>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 xml:space="preserve">Ακολουθεί απολύμανση του νιπτήρα με </w:t>
      </w:r>
      <w:proofErr w:type="spellStart"/>
      <w:r>
        <w:rPr>
          <w:rFonts w:ascii="Century Gothic" w:hAnsi="Century Gothic" w:cs="Arial"/>
          <w:sz w:val="22"/>
          <w:szCs w:val="22"/>
          <w:lang w:eastAsia="ar-SA"/>
        </w:rPr>
        <w:t>προεμποτισμένα</w:t>
      </w:r>
      <w:proofErr w:type="spellEnd"/>
      <w:r>
        <w:rPr>
          <w:rFonts w:ascii="Century Gothic" w:hAnsi="Century Gothic" w:cs="Arial"/>
          <w:sz w:val="22"/>
          <w:szCs w:val="22"/>
          <w:lang w:eastAsia="ar-SA"/>
        </w:rPr>
        <w:t xml:space="preserve"> πανάκια με απολυμαντικό διάλυμα (δισκία χλωρίου) από το κίτρινο </w:t>
      </w:r>
      <w:proofErr w:type="spellStart"/>
      <w:r>
        <w:rPr>
          <w:rFonts w:ascii="Century Gothic" w:hAnsi="Century Gothic" w:cs="Arial"/>
          <w:sz w:val="22"/>
          <w:szCs w:val="22"/>
          <w:lang w:eastAsia="ar-SA"/>
        </w:rPr>
        <w:t>κουβαδάκι</w:t>
      </w:r>
      <w:proofErr w:type="spellEnd"/>
      <w:r>
        <w:rPr>
          <w:rFonts w:ascii="Century Gothic" w:hAnsi="Century Gothic" w:cs="Arial"/>
          <w:sz w:val="22"/>
          <w:szCs w:val="22"/>
          <w:lang w:eastAsia="ar-SA"/>
        </w:rPr>
        <w:t xml:space="preserve"> </w:t>
      </w:r>
    </w:p>
    <w:p w:rsidR="00BB42D9" w:rsidRDefault="00BB42D9" w:rsidP="00BB42D9">
      <w:pPr>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 xml:space="preserve">Επαναλαμβάνεται η ίδια διαδικασία για τη λεκάνη της τουαλέτας με το κόκκινο </w:t>
      </w:r>
      <w:proofErr w:type="spellStart"/>
      <w:r>
        <w:rPr>
          <w:rFonts w:ascii="Century Gothic" w:hAnsi="Century Gothic" w:cs="Arial"/>
          <w:sz w:val="22"/>
          <w:szCs w:val="22"/>
          <w:lang w:eastAsia="ar-SA"/>
        </w:rPr>
        <w:t>κουβαδάκι</w:t>
      </w:r>
      <w:proofErr w:type="spellEnd"/>
      <w:r>
        <w:rPr>
          <w:rFonts w:ascii="Century Gothic" w:hAnsi="Century Gothic" w:cs="Arial"/>
          <w:sz w:val="22"/>
          <w:szCs w:val="22"/>
          <w:lang w:eastAsia="ar-SA"/>
        </w:rPr>
        <w:t>.</w:t>
      </w:r>
    </w:p>
    <w:p w:rsidR="00BB42D9" w:rsidRDefault="00BB42D9" w:rsidP="00BB42D9">
      <w:pPr>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 xml:space="preserve">Συνοπτικά, απαιτείται καθαρισμός-ξέπλυμα-απολύμανση για ότι υπάρχει στην τουαλέτα και χρήση πολλών πανιών με τα αντίστοιχα διαλύματα για: τους τοίχους, το νιπτήρα-μπαταρίες-θήκη </w:t>
      </w:r>
      <w:proofErr w:type="spellStart"/>
      <w:r>
        <w:rPr>
          <w:rFonts w:ascii="Century Gothic" w:hAnsi="Century Gothic" w:cs="Arial"/>
          <w:sz w:val="22"/>
          <w:szCs w:val="22"/>
          <w:lang w:eastAsia="ar-SA"/>
        </w:rPr>
        <w:t>χειροπετσετών</w:t>
      </w:r>
      <w:proofErr w:type="spellEnd"/>
      <w:r>
        <w:rPr>
          <w:rFonts w:ascii="Century Gothic" w:hAnsi="Century Gothic" w:cs="Arial"/>
          <w:sz w:val="22"/>
          <w:szCs w:val="22"/>
          <w:lang w:eastAsia="ar-SA"/>
        </w:rPr>
        <w:t>-</w:t>
      </w:r>
      <w:proofErr w:type="spellStart"/>
      <w:r>
        <w:rPr>
          <w:rFonts w:ascii="Century Gothic" w:hAnsi="Century Gothic" w:cs="Arial"/>
          <w:sz w:val="22"/>
          <w:szCs w:val="22"/>
          <w:lang w:eastAsia="ar-SA"/>
        </w:rPr>
        <w:t>σαπουνοθήκη</w:t>
      </w:r>
      <w:proofErr w:type="spellEnd"/>
      <w:r>
        <w:rPr>
          <w:rFonts w:ascii="Century Gothic" w:hAnsi="Century Gothic" w:cs="Arial"/>
          <w:sz w:val="22"/>
          <w:szCs w:val="22"/>
          <w:lang w:eastAsia="ar-SA"/>
        </w:rPr>
        <w:t xml:space="preserve"> και τη λεκάνη-κάδο απορριμμάτων-</w:t>
      </w:r>
      <w:proofErr w:type="spellStart"/>
      <w:r>
        <w:rPr>
          <w:rFonts w:ascii="Century Gothic" w:hAnsi="Century Gothic" w:cs="Arial"/>
          <w:sz w:val="22"/>
          <w:szCs w:val="22"/>
          <w:lang w:eastAsia="ar-SA"/>
        </w:rPr>
        <w:t>πιγκάλ</w:t>
      </w:r>
      <w:proofErr w:type="spellEnd"/>
      <w:r>
        <w:rPr>
          <w:rFonts w:ascii="Century Gothic" w:hAnsi="Century Gothic" w:cs="Arial"/>
          <w:sz w:val="22"/>
          <w:szCs w:val="22"/>
          <w:lang w:eastAsia="ar-SA"/>
        </w:rPr>
        <w:t xml:space="preserve">. </w:t>
      </w:r>
    </w:p>
    <w:p w:rsidR="00BB42D9" w:rsidRDefault="00BB42D9" w:rsidP="00BB42D9">
      <w:pPr>
        <w:spacing w:line="360" w:lineRule="auto"/>
        <w:ind w:left="1134"/>
        <w:jc w:val="both"/>
        <w:rPr>
          <w:rFonts w:ascii="Century Gothic" w:hAnsi="Century Gothic" w:cs="Arial"/>
          <w:sz w:val="22"/>
          <w:szCs w:val="22"/>
          <w:lang w:eastAsia="ar-SA"/>
        </w:rPr>
      </w:pPr>
      <w:r>
        <w:rPr>
          <w:rFonts w:ascii="Century Gothic" w:hAnsi="Century Gothic" w:cs="Arial"/>
          <w:sz w:val="22"/>
          <w:szCs w:val="22"/>
          <w:lang w:eastAsia="ar-SA"/>
        </w:rPr>
        <w:t xml:space="preserve">Εφοδιάζουμε με υλικά (χαρτί, </w:t>
      </w:r>
      <w:proofErr w:type="spellStart"/>
      <w:r>
        <w:rPr>
          <w:rFonts w:ascii="Century Gothic" w:hAnsi="Century Gothic" w:cs="Arial"/>
          <w:sz w:val="22"/>
          <w:szCs w:val="22"/>
          <w:lang w:eastAsia="ar-SA"/>
        </w:rPr>
        <w:t>χειροπετσέτες</w:t>
      </w:r>
      <w:proofErr w:type="spellEnd"/>
      <w:r>
        <w:rPr>
          <w:rFonts w:ascii="Century Gothic" w:hAnsi="Century Gothic" w:cs="Arial"/>
          <w:sz w:val="22"/>
          <w:szCs w:val="22"/>
          <w:lang w:eastAsia="ar-SA"/>
        </w:rPr>
        <w:t xml:space="preserve">, σαπούνι). </w:t>
      </w:r>
    </w:p>
    <w:p w:rsidR="00BB42D9" w:rsidRDefault="00BB42D9" w:rsidP="00BB42D9">
      <w:pPr>
        <w:tabs>
          <w:tab w:val="left" w:pos="0"/>
        </w:tabs>
        <w:spacing w:line="360" w:lineRule="auto"/>
        <w:ind w:left="1134"/>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Ακολουθεί σφουγγάρισμα με σύστημα με </w:t>
      </w:r>
      <w:proofErr w:type="spellStart"/>
      <w:r>
        <w:rPr>
          <w:rFonts w:ascii="Century Gothic" w:hAnsi="Century Gothic" w:cs="Courier New"/>
          <w:sz w:val="22"/>
          <w:szCs w:val="22"/>
          <w:lang w:eastAsia="ar-SA"/>
        </w:rPr>
        <w:t>προεμποτισμένες</w:t>
      </w:r>
      <w:proofErr w:type="spellEnd"/>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πανέτες</w:t>
      </w:r>
      <w:proofErr w:type="spellEnd"/>
      <w:r>
        <w:rPr>
          <w:rFonts w:ascii="Century Gothic" w:hAnsi="Century Gothic" w:cs="Courier New"/>
          <w:sz w:val="22"/>
          <w:szCs w:val="22"/>
          <w:lang w:eastAsia="ar-SA"/>
        </w:rPr>
        <w:t xml:space="preserve"> ή διπλού κουβά.</w:t>
      </w:r>
    </w:p>
    <w:p w:rsidR="00BB42D9" w:rsidRDefault="00BB42D9" w:rsidP="00BB42D9">
      <w:pPr>
        <w:tabs>
          <w:tab w:val="left" w:pos="720"/>
        </w:tabs>
        <w:spacing w:line="360" w:lineRule="auto"/>
        <w:ind w:left="720" w:hanging="360"/>
        <w:jc w:val="both"/>
        <w:rPr>
          <w:rFonts w:ascii="Century Gothic" w:hAnsi="Century Gothic" w:cs="Courier New"/>
          <w:sz w:val="22"/>
          <w:szCs w:val="22"/>
          <w:lang w:eastAsia="ar-SA"/>
        </w:rPr>
      </w:pP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r>
        <w:rPr>
          <w:rFonts w:ascii="Century Gothic" w:hAnsi="Century Gothic" w:cs="Courier New"/>
          <w:b/>
          <w:sz w:val="22"/>
          <w:szCs w:val="22"/>
          <w:lang w:eastAsia="ar-SA"/>
        </w:rPr>
        <w:t>3. ΑΙΘΟΥΣΕΣ ΑΝΑΜΟΝΗΣ (κόμβοι - σαλόνι κλινικής)</w:t>
      </w: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p>
    <w:p w:rsidR="00BB42D9" w:rsidRDefault="00BB42D9" w:rsidP="00BB42D9">
      <w:pPr>
        <w:spacing w:line="360" w:lineRule="auto"/>
        <w:ind w:left="720" w:firstLine="190"/>
        <w:jc w:val="both"/>
        <w:rPr>
          <w:rFonts w:ascii="Century Gothic" w:hAnsi="Century Gothic" w:cs="Courier New"/>
          <w:sz w:val="22"/>
          <w:szCs w:val="22"/>
          <w:lang w:eastAsia="ar-SA"/>
        </w:rPr>
      </w:pPr>
      <w:r>
        <w:rPr>
          <w:rFonts w:ascii="Century Gothic" w:hAnsi="Century Gothic" w:cs="Courier New"/>
          <w:sz w:val="22"/>
          <w:szCs w:val="22"/>
          <w:lang w:eastAsia="ar-SA"/>
        </w:rPr>
        <w:t>Διενεργείται:</w:t>
      </w:r>
    </w:p>
    <w:p w:rsidR="00BB42D9" w:rsidRDefault="00BB42D9" w:rsidP="00BB42D9">
      <w:pPr>
        <w:widowControl w:val="0"/>
        <w:numPr>
          <w:ilvl w:val="0"/>
          <w:numId w:val="9"/>
        </w:numPr>
        <w:suppressAutoHyphens/>
        <w:spacing w:line="360" w:lineRule="auto"/>
        <w:ind w:left="1456" w:hanging="532"/>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Σκούπισμα με αντιστατικό πανί  μιας χρήσεως ή πλένεται μετά από κάθε χρήση, εφ' όσον είναι πολλαπλών χρήσεων. </w:t>
      </w:r>
    </w:p>
    <w:p w:rsidR="00BB42D9" w:rsidRDefault="00BB42D9" w:rsidP="00BB42D9">
      <w:pPr>
        <w:widowControl w:val="0"/>
        <w:numPr>
          <w:ilvl w:val="0"/>
          <w:numId w:val="9"/>
        </w:numPr>
        <w:suppressAutoHyphens/>
        <w:spacing w:line="360" w:lineRule="auto"/>
        <w:ind w:left="1456" w:hanging="532"/>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Υγρό ξεσκόνισμα με </w:t>
      </w:r>
      <w:proofErr w:type="spellStart"/>
      <w:r>
        <w:rPr>
          <w:rFonts w:ascii="Century Gothic" w:hAnsi="Century Gothic" w:cs="Courier New"/>
          <w:sz w:val="22"/>
          <w:szCs w:val="22"/>
          <w:lang w:eastAsia="ar-SA"/>
        </w:rPr>
        <w:t>προεμποτισμένα</w:t>
      </w:r>
      <w:proofErr w:type="spellEnd"/>
      <w:r>
        <w:rPr>
          <w:rFonts w:ascii="Century Gothic" w:hAnsi="Century Gothic" w:cs="Courier New"/>
          <w:sz w:val="22"/>
          <w:szCs w:val="22"/>
          <w:lang w:eastAsia="ar-SA"/>
        </w:rPr>
        <w:t xml:space="preserve"> πανάκια των καθισμάτων, </w:t>
      </w:r>
      <w:proofErr w:type="spellStart"/>
      <w:r>
        <w:rPr>
          <w:rFonts w:ascii="Century Gothic" w:hAnsi="Century Gothic" w:cs="Courier New"/>
          <w:sz w:val="22"/>
          <w:szCs w:val="22"/>
          <w:lang w:eastAsia="ar-SA"/>
        </w:rPr>
        <w:t>τραπεζιδίων</w:t>
      </w:r>
      <w:proofErr w:type="spellEnd"/>
      <w:r>
        <w:rPr>
          <w:rFonts w:ascii="Century Gothic" w:hAnsi="Century Gothic" w:cs="Courier New"/>
          <w:sz w:val="22"/>
          <w:szCs w:val="22"/>
          <w:lang w:eastAsia="ar-SA"/>
        </w:rPr>
        <w:t xml:space="preserve">, περβάζια παραθύρων. </w:t>
      </w:r>
    </w:p>
    <w:p w:rsidR="00BB42D9" w:rsidRDefault="00BB42D9" w:rsidP="00BB42D9">
      <w:pPr>
        <w:widowControl w:val="0"/>
        <w:numPr>
          <w:ilvl w:val="0"/>
          <w:numId w:val="9"/>
        </w:numPr>
        <w:suppressAutoHyphens/>
        <w:spacing w:line="360" w:lineRule="auto"/>
        <w:ind w:left="1456" w:hanging="532"/>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Πλένονται τα δοχεία απορριμμάτων και τοποθετούνται καθαρές σακούλες, δεν </w:t>
      </w:r>
      <w:proofErr w:type="spellStart"/>
      <w:r>
        <w:rPr>
          <w:rFonts w:ascii="Century Gothic" w:hAnsi="Century Gothic" w:cs="Courier New"/>
          <w:sz w:val="22"/>
          <w:szCs w:val="22"/>
          <w:lang w:eastAsia="ar-SA"/>
        </w:rPr>
        <w:t>αδειάζονται</w:t>
      </w:r>
      <w:proofErr w:type="spellEnd"/>
      <w:r>
        <w:rPr>
          <w:rFonts w:ascii="Century Gothic" w:hAnsi="Century Gothic" w:cs="Courier New"/>
          <w:sz w:val="22"/>
          <w:szCs w:val="22"/>
          <w:lang w:eastAsia="ar-SA"/>
        </w:rPr>
        <w:t xml:space="preserve"> οι παλιές. </w:t>
      </w:r>
    </w:p>
    <w:p w:rsidR="00BB42D9" w:rsidRDefault="00BB42D9" w:rsidP="00BB42D9">
      <w:pPr>
        <w:widowControl w:val="0"/>
        <w:numPr>
          <w:ilvl w:val="0"/>
          <w:numId w:val="9"/>
        </w:numPr>
        <w:suppressAutoHyphens/>
        <w:spacing w:line="360" w:lineRule="auto"/>
        <w:ind w:left="1456" w:hanging="532"/>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Σφουγγάρισμα με </w:t>
      </w:r>
      <w:proofErr w:type="spellStart"/>
      <w:r>
        <w:rPr>
          <w:rFonts w:ascii="Century Gothic" w:hAnsi="Century Gothic" w:cs="Courier New"/>
          <w:sz w:val="22"/>
          <w:szCs w:val="22"/>
          <w:lang w:eastAsia="ar-SA"/>
        </w:rPr>
        <w:t>προεμποτισμένες</w:t>
      </w:r>
      <w:proofErr w:type="spellEnd"/>
      <w:r>
        <w:rPr>
          <w:rFonts w:ascii="Century Gothic" w:hAnsi="Century Gothic" w:cs="Courier New"/>
          <w:sz w:val="22"/>
          <w:szCs w:val="22"/>
          <w:lang w:eastAsia="ar-SA"/>
        </w:rPr>
        <w:t xml:space="preserve"> µε απορρυπαντικό </w:t>
      </w:r>
      <w:proofErr w:type="spellStart"/>
      <w:r>
        <w:rPr>
          <w:rFonts w:ascii="Century Gothic" w:hAnsi="Century Gothic" w:cs="Courier New"/>
          <w:sz w:val="22"/>
          <w:szCs w:val="22"/>
          <w:lang w:eastAsia="ar-SA"/>
        </w:rPr>
        <w:t>πανέτες</w:t>
      </w:r>
      <w:proofErr w:type="spellEnd"/>
      <w:r>
        <w:rPr>
          <w:rFonts w:ascii="Century Gothic" w:hAnsi="Century Gothic" w:cs="Courier New"/>
          <w:sz w:val="22"/>
          <w:szCs w:val="22"/>
          <w:lang w:eastAsia="ar-SA"/>
        </w:rPr>
        <w:t xml:space="preserve">. </w:t>
      </w:r>
    </w:p>
    <w:p w:rsidR="00BB42D9" w:rsidRDefault="00BB42D9" w:rsidP="00BB42D9">
      <w:pPr>
        <w:widowControl w:val="0"/>
        <w:numPr>
          <w:ilvl w:val="0"/>
          <w:numId w:val="9"/>
        </w:numPr>
        <w:suppressAutoHyphens/>
        <w:spacing w:line="360" w:lineRule="auto"/>
        <w:ind w:left="1456" w:hanging="532"/>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Περιοδικά καθαρίζονται τα φωτιστικά εφόσον κριθεί απαραίτητο από την προϊσταμένη του </w:t>
      </w:r>
      <w:proofErr w:type="spellStart"/>
      <w:r>
        <w:rPr>
          <w:rFonts w:ascii="Century Gothic" w:hAnsi="Century Gothic" w:cs="Courier New"/>
          <w:sz w:val="22"/>
          <w:szCs w:val="22"/>
          <w:lang w:eastAsia="ar-SA"/>
        </w:rPr>
        <w:t>τµήµατος</w:t>
      </w:r>
      <w:proofErr w:type="spellEnd"/>
      <w:r>
        <w:rPr>
          <w:rFonts w:ascii="Century Gothic" w:hAnsi="Century Gothic" w:cs="Courier New"/>
          <w:sz w:val="22"/>
          <w:szCs w:val="22"/>
          <w:lang w:eastAsia="ar-SA"/>
        </w:rPr>
        <w:t xml:space="preserve">. </w:t>
      </w:r>
    </w:p>
    <w:p w:rsidR="00BB42D9" w:rsidRDefault="00BB42D9" w:rsidP="00BB42D9">
      <w:pPr>
        <w:widowControl w:val="0"/>
        <w:numPr>
          <w:ilvl w:val="0"/>
          <w:numId w:val="9"/>
        </w:numPr>
        <w:suppressAutoHyphens/>
        <w:spacing w:line="360" w:lineRule="auto"/>
        <w:ind w:left="1456" w:hanging="532"/>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Οι </w:t>
      </w:r>
      <w:proofErr w:type="spellStart"/>
      <w:r>
        <w:rPr>
          <w:rFonts w:ascii="Century Gothic" w:hAnsi="Century Gothic" w:cs="Courier New"/>
          <w:sz w:val="22"/>
          <w:szCs w:val="22"/>
          <w:lang w:eastAsia="ar-SA"/>
        </w:rPr>
        <w:t>ψύκτες</w:t>
      </w:r>
      <w:proofErr w:type="spellEnd"/>
      <w:r>
        <w:rPr>
          <w:rFonts w:ascii="Century Gothic" w:hAnsi="Century Gothic" w:cs="Courier New"/>
          <w:sz w:val="22"/>
          <w:szCs w:val="22"/>
          <w:lang w:eastAsia="ar-SA"/>
        </w:rPr>
        <w:t xml:space="preserve"> πλένονται καθημερινά µε απορρυπαντικό. </w:t>
      </w:r>
    </w:p>
    <w:p w:rsidR="00BB42D9" w:rsidRDefault="00BB42D9" w:rsidP="00BB42D9">
      <w:pPr>
        <w:widowControl w:val="0"/>
        <w:numPr>
          <w:ilvl w:val="0"/>
          <w:numId w:val="9"/>
        </w:numPr>
        <w:suppressAutoHyphens/>
        <w:spacing w:line="360" w:lineRule="auto"/>
        <w:ind w:left="1456" w:hanging="532"/>
        <w:jc w:val="both"/>
        <w:rPr>
          <w:rFonts w:ascii="Century Gothic" w:hAnsi="Century Gothic" w:cs="Courier New"/>
          <w:sz w:val="22"/>
          <w:szCs w:val="22"/>
          <w:lang w:eastAsia="ar-SA"/>
        </w:rPr>
      </w:pPr>
      <w:r>
        <w:rPr>
          <w:rFonts w:ascii="Century Gothic" w:hAnsi="Century Gothic" w:cs="Courier New"/>
          <w:sz w:val="22"/>
          <w:szCs w:val="22"/>
          <w:lang w:eastAsia="ar-SA"/>
        </w:rPr>
        <w:t>Τζάμια παραθύρων 2 φορές μηνιαίως.</w:t>
      </w:r>
    </w:p>
    <w:p w:rsidR="00BB42D9" w:rsidRDefault="00BB42D9" w:rsidP="00BB42D9">
      <w:pPr>
        <w:spacing w:line="360" w:lineRule="auto"/>
        <w:jc w:val="both"/>
        <w:rPr>
          <w:rFonts w:ascii="Century Gothic" w:hAnsi="Century Gothic" w:cs="Courier New"/>
          <w:sz w:val="22"/>
          <w:szCs w:val="22"/>
          <w:lang w:eastAsia="ar-SA"/>
        </w:rPr>
      </w:pP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r>
        <w:rPr>
          <w:rFonts w:ascii="Century Gothic" w:hAnsi="Century Gothic" w:cs="Courier New"/>
          <w:b/>
          <w:sz w:val="22"/>
          <w:szCs w:val="22"/>
          <w:lang w:eastAsia="ar-SA"/>
        </w:rPr>
        <w:t xml:space="preserve">4. ΚΟΥΖΙΝΕΣ ΤΜΗΜΑΤΩΝ </w:t>
      </w: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p>
    <w:p w:rsidR="00BB42D9" w:rsidRDefault="00BB42D9" w:rsidP="00BB42D9">
      <w:pPr>
        <w:spacing w:line="360" w:lineRule="auto"/>
        <w:ind w:left="720" w:firstLine="190"/>
        <w:jc w:val="both"/>
        <w:rPr>
          <w:rFonts w:ascii="Century Gothic" w:hAnsi="Century Gothic" w:cs="Courier New"/>
          <w:sz w:val="22"/>
          <w:szCs w:val="22"/>
          <w:lang w:eastAsia="ar-SA"/>
        </w:rPr>
      </w:pPr>
      <w:r>
        <w:rPr>
          <w:rFonts w:ascii="Century Gothic" w:hAnsi="Century Gothic" w:cs="Courier New"/>
          <w:sz w:val="22"/>
          <w:szCs w:val="22"/>
          <w:lang w:eastAsia="ar-SA"/>
        </w:rPr>
        <w:t>Γίνεται καθημερινά επισταμένη καθαριότητα του χώρου.</w:t>
      </w:r>
    </w:p>
    <w:p w:rsidR="00BB42D9" w:rsidRDefault="00BB42D9" w:rsidP="00BB42D9">
      <w:pPr>
        <w:widowControl w:val="0"/>
        <w:numPr>
          <w:ilvl w:val="0"/>
          <w:numId w:val="10"/>
        </w:numPr>
        <w:suppressAutoHyphens/>
        <w:spacing w:line="360" w:lineRule="auto"/>
        <w:ind w:left="1442" w:hanging="518"/>
        <w:jc w:val="both"/>
        <w:rPr>
          <w:rFonts w:ascii="Century Gothic" w:hAnsi="Century Gothic" w:cs="Courier New"/>
          <w:sz w:val="22"/>
          <w:szCs w:val="22"/>
          <w:lang w:eastAsia="ar-SA"/>
        </w:rPr>
      </w:pPr>
      <w:r>
        <w:rPr>
          <w:rFonts w:ascii="Century Gothic" w:hAnsi="Century Gothic" w:cs="Courier New"/>
          <w:sz w:val="22"/>
          <w:szCs w:val="22"/>
          <w:lang w:eastAsia="ar-SA"/>
        </w:rPr>
        <w:t>Αποκομιδή απορριμμάτων.</w:t>
      </w:r>
    </w:p>
    <w:p w:rsidR="00BB42D9" w:rsidRDefault="00BB42D9" w:rsidP="00BB42D9">
      <w:pPr>
        <w:widowControl w:val="0"/>
        <w:numPr>
          <w:ilvl w:val="0"/>
          <w:numId w:val="10"/>
        </w:numPr>
        <w:suppressAutoHyphens/>
        <w:spacing w:line="360" w:lineRule="auto"/>
        <w:ind w:left="1442" w:hanging="518"/>
        <w:jc w:val="both"/>
        <w:rPr>
          <w:rFonts w:ascii="Century Gothic" w:hAnsi="Century Gothic" w:cs="Courier New"/>
          <w:sz w:val="22"/>
          <w:szCs w:val="22"/>
          <w:lang w:eastAsia="ar-SA"/>
        </w:rPr>
      </w:pPr>
      <w:r>
        <w:rPr>
          <w:rFonts w:ascii="Century Gothic" w:hAnsi="Century Gothic" w:cs="Courier New"/>
          <w:sz w:val="22"/>
          <w:szCs w:val="22"/>
          <w:lang w:eastAsia="ar-SA"/>
        </w:rPr>
        <w:t>Σκούπισμα με αντιστατικό πανί.</w:t>
      </w:r>
    </w:p>
    <w:p w:rsidR="00BB42D9" w:rsidRDefault="00BB42D9" w:rsidP="00BB42D9">
      <w:pPr>
        <w:widowControl w:val="0"/>
        <w:numPr>
          <w:ilvl w:val="0"/>
          <w:numId w:val="10"/>
        </w:numPr>
        <w:suppressAutoHyphens/>
        <w:spacing w:line="360" w:lineRule="auto"/>
        <w:ind w:left="1442" w:hanging="518"/>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Υγρό ξεσκόνισμα με </w:t>
      </w:r>
      <w:proofErr w:type="spellStart"/>
      <w:r>
        <w:rPr>
          <w:rFonts w:ascii="Century Gothic" w:hAnsi="Century Gothic" w:cs="Courier New"/>
          <w:sz w:val="22"/>
          <w:szCs w:val="22"/>
          <w:lang w:eastAsia="ar-SA"/>
        </w:rPr>
        <w:t>προεμποτισμένα</w:t>
      </w:r>
      <w:proofErr w:type="spellEnd"/>
      <w:r>
        <w:rPr>
          <w:rFonts w:ascii="Century Gothic" w:hAnsi="Century Gothic" w:cs="Courier New"/>
          <w:sz w:val="22"/>
          <w:szCs w:val="22"/>
          <w:lang w:eastAsia="ar-SA"/>
        </w:rPr>
        <w:t xml:space="preserve"> πανάκια σε ότι υπάρχει στο χώρο.</w:t>
      </w:r>
    </w:p>
    <w:p w:rsidR="00BB42D9" w:rsidRDefault="00BB42D9" w:rsidP="00BB42D9">
      <w:pPr>
        <w:widowControl w:val="0"/>
        <w:numPr>
          <w:ilvl w:val="0"/>
          <w:numId w:val="10"/>
        </w:numPr>
        <w:suppressAutoHyphens/>
        <w:spacing w:line="360" w:lineRule="auto"/>
        <w:ind w:left="1442" w:hanging="518"/>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Σφουγγάρισμα με </w:t>
      </w:r>
      <w:proofErr w:type="spellStart"/>
      <w:r>
        <w:rPr>
          <w:rFonts w:ascii="Century Gothic" w:hAnsi="Century Gothic" w:cs="Courier New"/>
          <w:sz w:val="22"/>
          <w:szCs w:val="22"/>
          <w:lang w:eastAsia="ar-SA"/>
        </w:rPr>
        <w:t>προεμποτισμένη</w:t>
      </w:r>
      <w:proofErr w:type="spellEnd"/>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πανέτα</w:t>
      </w:r>
      <w:proofErr w:type="spellEnd"/>
      <w:r>
        <w:rPr>
          <w:rFonts w:ascii="Century Gothic" w:hAnsi="Century Gothic" w:cs="Courier New"/>
          <w:sz w:val="22"/>
          <w:szCs w:val="22"/>
          <w:lang w:eastAsia="ar-SA"/>
        </w:rPr>
        <w:t>.</w:t>
      </w:r>
    </w:p>
    <w:p w:rsidR="00BB42D9" w:rsidRDefault="00BB42D9" w:rsidP="00BB42D9">
      <w:pPr>
        <w:spacing w:line="360" w:lineRule="auto"/>
        <w:jc w:val="both"/>
        <w:rPr>
          <w:rFonts w:ascii="Century Gothic" w:hAnsi="Century Gothic" w:cs="Courier New"/>
          <w:sz w:val="22"/>
          <w:szCs w:val="22"/>
          <w:lang w:val="en-US" w:eastAsia="ar-SA"/>
        </w:rPr>
      </w:pPr>
    </w:p>
    <w:p w:rsidR="00BB42D9" w:rsidRDefault="00BB42D9" w:rsidP="00BB42D9">
      <w:pPr>
        <w:spacing w:line="360" w:lineRule="auto"/>
        <w:jc w:val="both"/>
        <w:rPr>
          <w:rFonts w:ascii="Century Gothic" w:hAnsi="Century Gothic" w:cs="Courier New"/>
          <w:sz w:val="22"/>
          <w:szCs w:val="22"/>
          <w:lang w:val="en-US" w:eastAsia="ar-SA"/>
        </w:rPr>
      </w:pP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r>
        <w:rPr>
          <w:rFonts w:ascii="Century Gothic" w:hAnsi="Century Gothic" w:cs="Courier New"/>
          <w:b/>
          <w:sz w:val="22"/>
          <w:szCs w:val="22"/>
          <w:lang w:eastAsia="ar-SA"/>
        </w:rPr>
        <w:t xml:space="preserve">5. ΓΡΑΦΕΙΑ </w:t>
      </w: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p>
    <w:p w:rsidR="00BB42D9" w:rsidRDefault="00BB42D9" w:rsidP="00BB42D9">
      <w:pPr>
        <w:spacing w:line="360" w:lineRule="auto"/>
        <w:ind w:left="720" w:firstLine="19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Τα γραφεία  καθαρίζονται µια φορά την ημέρα. </w:t>
      </w:r>
    </w:p>
    <w:p w:rsidR="00BB42D9" w:rsidRDefault="00BB42D9" w:rsidP="00BB42D9">
      <w:pPr>
        <w:widowControl w:val="0"/>
        <w:numPr>
          <w:ilvl w:val="0"/>
          <w:numId w:val="11"/>
        </w:numPr>
        <w:suppressAutoHyphens/>
        <w:spacing w:line="360" w:lineRule="auto"/>
        <w:ind w:left="1442" w:hanging="518"/>
        <w:jc w:val="both"/>
        <w:rPr>
          <w:rFonts w:ascii="Century Gothic" w:hAnsi="Century Gothic" w:cs="Courier New"/>
          <w:sz w:val="22"/>
          <w:szCs w:val="22"/>
          <w:lang w:eastAsia="ar-SA"/>
        </w:rPr>
      </w:pPr>
      <w:r>
        <w:rPr>
          <w:rFonts w:ascii="Century Gothic" w:hAnsi="Century Gothic" w:cs="Courier New"/>
          <w:sz w:val="22"/>
          <w:szCs w:val="22"/>
          <w:lang w:eastAsia="ar-SA"/>
        </w:rPr>
        <w:t>Αποκομιδή απορριμμάτων.</w:t>
      </w:r>
    </w:p>
    <w:p w:rsidR="00BB42D9" w:rsidRDefault="00BB42D9" w:rsidP="00BB42D9">
      <w:pPr>
        <w:widowControl w:val="0"/>
        <w:numPr>
          <w:ilvl w:val="0"/>
          <w:numId w:val="11"/>
        </w:numPr>
        <w:suppressAutoHyphens/>
        <w:spacing w:line="360" w:lineRule="auto"/>
        <w:ind w:left="1442" w:hanging="518"/>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Σκούπισμα με αντιστατικό πανί. </w:t>
      </w:r>
    </w:p>
    <w:p w:rsidR="00BB42D9" w:rsidRDefault="00BB42D9" w:rsidP="00BB42D9">
      <w:pPr>
        <w:widowControl w:val="0"/>
        <w:numPr>
          <w:ilvl w:val="0"/>
          <w:numId w:val="11"/>
        </w:numPr>
        <w:suppressAutoHyphens/>
        <w:spacing w:line="360" w:lineRule="auto"/>
        <w:ind w:left="1442" w:hanging="518"/>
        <w:jc w:val="both"/>
        <w:rPr>
          <w:rFonts w:ascii="Century Gothic" w:hAnsi="Century Gothic" w:cs="Courier New"/>
          <w:sz w:val="22"/>
          <w:szCs w:val="22"/>
          <w:lang w:eastAsia="ar-SA"/>
        </w:rPr>
      </w:pPr>
      <w:r>
        <w:rPr>
          <w:rFonts w:ascii="Century Gothic" w:hAnsi="Century Gothic" w:cs="Courier New"/>
          <w:sz w:val="22"/>
          <w:szCs w:val="22"/>
          <w:lang w:eastAsia="ar-SA"/>
        </w:rPr>
        <w:t>Εφόσον υπάρχουν μοκέτες, σκούπισμα µε ηλεκτρική σκούπα και περιοδικό πλύσιμο µε το   ανάλογο μηχάνημα.</w:t>
      </w:r>
    </w:p>
    <w:p w:rsidR="00BB42D9" w:rsidRDefault="00BB42D9" w:rsidP="00BB42D9">
      <w:pPr>
        <w:widowControl w:val="0"/>
        <w:numPr>
          <w:ilvl w:val="0"/>
          <w:numId w:val="11"/>
        </w:numPr>
        <w:suppressAutoHyphens/>
        <w:spacing w:line="360" w:lineRule="auto"/>
        <w:ind w:left="1442" w:hanging="518"/>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Υγρό ξεσκόνισμα με </w:t>
      </w:r>
      <w:proofErr w:type="spellStart"/>
      <w:r>
        <w:rPr>
          <w:rFonts w:ascii="Century Gothic" w:hAnsi="Century Gothic" w:cs="Courier New"/>
          <w:sz w:val="22"/>
          <w:szCs w:val="22"/>
          <w:lang w:eastAsia="ar-SA"/>
        </w:rPr>
        <w:t>προεμποτισμένα</w:t>
      </w:r>
      <w:proofErr w:type="spellEnd"/>
      <w:r>
        <w:rPr>
          <w:rFonts w:ascii="Century Gothic" w:hAnsi="Century Gothic" w:cs="Courier New"/>
          <w:sz w:val="22"/>
          <w:szCs w:val="22"/>
          <w:lang w:eastAsia="ar-SA"/>
        </w:rPr>
        <w:t xml:space="preserve"> πανάκια. </w:t>
      </w:r>
    </w:p>
    <w:p w:rsidR="00BB42D9" w:rsidRDefault="00BB42D9" w:rsidP="00BB42D9">
      <w:pPr>
        <w:widowControl w:val="0"/>
        <w:numPr>
          <w:ilvl w:val="0"/>
          <w:numId w:val="11"/>
        </w:numPr>
        <w:suppressAutoHyphens/>
        <w:spacing w:line="360" w:lineRule="auto"/>
        <w:ind w:left="1442" w:hanging="518"/>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Σφουγγάρισμα µε </w:t>
      </w:r>
      <w:proofErr w:type="spellStart"/>
      <w:r>
        <w:rPr>
          <w:rFonts w:ascii="Century Gothic" w:hAnsi="Century Gothic" w:cs="Courier New"/>
          <w:sz w:val="22"/>
          <w:szCs w:val="22"/>
          <w:lang w:eastAsia="ar-SA"/>
        </w:rPr>
        <w:t>προεμποτισμένη</w:t>
      </w:r>
      <w:proofErr w:type="spellEnd"/>
      <w:r>
        <w:rPr>
          <w:rFonts w:ascii="Century Gothic" w:hAnsi="Century Gothic" w:cs="Courier New"/>
          <w:sz w:val="22"/>
          <w:szCs w:val="22"/>
          <w:lang w:eastAsia="ar-SA"/>
        </w:rPr>
        <w:t xml:space="preserve"> με απορρυπαντικό </w:t>
      </w:r>
      <w:proofErr w:type="spellStart"/>
      <w:r>
        <w:rPr>
          <w:rFonts w:ascii="Century Gothic" w:hAnsi="Century Gothic" w:cs="Courier New"/>
          <w:sz w:val="22"/>
          <w:szCs w:val="22"/>
          <w:lang w:eastAsia="ar-SA"/>
        </w:rPr>
        <w:t>πανέτα</w:t>
      </w:r>
      <w:proofErr w:type="spellEnd"/>
      <w:r>
        <w:rPr>
          <w:rFonts w:ascii="Century Gothic" w:hAnsi="Century Gothic" w:cs="Courier New"/>
          <w:sz w:val="22"/>
          <w:szCs w:val="22"/>
          <w:lang w:eastAsia="ar-SA"/>
        </w:rPr>
        <w:t xml:space="preserve">. </w:t>
      </w:r>
    </w:p>
    <w:p w:rsidR="00BB42D9" w:rsidRDefault="00BB42D9" w:rsidP="00BB42D9">
      <w:pPr>
        <w:widowControl w:val="0"/>
        <w:numPr>
          <w:ilvl w:val="0"/>
          <w:numId w:val="11"/>
        </w:numPr>
        <w:suppressAutoHyphens/>
        <w:spacing w:line="360" w:lineRule="auto"/>
        <w:ind w:left="1442" w:hanging="518"/>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Τζάμια παραθύρων 2 φορές μηνιαίως. </w:t>
      </w:r>
    </w:p>
    <w:p w:rsidR="00BB42D9" w:rsidRDefault="00BB42D9" w:rsidP="00BB42D9">
      <w:pPr>
        <w:widowControl w:val="0"/>
        <w:suppressAutoHyphens/>
        <w:spacing w:line="360" w:lineRule="auto"/>
        <w:ind w:left="1442"/>
        <w:jc w:val="both"/>
        <w:rPr>
          <w:rFonts w:ascii="Century Gothic" w:hAnsi="Century Gothic" w:cs="Courier New"/>
          <w:sz w:val="22"/>
          <w:szCs w:val="22"/>
          <w:lang w:eastAsia="ar-SA"/>
        </w:rPr>
      </w:pPr>
    </w:p>
    <w:p w:rsidR="00BB42D9" w:rsidRPr="00C943FF" w:rsidRDefault="00BB42D9" w:rsidP="00BB42D9">
      <w:pPr>
        <w:tabs>
          <w:tab w:val="left" w:pos="720"/>
        </w:tabs>
        <w:spacing w:line="360" w:lineRule="auto"/>
        <w:ind w:left="720" w:hanging="34"/>
        <w:jc w:val="both"/>
        <w:rPr>
          <w:rFonts w:ascii="Century Gothic" w:hAnsi="Century Gothic" w:cs="Courier New"/>
          <w:b/>
          <w:sz w:val="22"/>
          <w:szCs w:val="22"/>
          <w:lang w:eastAsia="ar-SA"/>
        </w:rPr>
      </w:pPr>
      <w:r w:rsidRPr="00C943FF">
        <w:rPr>
          <w:rFonts w:ascii="Century Gothic" w:hAnsi="Century Gothic" w:cs="Courier New"/>
          <w:b/>
          <w:sz w:val="22"/>
          <w:szCs w:val="22"/>
          <w:lang w:eastAsia="ar-SA"/>
        </w:rPr>
        <w:t xml:space="preserve">6. ΕΞΩΤΕΡΙΚΑ ΙΑΤΡΕΙΑ </w:t>
      </w:r>
    </w:p>
    <w:p w:rsidR="00BB42D9" w:rsidRPr="00C943FF" w:rsidRDefault="00BB42D9" w:rsidP="00BB42D9">
      <w:pPr>
        <w:tabs>
          <w:tab w:val="left" w:pos="720"/>
        </w:tabs>
        <w:spacing w:line="360" w:lineRule="auto"/>
        <w:ind w:left="720" w:hanging="34"/>
        <w:jc w:val="both"/>
        <w:rPr>
          <w:rFonts w:ascii="Century Gothic" w:hAnsi="Century Gothic" w:cs="Courier New"/>
          <w:b/>
          <w:sz w:val="22"/>
          <w:szCs w:val="22"/>
          <w:lang w:eastAsia="ar-SA"/>
        </w:rPr>
      </w:pPr>
    </w:p>
    <w:p w:rsidR="00BB42D9" w:rsidRPr="00C943FF" w:rsidRDefault="00BB42D9" w:rsidP="00BB42D9">
      <w:pPr>
        <w:spacing w:line="360" w:lineRule="auto"/>
        <w:ind w:left="720" w:firstLine="190"/>
        <w:jc w:val="both"/>
        <w:rPr>
          <w:rFonts w:ascii="Century Gothic" w:hAnsi="Century Gothic" w:cs="Courier New"/>
          <w:sz w:val="22"/>
          <w:szCs w:val="22"/>
          <w:lang w:eastAsia="ar-SA"/>
        </w:rPr>
      </w:pPr>
      <w:r w:rsidRPr="00C943FF">
        <w:rPr>
          <w:rFonts w:ascii="Century Gothic" w:hAnsi="Century Gothic" w:cs="Courier New"/>
          <w:sz w:val="22"/>
          <w:szCs w:val="22"/>
          <w:lang w:eastAsia="ar-SA"/>
        </w:rPr>
        <w:t xml:space="preserve">Καθημερινά: </w:t>
      </w:r>
    </w:p>
    <w:p w:rsidR="00BB42D9" w:rsidRPr="00C943FF" w:rsidRDefault="00BB42D9" w:rsidP="00BB42D9">
      <w:pPr>
        <w:widowControl w:val="0"/>
        <w:numPr>
          <w:ilvl w:val="0"/>
          <w:numId w:val="12"/>
        </w:numPr>
        <w:suppressAutoHyphens/>
        <w:spacing w:line="360" w:lineRule="auto"/>
        <w:ind w:left="1442" w:hanging="504"/>
        <w:jc w:val="both"/>
        <w:rPr>
          <w:rFonts w:ascii="Century Gothic" w:hAnsi="Century Gothic" w:cs="Courier New"/>
          <w:sz w:val="22"/>
          <w:szCs w:val="22"/>
          <w:lang w:eastAsia="ar-SA"/>
        </w:rPr>
      </w:pPr>
      <w:r w:rsidRPr="00C943FF">
        <w:rPr>
          <w:rFonts w:ascii="Century Gothic" w:hAnsi="Century Gothic" w:cs="Courier New"/>
          <w:sz w:val="22"/>
          <w:szCs w:val="22"/>
          <w:lang w:eastAsia="ar-SA"/>
        </w:rPr>
        <w:t>Συχνή αποκομιδή απορριμμάτων</w:t>
      </w:r>
    </w:p>
    <w:p w:rsidR="00BB42D9" w:rsidRDefault="00BB42D9" w:rsidP="00BB42D9">
      <w:pPr>
        <w:widowControl w:val="0"/>
        <w:numPr>
          <w:ilvl w:val="0"/>
          <w:numId w:val="12"/>
        </w:numPr>
        <w:suppressAutoHyphens/>
        <w:spacing w:line="360" w:lineRule="auto"/>
        <w:ind w:left="1442" w:hanging="504"/>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Σκούπισμα με αντιστατικό πανί. </w:t>
      </w:r>
    </w:p>
    <w:p w:rsidR="00BB42D9" w:rsidRDefault="00BB42D9" w:rsidP="00BB42D9">
      <w:pPr>
        <w:widowControl w:val="0"/>
        <w:numPr>
          <w:ilvl w:val="0"/>
          <w:numId w:val="12"/>
        </w:numPr>
        <w:suppressAutoHyphens/>
        <w:spacing w:line="360" w:lineRule="auto"/>
        <w:ind w:left="1442" w:hanging="504"/>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Υγρό ξεσκόνισμα με </w:t>
      </w:r>
      <w:proofErr w:type="spellStart"/>
      <w:r>
        <w:rPr>
          <w:rFonts w:ascii="Century Gothic" w:hAnsi="Century Gothic" w:cs="Courier New"/>
          <w:sz w:val="22"/>
          <w:szCs w:val="22"/>
          <w:lang w:eastAsia="ar-SA"/>
        </w:rPr>
        <w:t>προεμποτισμένα</w:t>
      </w:r>
      <w:proofErr w:type="spellEnd"/>
      <w:r>
        <w:rPr>
          <w:rFonts w:ascii="Century Gothic" w:hAnsi="Century Gothic" w:cs="Courier New"/>
          <w:sz w:val="22"/>
          <w:szCs w:val="22"/>
          <w:lang w:eastAsia="ar-SA"/>
        </w:rPr>
        <w:t xml:space="preserve"> πανάκια.. Ξεσκονίζονται τα εξής:  γραφεία,  καρέκλες, πόμολα, χειρολαβές, πάγκοι.</w:t>
      </w:r>
    </w:p>
    <w:p w:rsidR="00BB42D9" w:rsidRDefault="00BB42D9" w:rsidP="00BB42D9">
      <w:pPr>
        <w:widowControl w:val="0"/>
        <w:numPr>
          <w:ilvl w:val="0"/>
          <w:numId w:val="12"/>
        </w:numPr>
        <w:suppressAutoHyphens/>
        <w:spacing w:line="360" w:lineRule="auto"/>
        <w:ind w:left="1442" w:hanging="504"/>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Καθαρίζονται και Απολυμαίνονται τα εξεταστικά κρεβάτια με τα αντίστοιχα </w:t>
      </w:r>
      <w:proofErr w:type="spellStart"/>
      <w:r>
        <w:rPr>
          <w:rFonts w:ascii="Century Gothic" w:hAnsi="Century Gothic" w:cs="Courier New"/>
          <w:sz w:val="22"/>
          <w:szCs w:val="22"/>
          <w:lang w:eastAsia="ar-SA"/>
        </w:rPr>
        <w:t>προεμποτισμένα</w:t>
      </w:r>
      <w:proofErr w:type="spellEnd"/>
      <w:r>
        <w:rPr>
          <w:rFonts w:ascii="Century Gothic" w:hAnsi="Century Gothic" w:cs="Courier New"/>
          <w:sz w:val="22"/>
          <w:szCs w:val="22"/>
          <w:lang w:eastAsia="ar-SA"/>
        </w:rPr>
        <w:t xml:space="preserve"> πανάκια..</w:t>
      </w:r>
    </w:p>
    <w:p w:rsidR="00BB42D9" w:rsidRDefault="00BB42D9" w:rsidP="00BB42D9">
      <w:pPr>
        <w:widowControl w:val="0"/>
        <w:numPr>
          <w:ilvl w:val="0"/>
          <w:numId w:val="12"/>
        </w:numPr>
        <w:suppressAutoHyphens/>
        <w:spacing w:line="360" w:lineRule="auto"/>
        <w:ind w:left="1442" w:hanging="504"/>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Πλένονται και απολυμαίνονται οι νεροχύτες και τα καλαθάκια των αχρήστων. </w:t>
      </w:r>
    </w:p>
    <w:p w:rsidR="00BB42D9" w:rsidRDefault="00BB42D9" w:rsidP="00BB42D9">
      <w:pPr>
        <w:widowControl w:val="0"/>
        <w:numPr>
          <w:ilvl w:val="0"/>
          <w:numId w:val="12"/>
        </w:numPr>
        <w:suppressAutoHyphens/>
        <w:spacing w:line="360" w:lineRule="auto"/>
        <w:ind w:left="1442" w:hanging="504"/>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Σφουγγάρισμα µε </w:t>
      </w:r>
      <w:proofErr w:type="spellStart"/>
      <w:r>
        <w:rPr>
          <w:rFonts w:ascii="Century Gothic" w:hAnsi="Century Gothic" w:cs="Courier New"/>
          <w:sz w:val="22"/>
          <w:szCs w:val="22"/>
          <w:lang w:eastAsia="ar-SA"/>
        </w:rPr>
        <w:t>προεμποτισμένη</w:t>
      </w:r>
      <w:proofErr w:type="spellEnd"/>
      <w:r>
        <w:rPr>
          <w:rFonts w:ascii="Century Gothic" w:hAnsi="Century Gothic" w:cs="Courier New"/>
          <w:sz w:val="22"/>
          <w:szCs w:val="22"/>
          <w:lang w:eastAsia="ar-SA"/>
        </w:rPr>
        <w:t xml:space="preserve"> με απορρυπαντικό </w:t>
      </w:r>
      <w:proofErr w:type="spellStart"/>
      <w:r>
        <w:rPr>
          <w:rFonts w:ascii="Century Gothic" w:hAnsi="Century Gothic" w:cs="Courier New"/>
          <w:sz w:val="22"/>
          <w:szCs w:val="22"/>
          <w:lang w:eastAsia="ar-SA"/>
        </w:rPr>
        <w:t>πανέτα</w:t>
      </w:r>
      <w:proofErr w:type="spellEnd"/>
      <w:r>
        <w:rPr>
          <w:rFonts w:ascii="Century Gothic" w:hAnsi="Century Gothic" w:cs="Courier New"/>
          <w:sz w:val="22"/>
          <w:szCs w:val="22"/>
          <w:lang w:eastAsia="ar-SA"/>
        </w:rPr>
        <w:t>.</w:t>
      </w:r>
    </w:p>
    <w:p w:rsidR="00BB42D9" w:rsidRDefault="00BB42D9" w:rsidP="00BB42D9">
      <w:pPr>
        <w:widowControl w:val="0"/>
        <w:numPr>
          <w:ilvl w:val="0"/>
          <w:numId w:val="12"/>
        </w:numPr>
        <w:suppressAutoHyphens/>
        <w:spacing w:line="360" w:lineRule="auto"/>
        <w:ind w:left="1442" w:hanging="504"/>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Τζάμια παραθύρων 2  φορές μηνιαίως. </w:t>
      </w:r>
    </w:p>
    <w:p w:rsidR="00BB42D9" w:rsidRDefault="00BB42D9" w:rsidP="00BB42D9">
      <w:pPr>
        <w:spacing w:line="360" w:lineRule="auto"/>
        <w:jc w:val="both"/>
        <w:rPr>
          <w:rFonts w:ascii="Century Gothic" w:hAnsi="Century Gothic" w:cs="Courier New"/>
          <w:sz w:val="22"/>
          <w:szCs w:val="22"/>
          <w:lang w:eastAsia="ar-SA"/>
        </w:rPr>
      </w:pPr>
    </w:p>
    <w:p w:rsidR="00BB42D9" w:rsidRDefault="00BB42D9" w:rsidP="00BB42D9">
      <w:pPr>
        <w:tabs>
          <w:tab w:val="left" w:pos="720"/>
        </w:tabs>
        <w:spacing w:line="360" w:lineRule="auto"/>
        <w:ind w:left="72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Όταν οι τοίχοι και οι επιφάνειες είναι λερωμένα καθαρίζονται μηχανικά. Τα W.C λόγω της συχνής  χρήσης  καθαρίζονται και απολυμαίνονται σε συχνή βάση με τον ίδιο τρόπο-διαδικασία με τους θαλάμους των ασθενών. Γενική καθαριότητα των ιατρείων πραγματοποιείται κατόπιν συνεννόησης με την προϊσταμένη. </w:t>
      </w:r>
    </w:p>
    <w:p w:rsidR="00BB42D9" w:rsidRDefault="00BB42D9" w:rsidP="00BB42D9">
      <w:pPr>
        <w:spacing w:line="360" w:lineRule="auto"/>
        <w:jc w:val="both"/>
        <w:rPr>
          <w:rFonts w:ascii="Century Gothic" w:hAnsi="Century Gothic" w:cs="Courier New"/>
          <w:sz w:val="22"/>
          <w:szCs w:val="22"/>
          <w:lang w:eastAsia="ar-SA"/>
        </w:rPr>
      </w:pP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r>
        <w:rPr>
          <w:rFonts w:ascii="Century Gothic" w:hAnsi="Century Gothic" w:cs="Courier New"/>
          <w:b/>
          <w:sz w:val="22"/>
          <w:szCs w:val="22"/>
          <w:lang w:eastAsia="ar-SA"/>
        </w:rPr>
        <w:t xml:space="preserve">7. ΤΜΗΜΑ ΕΠΕΙΓΟΝΤΩΝ ΠΕΡΙΣΤΑΤΙΚΩΝ </w:t>
      </w: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p>
    <w:p w:rsidR="00BB42D9" w:rsidRDefault="00BB42D9" w:rsidP="00BB42D9">
      <w:pPr>
        <w:spacing w:line="360" w:lineRule="auto"/>
        <w:ind w:firstLine="72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Καθημερινά: </w:t>
      </w:r>
    </w:p>
    <w:p w:rsidR="00BB42D9" w:rsidRDefault="00BB42D9" w:rsidP="00BB42D9">
      <w:pPr>
        <w:widowControl w:val="0"/>
        <w:numPr>
          <w:ilvl w:val="0"/>
          <w:numId w:val="13"/>
        </w:numPr>
        <w:suppressAutoHyphens/>
        <w:spacing w:line="360" w:lineRule="auto"/>
        <w:ind w:left="1456" w:hanging="518"/>
        <w:jc w:val="both"/>
        <w:rPr>
          <w:rFonts w:ascii="Century Gothic" w:hAnsi="Century Gothic" w:cs="Courier New"/>
          <w:sz w:val="22"/>
          <w:szCs w:val="22"/>
          <w:lang w:eastAsia="ar-SA"/>
        </w:rPr>
      </w:pPr>
      <w:r>
        <w:rPr>
          <w:rFonts w:ascii="Century Gothic" w:hAnsi="Century Gothic" w:cs="Courier New"/>
          <w:sz w:val="22"/>
          <w:szCs w:val="22"/>
          <w:lang w:eastAsia="ar-SA"/>
        </w:rPr>
        <w:t>Συχνή αποκομιδή απορριμμάτων</w:t>
      </w:r>
    </w:p>
    <w:p w:rsidR="00BB42D9" w:rsidRDefault="00BB42D9" w:rsidP="00BB42D9">
      <w:pPr>
        <w:widowControl w:val="0"/>
        <w:numPr>
          <w:ilvl w:val="0"/>
          <w:numId w:val="13"/>
        </w:numPr>
        <w:suppressAutoHyphens/>
        <w:spacing w:line="360" w:lineRule="auto"/>
        <w:ind w:left="1456" w:hanging="518"/>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Σκούπισμα με αντιστατικό πανί. </w:t>
      </w:r>
    </w:p>
    <w:p w:rsidR="00BB42D9" w:rsidRDefault="00BB42D9" w:rsidP="00BB42D9">
      <w:pPr>
        <w:widowControl w:val="0"/>
        <w:numPr>
          <w:ilvl w:val="0"/>
          <w:numId w:val="13"/>
        </w:numPr>
        <w:suppressAutoHyphens/>
        <w:spacing w:line="360" w:lineRule="auto"/>
        <w:ind w:left="1456" w:hanging="518"/>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Υγρό ξεσκόνισμα με </w:t>
      </w:r>
      <w:proofErr w:type="spellStart"/>
      <w:r>
        <w:rPr>
          <w:rFonts w:ascii="Century Gothic" w:hAnsi="Century Gothic" w:cs="Courier New"/>
          <w:sz w:val="22"/>
          <w:szCs w:val="22"/>
          <w:lang w:eastAsia="ar-SA"/>
        </w:rPr>
        <w:t>προεμποτισμένα</w:t>
      </w:r>
      <w:proofErr w:type="spellEnd"/>
      <w:r>
        <w:rPr>
          <w:rFonts w:ascii="Century Gothic" w:hAnsi="Century Gothic" w:cs="Courier New"/>
          <w:sz w:val="22"/>
          <w:szCs w:val="22"/>
          <w:lang w:eastAsia="ar-SA"/>
        </w:rPr>
        <w:t xml:space="preserve"> πανάκια. Ξεσκονίζονται τα εξής:  γραφεία,  καρέκλες, πόμολα, χειρολαβές, πάγκοι.</w:t>
      </w:r>
    </w:p>
    <w:p w:rsidR="00BB42D9" w:rsidRDefault="00BB42D9" w:rsidP="00BB42D9">
      <w:pPr>
        <w:widowControl w:val="0"/>
        <w:numPr>
          <w:ilvl w:val="0"/>
          <w:numId w:val="13"/>
        </w:numPr>
        <w:suppressAutoHyphens/>
        <w:spacing w:line="360" w:lineRule="auto"/>
        <w:ind w:left="1456" w:hanging="518"/>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Καθαρίζονται και Απολυμαίνονται τα εξεταστικά κρεβάτια με τα αντίστοιχα </w:t>
      </w:r>
      <w:proofErr w:type="spellStart"/>
      <w:r>
        <w:rPr>
          <w:rFonts w:ascii="Century Gothic" w:hAnsi="Century Gothic" w:cs="Courier New"/>
          <w:sz w:val="22"/>
          <w:szCs w:val="22"/>
          <w:lang w:eastAsia="ar-SA"/>
        </w:rPr>
        <w:t>προεμποτισμένα</w:t>
      </w:r>
      <w:proofErr w:type="spellEnd"/>
      <w:r>
        <w:rPr>
          <w:rFonts w:ascii="Century Gothic" w:hAnsi="Century Gothic" w:cs="Courier New"/>
          <w:sz w:val="22"/>
          <w:szCs w:val="22"/>
          <w:lang w:eastAsia="ar-SA"/>
        </w:rPr>
        <w:t xml:space="preserve"> πανάκια.</w:t>
      </w:r>
    </w:p>
    <w:p w:rsidR="00BB42D9" w:rsidRDefault="00BB42D9" w:rsidP="00BB42D9">
      <w:pPr>
        <w:widowControl w:val="0"/>
        <w:numPr>
          <w:ilvl w:val="0"/>
          <w:numId w:val="13"/>
        </w:numPr>
        <w:suppressAutoHyphens/>
        <w:spacing w:line="360" w:lineRule="auto"/>
        <w:ind w:left="1456" w:hanging="518"/>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Πλένονται  και απολυμαίνονται οι νεροχύτες και τα καλαθάκια των αχρήστων. </w:t>
      </w:r>
    </w:p>
    <w:p w:rsidR="00BB42D9" w:rsidRDefault="00BB42D9" w:rsidP="00BB42D9">
      <w:pPr>
        <w:widowControl w:val="0"/>
        <w:numPr>
          <w:ilvl w:val="0"/>
          <w:numId w:val="13"/>
        </w:numPr>
        <w:suppressAutoHyphens/>
        <w:spacing w:line="360" w:lineRule="auto"/>
        <w:ind w:left="1456" w:hanging="518"/>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Σφουγγάρισμα µε </w:t>
      </w:r>
      <w:proofErr w:type="spellStart"/>
      <w:r>
        <w:rPr>
          <w:rFonts w:ascii="Century Gothic" w:hAnsi="Century Gothic" w:cs="Courier New"/>
          <w:sz w:val="22"/>
          <w:szCs w:val="22"/>
          <w:lang w:eastAsia="ar-SA"/>
        </w:rPr>
        <w:t>προεμποτισμένες</w:t>
      </w:r>
      <w:proofErr w:type="spellEnd"/>
      <w:r>
        <w:rPr>
          <w:rFonts w:ascii="Century Gothic" w:hAnsi="Century Gothic" w:cs="Courier New"/>
          <w:sz w:val="22"/>
          <w:szCs w:val="22"/>
          <w:lang w:eastAsia="ar-SA"/>
        </w:rPr>
        <w:t xml:space="preserve"> με απολυμαντικό </w:t>
      </w:r>
      <w:proofErr w:type="spellStart"/>
      <w:r>
        <w:rPr>
          <w:rFonts w:ascii="Century Gothic" w:hAnsi="Century Gothic" w:cs="Courier New"/>
          <w:sz w:val="22"/>
          <w:szCs w:val="22"/>
          <w:lang w:eastAsia="ar-SA"/>
        </w:rPr>
        <w:t>πανέτες</w:t>
      </w:r>
      <w:proofErr w:type="spellEnd"/>
      <w:r>
        <w:rPr>
          <w:rFonts w:ascii="Century Gothic" w:hAnsi="Century Gothic" w:cs="Courier New"/>
          <w:sz w:val="22"/>
          <w:szCs w:val="22"/>
          <w:lang w:eastAsia="ar-SA"/>
        </w:rPr>
        <w:t>.</w:t>
      </w:r>
    </w:p>
    <w:p w:rsidR="00BB42D9" w:rsidRDefault="00BB42D9" w:rsidP="00BB42D9">
      <w:pPr>
        <w:widowControl w:val="0"/>
        <w:numPr>
          <w:ilvl w:val="0"/>
          <w:numId w:val="13"/>
        </w:numPr>
        <w:suppressAutoHyphens/>
        <w:spacing w:line="360" w:lineRule="auto"/>
        <w:ind w:left="1456" w:hanging="518"/>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Τζάμια παραθύρων τακτικά 2  φορές μηνιαίως.  </w:t>
      </w:r>
    </w:p>
    <w:p w:rsidR="00BB42D9" w:rsidRDefault="00BB42D9" w:rsidP="00BB42D9">
      <w:pPr>
        <w:spacing w:line="360" w:lineRule="auto"/>
        <w:jc w:val="both"/>
        <w:rPr>
          <w:rFonts w:ascii="Century Gothic" w:hAnsi="Century Gothic" w:cs="Courier New"/>
          <w:sz w:val="22"/>
          <w:szCs w:val="22"/>
          <w:lang w:eastAsia="ar-SA"/>
        </w:rPr>
      </w:pPr>
    </w:p>
    <w:p w:rsidR="00BB42D9" w:rsidRDefault="00BB42D9" w:rsidP="00BB42D9">
      <w:pPr>
        <w:tabs>
          <w:tab w:val="left" w:pos="720"/>
        </w:tabs>
        <w:spacing w:line="360" w:lineRule="auto"/>
        <w:ind w:left="720"/>
        <w:jc w:val="both"/>
        <w:rPr>
          <w:rFonts w:ascii="Century Gothic" w:hAnsi="Century Gothic" w:cs="Courier New"/>
          <w:sz w:val="22"/>
          <w:szCs w:val="22"/>
          <w:lang w:eastAsia="ar-SA"/>
        </w:rPr>
      </w:pPr>
      <w:r>
        <w:rPr>
          <w:rFonts w:ascii="Century Gothic" w:hAnsi="Century Gothic" w:cs="Courier New"/>
          <w:sz w:val="22"/>
          <w:szCs w:val="22"/>
          <w:lang w:eastAsia="ar-SA"/>
        </w:rPr>
        <w:t>Όταν οι τοίχοι και οι επιφάνειες είναι λερωμένα καθαρίζονται μηχανικά. Κατά τη διάρκεια και την επόμενη της εφημερίας απαιτείται σχολαστική καθαριότητα και απολύμανση κατόπιν υπόδειξης της Προϊσταμένης. Τα W.C λόγω της συχνής  χρήσης καθαρίζονται και απολυμαίνονται σε συχνή βάση με τον ίδιο τρόπο-διαδικασία με τους θαλάμους των ασθενών.</w:t>
      </w:r>
    </w:p>
    <w:p w:rsidR="00BB42D9" w:rsidRDefault="00BB42D9" w:rsidP="00BB42D9">
      <w:pPr>
        <w:tabs>
          <w:tab w:val="left" w:pos="720"/>
        </w:tabs>
        <w:spacing w:line="360" w:lineRule="auto"/>
        <w:ind w:left="72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Γενική καθαριότητα πραγματοποιείται κατόπιν συνεννόησης με την Προϊσταμένη. Όλοι οι παραπάνω χώροι ανάλογα με την συχνότητα χρήσης τους καθαρίζονται και περισσότερες από δύο φορές. Όταν κρίνεται από την Προϊσταμένη γίνεται γενικός καθαρισμός των ιατρείων. </w:t>
      </w:r>
    </w:p>
    <w:p w:rsidR="00BB42D9" w:rsidRDefault="00BB42D9" w:rsidP="00BB42D9">
      <w:pPr>
        <w:spacing w:line="360" w:lineRule="auto"/>
        <w:jc w:val="both"/>
        <w:rPr>
          <w:rFonts w:ascii="Century Gothic" w:hAnsi="Century Gothic" w:cs="Courier New"/>
          <w:sz w:val="22"/>
          <w:szCs w:val="22"/>
          <w:lang w:eastAsia="ar-SA"/>
        </w:rPr>
      </w:pP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r>
        <w:rPr>
          <w:rFonts w:ascii="Century Gothic" w:hAnsi="Century Gothic" w:cs="Courier New"/>
          <w:b/>
          <w:sz w:val="22"/>
          <w:szCs w:val="22"/>
          <w:lang w:eastAsia="ar-SA"/>
        </w:rPr>
        <w:t>8. ΜΟΝΑΔΕΣ, ΧΕΙΡΟΥΡΓΕΙΑ, ΕΡΓΑΣΤΗΡΙΑ</w:t>
      </w:r>
    </w:p>
    <w:p w:rsidR="00BB42D9" w:rsidRDefault="00BB42D9" w:rsidP="00BB42D9">
      <w:pPr>
        <w:tabs>
          <w:tab w:val="left" w:pos="720"/>
        </w:tabs>
        <w:spacing w:line="360" w:lineRule="auto"/>
        <w:ind w:left="72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Σύμφωνα με το πρωτόκολλο εργασίας που θα καταθέσει η Ε.Ν.Λ. </w:t>
      </w:r>
    </w:p>
    <w:p w:rsidR="00BB42D9" w:rsidRDefault="00BB42D9" w:rsidP="00BB42D9">
      <w:pPr>
        <w:tabs>
          <w:tab w:val="left" w:pos="720"/>
        </w:tabs>
        <w:spacing w:line="360" w:lineRule="auto"/>
        <w:ind w:left="72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Επιβάλλεται η ΑΜΕΣΗ αποκομιδή των μολυσματικών απορριμμάτων από τους ευαίσθητους χώρους ( Χειρουργεία- Μαιευτικά </w:t>
      </w:r>
      <w:r>
        <w:rPr>
          <w:rFonts w:ascii="Century Gothic" w:hAnsi="Century Gothic" w:cs="Courier New"/>
          <w:sz w:val="22"/>
          <w:szCs w:val="22"/>
          <w:lang w:eastAsia="ar-SA"/>
        </w:rPr>
        <w:softHyphen/>
        <w:t xml:space="preserve"> Γενικά, Αποστείρωση, ΜΕΘ) καθ' όλο το 24ωρο. </w:t>
      </w:r>
    </w:p>
    <w:p w:rsidR="00BB42D9" w:rsidRDefault="00BB42D9" w:rsidP="00BB42D9">
      <w:pPr>
        <w:tabs>
          <w:tab w:val="left" w:pos="720"/>
        </w:tabs>
        <w:spacing w:line="360" w:lineRule="auto"/>
        <w:ind w:left="720"/>
        <w:jc w:val="both"/>
        <w:rPr>
          <w:rFonts w:ascii="Century Gothic" w:hAnsi="Century Gothic" w:cs="Courier New"/>
          <w:sz w:val="22"/>
          <w:szCs w:val="22"/>
          <w:lang w:eastAsia="ar-SA"/>
        </w:rPr>
      </w:pP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r>
        <w:rPr>
          <w:rFonts w:ascii="Century Gothic" w:hAnsi="Century Gothic" w:cs="Courier New"/>
          <w:b/>
          <w:sz w:val="22"/>
          <w:szCs w:val="22"/>
          <w:lang w:eastAsia="ar-SA"/>
        </w:rPr>
        <w:t xml:space="preserve"> 9. ΚΟΙΤΩΝΕΣ- WC</w:t>
      </w: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p>
    <w:p w:rsidR="00BB42D9" w:rsidRDefault="00BB42D9" w:rsidP="00BB42D9">
      <w:pPr>
        <w:numPr>
          <w:ilvl w:val="0"/>
          <w:numId w:val="14"/>
        </w:numPr>
        <w:tabs>
          <w:tab w:val="left" w:pos="720"/>
          <w:tab w:val="left" w:pos="1470"/>
        </w:tabs>
        <w:suppressAutoHyphens/>
        <w:spacing w:line="360" w:lineRule="auto"/>
        <w:ind w:firstLine="204"/>
        <w:jc w:val="both"/>
        <w:rPr>
          <w:rFonts w:ascii="Century Gothic" w:hAnsi="Century Gothic" w:cs="Courier New"/>
          <w:sz w:val="22"/>
          <w:szCs w:val="22"/>
          <w:lang w:eastAsia="ar-SA"/>
        </w:rPr>
      </w:pPr>
      <w:r>
        <w:rPr>
          <w:rFonts w:ascii="Century Gothic" w:hAnsi="Century Gothic" w:cs="Courier New"/>
          <w:sz w:val="22"/>
          <w:szCs w:val="22"/>
          <w:lang w:eastAsia="ar-SA"/>
        </w:rPr>
        <w:t>Αποκομιδή απορριμμάτων.</w:t>
      </w:r>
    </w:p>
    <w:p w:rsidR="00BB42D9" w:rsidRDefault="00BB42D9" w:rsidP="00BB42D9">
      <w:pPr>
        <w:numPr>
          <w:ilvl w:val="0"/>
          <w:numId w:val="14"/>
        </w:numPr>
        <w:tabs>
          <w:tab w:val="left" w:pos="720"/>
          <w:tab w:val="left" w:pos="1470"/>
        </w:tabs>
        <w:suppressAutoHyphens/>
        <w:spacing w:line="360" w:lineRule="auto"/>
        <w:ind w:firstLine="204"/>
        <w:jc w:val="both"/>
        <w:rPr>
          <w:rFonts w:ascii="Century Gothic" w:hAnsi="Century Gothic" w:cs="Courier New"/>
          <w:sz w:val="22"/>
          <w:szCs w:val="22"/>
          <w:lang w:eastAsia="ar-SA"/>
        </w:rPr>
      </w:pPr>
      <w:r>
        <w:rPr>
          <w:rFonts w:ascii="Century Gothic" w:hAnsi="Century Gothic" w:cs="Courier New"/>
          <w:sz w:val="22"/>
          <w:szCs w:val="22"/>
          <w:lang w:eastAsia="ar-SA"/>
        </w:rPr>
        <w:t>Αφαίρεση του ακάθαρτου  ιματισμού</w:t>
      </w:r>
    </w:p>
    <w:p w:rsidR="00BB42D9" w:rsidRDefault="00BB42D9" w:rsidP="00BB42D9">
      <w:pPr>
        <w:numPr>
          <w:ilvl w:val="0"/>
          <w:numId w:val="14"/>
        </w:numPr>
        <w:tabs>
          <w:tab w:val="left" w:pos="720"/>
          <w:tab w:val="left" w:pos="1470"/>
        </w:tabs>
        <w:suppressAutoHyphens/>
        <w:spacing w:line="360" w:lineRule="auto"/>
        <w:ind w:firstLine="204"/>
        <w:jc w:val="both"/>
        <w:rPr>
          <w:rFonts w:ascii="Century Gothic" w:hAnsi="Century Gothic" w:cs="Courier New"/>
          <w:sz w:val="22"/>
          <w:szCs w:val="22"/>
          <w:lang w:eastAsia="ar-SA"/>
        </w:rPr>
      </w:pPr>
      <w:r>
        <w:rPr>
          <w:rFonts w:ascii="Century Gothic" w:hAnsi="Century Gothic" w:cs="Courier New"/>
          <w:sz w:val="22"/>
          <w:szCs w:val="22"/>
          <w:lang w:eastAsia="ar-SA"/>
        </w:rPr>
        <w:t>Στρώσιμο καθαρού ιματισμού</w:t>
      </w:r>
    </w:p>
    <w:p w:rsidR="00BB42D9" w:rsidRDefault="00BB42D9" w:rsidP="00BB42D9">
      <w:pPr>
        <w:widowControl w:val="0"/>
        <w:numPr>
          <w:ilvl w:val="0"/>
          <w:numId w:val="14"/>
        </w:numPr>
        <w:tabs>
          <w:tab w:val="left" w:pos="720"/>
          <w:tab w:val="left" w:pos="1470"/>
          <w:tab w:val="left" w:pos="1770"/>
          <w:tab w:val="left" w:pos="1980"/>
        </w:tabs>
        <w:suppressAutoHyphens/>
        <w:spacing w:line="360" w:lineRule="auto"/>
        <w:ind w:firstLine="204"/>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Υγρό ξεσκόνισμα με </w:t>
      </w:r>
      <w:proofErr w:type="spellStart"/>
      <w:r>
        <w:rPr>
          <w:rFonts w:ascii="Century Gothic" w:hAnsi="Century Gothic" w:cs="Courier New"/>
          <w:sz w:val="22"/>
          <w:szCs w:val="22"/>
          <w:lang w:eastAsia="ar-SA"/>
        </w:rPr>
        <w:t>προεμποτισμένα</w:t>
      </w:r>
      <w:proofErr w:type="spellEnd"/>
      <w:r>
        <w:rPr>
          <w:rFonts w:ascii="Century Gothic" w:hAnsi="Century Gothic" w:cs="Courier New"/>
          <w:sz w:val="22"/>
          <w:szCs w:val="22"/>
          <w:lang w:eastAsia="ar-SA"/>
        </w:rPr>
        <w:t xml:space="preserve"> πανάκια. </w:t>
      </w:r>
    </w:p>
    <w:p w:rsidR="00BB42D9" w:rsidRDefault="00BB42D9" w:rsidP="00BB42D9">
      <w:pPr>
        <w:widowControl w:val="0"/>
        <w:numPr>
          <w:ilvl w:val="0"/>
          <w:numId w:val="14"/>
        </w:numPr>
        <w:tabs>
          <w:tab w:val="left" w:pos="720"/>
          <w:tab w:val="left" w:pos="1470"/>
          <w:tab w:val="left" w:pos="1770"/>
          <w:tab w:val="left" w:pos="1980"/>
        </w:tabs>
        <w:suppressAutoHyphens/>
        <w:spacing w:line="360" w:lineRule="auto"/>
        <w:ind w:firstLine="204"/>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Σκούπισμα με αντιστατικό πανί. </w:t>
      </w:r>
    </w:p>
    <w:p w:rsidR="00BB42D9" w:rsidRDefault="00BB42D9" w:rsidP="00BB42D9">
      <w:pPr>
        <w:widowControl w:val="0"/>
        <w:numPr>
          <w:ilvl w:val="0"/>
          <w:numId w:val="14"/>
        </w:numPr>
        <w:tabs>
          <w:tab w:val="left" w:pos="720"/>
          <w:tab w:val="left" w:pos="1470"/>
          <w:tab w:val="left" w:pos="1770"/>
          <w:tab w:val="left" w:pos="1980"/>
        </w:tabs>
        <w:suppressAutoHyphens/>
        <w:spacing w:line="360" w:lineRule="auto"/>
        <w:ind w:firstLine="204"/>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Σφουγγάρισμα µε </w:t>
      </w:r>
      <w:proofErr w:type="spellStart"/>
      <w:r>
        <w:rPr>
          <w:rFonts w:ascii="Century Gothic" w:hAnsi="Century Gothic" w:cs="Courier New"/>
          <w:sz w:val="22"/>
          <w:szCs w:val="22"/>
          <w:lang w:eastAsia="ar-SA"/>
        </w:rPr>
        <w:t>προεμποτισμένη</w:t>
      </w:r>
      <w:proofErr w:type="spellEnd"/>
      <w:r>
        <w:rPr>
          <w:rFonts w:ascii="Century Gothic" w:hAnsi="Century Gothic" w:cs="Courier New"/>
          <w:sz w:val="22"/>
          <w:szCs w:val="22"/>
          <w:lang w:eastAsia="ar-SA"/>
        </w:rPr>
        <w:t xml:space="preserve"> με απορρυπαντικό </w:t>
      </w:r>
      <w:proofErr w:type="spellStart"/>
      <w:r>
        <w:rPr>
          <w:rFonts w:ascii="Century Gothic" w:hAnsi="Century Gothic" w:cs="Courier New"/>
          <w:sz w:val="22"/>
          <w:szCs w:val="22"/>
          <w:lang w:eastAsia="ar-SA"/>
        </w:rPr>
        <w:t>πανέτα</w:t>
      </w:r>
      <w:proofErr w:type="spellEnd"/>
      <w:r>
        <w:rPr>
          <w:rFonts w:ascii="Century Gothic" w:hAnsi="Century Gothic" w:cs="Courier New"/>
          <w:sz w:val="22"/>
          <w:szCs w:val="22"/>
          <w:lang w:eastAsia="ar-SA"/>
        </w:rPr>
        <w:t xml:space="preserve">. </w:t>
      </w:r>
    </w:p>
    <w:p w:rsidR="00BB42D9" w:rsidRDefault="00BB42D9" w:rsidP="00BB42D9">
      <w:pPr>
        <w:numPr>
          <w:ilvl w:val="0"/>
          <w:numId w:val="14"/>
        </w:numPr>
        <w:tabs>
          <w:tab w:val="left" w:pos="720"/>
          <w:tab w:val="left" w:pos="1470"/>
        </w:tabs>
        <w:suppressAutoHyphens/>
        <w:spacing w:line="360" w:lineRule="auto"/>
        <w:ind w:firstLine="204"/>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Τζάμια παραθύρων 2  φορές μηνιαίως.   </w:t>
      </w:r>
    </w:p>
    <w:p w:rsidR="00BB42D9" w:rsidRDefault="00BB42D9" w:rsidP="00BB42D9">
      <w:pPr>
        <w:spacing w:line="360" w:lineRule="auto"/>
        <w:jc w:val="both"/>
        <w:rPr>
          <w:rFonts w:ascii="Century Gothic" w:hAnsi="Century Gothic" w:cs="Courier New"/>
          <w:sz w:val="22"/>
          <w:szCs w:val="22"/>
          <w:lang w:eastAsia="ar-SA"/>
        </w:rPr>
      </w:pP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r>
        <w:rPr>
          <w:rFonts w:ascii="Century Gothic" w:hAnsi="Century Gothic" w:cs="Courier New"/>
          <w:b/>
          <w:sz w:val="22"/>
          <w:szCs w:val="22"/>
          <w:lang w:eastAsia="ar-SA"/>
        </w:rPr>
        <w:t xml:space="preserve">10 .ΚΑΘΑΡΙΣΜΟΣ ΚΛΙΜΑΚΟΣΤΑΣΙΩΝ - ΑΝΕΛΚΥΣΤΗΡΩΝ </w:t>
      </w:r>
    </w:p>
    <w:p w:rsidR="00BB42D9" w:rsidRDefault="00BB42D9" w:rsidP="00BB42D9">
      <w:pPr>
        <w:tabs>
          <w:tab w:val="left" w:pos="720"/>
        </w:tabs>
        <w:spacing w:line="360" w:lineRule="auto"/>
        <w:ind w:left="72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Τα κλιμακοστάσια καθαρίζονται μια φορά την ημέρα. Σκουπίζονται με ηλεκτρική σκούπα ή αντιστατικό πανί. Ξεσκονίζονται οι πινακίδες, τα καπάκια φωτισμού. Απολυμαίνονται οι χειρολαβές των θυρών εξόδου προς το κλιμακοστάσιο, το περβάζι, οι κουπαστές και το σοβατεπί. Σφουγγάρισμα με σύστημα διπλού κουβά και αλλαγή νερού τουλάχιστον ανά όροφο. </w:t>
      </w:r>
      <w:proofErr w:type="spellStart"/>
      <w:r>
        <w:rPr>
          <w:rFonts w:ascii="Century Gothic" w:hAnsi="Century Gothic" w:cs="Courier New"/>
          <w:sz w:val="22"/>
          <w:szCs w:val="22"/>
          <w:lang w:eastAsia="ar-SA"/>
        </w:rPr>
        <w:t>Χρησιµοποιείται</w:t>
      </w:r>
      <w:proofErr w:type="spellEnd"/>
      <w:r>
        <w:rPr>
          <w:rFonts w:ascii="Century Gothic" w:hAnsi="Century Gothic" w:cs="Courier New"/>
          <w:sz w:val="22"/>
          <w:szCs w:val="22"/>
          <w:lang w:eastAsia="ar-SA"/>
        </w:rPr>
        <w:t xml:space="preserve"> η πινακίδα µε την ένδειξη "Βρεγμένο Πάτωμα". Το κλιμακοστάσιο σφουγγαρίζεται σε ώρες µη αιχμής (06.00-08.00). Ο γενικός καθαρισμός γίνεται εβδομαδιαία κάθε Σάββατο. Επισημαίνεται ότι καθημερινά γίνεται έλεγχος και σε περίπτωση έκτακτης ανάγκης (νέοι λεκέδες, σκουπίδια κλπ.), ειδοποιείται το Τμήμα καθαρισμού και επιμελείται άμεσα τον καθαρισμό των κλιμακοστασίων. </w:t>
      </w:r>
    </w:p>
    <w:p w:rsidR="00BB42D9" w:rsidRDefault="00BB42D9" w:rsidP="00BB42D9">
      <w:pPr>
        <w:tabs>
          <w:tab w:val="left" w:pos="720"/>
        </w:tabs>
        <w:spacing w:line="360" w:lineRule="auto"/>
        <w:ind w:left="720" w:hanging="34"/>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Ανελκυστήρες </w:t>
      </w:r>
    </w:p>
    <w:p w:rsidR="00BB42D9" w:rsidRDefault="00BB42D9" w:rsidP="00BB42D9">
      <w:pPr>
        <w:tabs>
          <w:tab w:val="left" w:pos="720"/>
        </w:tabs>
        <w:spacing w:line="360" w:lineRule="auto"/>
        <w:ind w:left="72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Σκούπισμα µε απορροφητική σκούπα του δαπέδου και των οδηγών ολισθήσεως των θυρών των  θαλάμων δύο φορές την ημέρα. Όλες οι επιφάνειες και το πάτωμα καθαρίζονται µε υγρό </w:t>
      </w:r>
      <w:proofErr w:type="spellStart"/>
      <w:r>
        <w:rPr>
          <w:rFonts w:ascii="Century Gothic" w:hAnsi="Century Gothic" w:cs="Courier New"/>
          <w:sz w:val="22"/>
          <w:szCs w:val="22"/>
          <w:lang w:eastAsia="ar-SA"/>
        </w:rPr>
        <w:t>καθαρισµού</w:t>
      </w:r>
      <w:proofErr w:type="spellEnd"/>
      <w:r>
        <w:rPr>
          <w:rFonts w:ascii="Century Gothic" w:hAnsi="Century Gothic" w:cs="Courier New"/>
          <w:sz w:val="22"/>
          <w:szCs w:val="22"/>
          <w:lang w:eastAsia="ar-SA"/>
        </w:rPr>
        <w:t xml:space="preserve"> και υγρό </w:t>
      </w:r>
      <w:proofErr w:type="spellStart"/>
      <w:r>
        <w:rPr>
          <w:rFonts w:ascii="Century Gothic" w:hAnsi="Century Gothic" w:cs="Courier New"/>
          <w:sz w:val="22"/>
          <w:szCs w:val="22"/>
          <w:lang w:eastAsia="ar-SA"/>
        </w:rPr>
        <w:t>απολύµανσης</w:t>
      </w:r>
      <w:proofErr w:type="spellEnd"/>
      <w:r>
        <w:rPr>
          <w:rFonts w:ascii="Century Gothic" w:hAnsi="Century Gothic" w:cs="Courier New"/>
          <w:sz w:val="22"/>
          <w:szCs w:val="22"/>
          <w:lang w:eastAsia="ar-SA"/>
        </w:rPr>
        <w:t xml:space="preserve"> δύο φορές την ημέρα. </w:t>
      </w:r>
    </w:p>
    <w:p w:rsidR="00BB42D9" w:rsidRDefault="00BB42D9" w:rsidP="00BB42D9">
      <w:pPr>
        <w:tabs>
          <w:tab w:val="left" w:pos="720"/>
        </w:tabs>
        <w:spacing w:line="360" w:lineRule="auto"/>
        <w:ind w:left="72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Οι διακόπτες λειτουργίας θα καθαρίζονται µε </w:t>
      </w:r>
      <w:proofErr w:type="spellStart"/>
      <w:r>
        <w:rPr>
          <w:rFonts w:ascii="Century Gothic" w:hAnsi="Century Gothic" w:cs="Courier New"/>
          <w:sz w:val="22"/>
          <w:szCs w:val="22"/>
          <w:lang w:eastAsia="ar-SA"/>
        </w:rPr>
        <w:t>προεμποτισμένα</w:t>
      </w:r>
      <w:proofErr w:type="spellEnd"/>
      <w:r>
        <w:rPr>
          <w:rFonts w:ascii="Century Gothic" w:hAnsi="Century Gothic" w:cs="Courier New"/>
          <w:sz w:val="22"/>
          <w:szCs w:val="22"/>
          <w:lang w:eastAsia="ar-SA"/>
        </w:rPr>
        <w:t xml:space="preserve"> σε απολυμαντικό πανάκια τουλάχιστον 2 φορές σε κάθε βάρδια. Σε συνεργασία µε την τεχνική υπηρεσία του Νοσοκομείου…………… θα καθαρίζονται κάθε τρίμηνο οι ψευδοροφές και τα φωτιστικά των θαλάμων. </w:t>
      </w:r>
    </w:p>
    <w:p w:rsidR="00BB42D9" w:rsidRDefault="00BB42D9" w:rsidP="00BB42D9">
      <w:pPr>
        <w:spacing w:line="360" w:lineRule="auto"/>
        <w:jc w:val="both"/>
        <w:rPr>
          <w:rFonts w:ascii="Century Gothic" w:hAnsi="Century Gothic" w:cs="Courier New"/>
          <w:sz w:val="22"/>
          <w:szCs w:val="22"/>
          <w:lang w:eastAsia="ar-SA"/>
        </w:rPr>
      </w:pP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r>
        <w:rPr>
          <w:rFonts w:ascii="Century Gothic" w:hAnsi="Century Gothic" w:cs="Courier New"/>
          <w:b/>
          <w:sz w:val="22"/>
          <w:szCs w:val="22"/>
          <w:lang w:eastAsia="ar-SA"/>
        </w:rPr>
        <w:t xml:space="preserve">11. ΚΟΙΝΟΧΡΗΣΤΟΙ ΔΙΑΔΡΟΜΟΙ-ΥΑΛΟΠΙΝΑΚΕΣ </w:t>
      </w: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p>
    <w:p w:rsidR="00BB42D9" w:rsidRDefault="00BB42D9" w:rsidP="00BB42D9">
      <w:pPr>
        <w:spacing w:line="360" w:lineRule="auto"/>
        <w:ind w:left="756"/>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Καθαρίζονται τουλάχιστον μία φορά την ημέρα και περισσότερες από µία φορά στους πολυσύχναστους διαδρόμους. Οι ενημερωτικές πινακίδες να καθαρίζονται ανά 15ήµερο. Οι ψευδοροφές καθώς και τα φωτιστικά σώματα να καθαρίζονται κάθε τρίμηνο σε συνεργασία µε την τεχνική υπηρεσία του Νοσοκομείου. Οι υαλοπίνακες να καθαρίζονται εσωτερικά και εξωτερικά µε την χρήση του ανυψωτικού μηχανήματος ανά 15ήµερο. </w:t>
      </w:r>
    </w:p>
    <w:p w:rsidR="00BB42D9" w:rsidRDefault="00BB42D9" w:rsidP="00BB42D9">
      <w:pPr>
        <w:spacing w:line="360" w:lineRule="auto"/>
        <w:jc w:val="both"/>
        <w:rPr>
          <w:rFonts w:ascii="Century Gothic" w:hAnsi="Century Gothic" w:cs="Courier New"/>
          <w:sz w:val="22"/>
          <w:szCs w:val="22"/>
          <w:lang w:eastAsia="ar-SA"/>
        </w:rPr>
      </w:pP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r>
        <w:rPr>
          <w:rFonts w:ascii="Century Gothic" w:hAnsi="Century Gothic" w:cs="Courier New"/>
          <w:b/>
          <w:sz w:val="22"/>
          <w:szCs w:val="22"/>
          <w:lang w:eastAsia="ar-SA"/>
        </w:rPr>
        <w:t xml:space="preserve">12. ΕΞΩΤΕΡΙΚΟΙ ΧΩΡΟΙ - ΑΙΘΡΙΑ </w:t>
      </w: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p>
    <w:p w:rsidR="00BB42D9" w:rsidRDefault="00BB42D9" w:rsidP="00BB42D9">
      <w:pPr>
        <w:spacing w:line="360" w:lineRule="auto"/>
        <w:ind w:left="756"/>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Καθαρίζονται καθημερινά όλοι οι εξωτερικοί χώροι των εισόδων συμπεριλαμβανομένων και των πεζοδρομίων αυτών. Σε τακτική βάση απαιτείται καθαρισμός με ειδική μηχανή. Γίνεται συχνή αποκομιδή απορριμμάτων. Απαιτείται συχνή καθαριότητα των κάδων. </w:t>
      </w:r>
    </w:p>
    <w:p w:rsidR="00BB42D9" w:rsidRDefault="00BB42D9" w:rsidP="00BB42D9">
      <w:pPr>
        <w:pStyle w:val="Style"/>
        <w:spacing w:line="360" w:lineRule="auto"/>
        <w:rPr>
          <w:rFonts w:ascii="Century Gothic" w:hAnsi="Century Gothic" w:cs="Courier New"/>
          <w:sz w:val="22"/>
          <w:szCs w:val="22"/>
          <w:lang w:val="el-GR"/>
        </w:rPr>
      </w:pP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r>
        <w:rPr>
          <w:rFonts w:ascii="Century Gothic" w:hAnsi="Century Gothic" w:cs="Courier New"/>
          <w:b/>
          <w:sz w:val="22"/>
          <w:szCs w:val="22"/>
          <w:lang w:eastAsia="ar-SA"/>
        </w:rPr>
        <w:t>13. ΨΥΓΕΙΑ ΜΟΛΥΣΜΑΤΙΚΩΝ</w:t>
      </w:r>
    </w:p>
    <w:p w:rsidR="00BB42D9" w:rsidRDefault="00BB42D9" w:rsidP="00BB42D9">
      <w:pPr>
        <w:tabs>
          <w:tab w:val="left" w:pos="720"/>
        </w:tabs>
        <w:spacing w:line="360" w:lineRule="auto"/>
        <w:ind w:left="720" w:hanging="34"/>
        <w:jc w:val="both"/>
        <w:rPr>
          <w:rFonts w:ascii="Century Gothic" w:hAnsi="Century Gothic" w:cs="Courier New"/>
          <w:b/>
          <w:sz w:val="22"/>
          <w:szCs w:val="22"/>
          <w:lang w:eastAsia="ar-SA"/>
        </w:rPr>
      </w:pPr>
    </w:p>
    <w:p w:rsidR="00BB42D9" w:rsidRDefault="00BB42D9" w:rsidP="00BB42D9">
      <w:pPr>
        <w:spacing w:line="360" w:lineRule="auto"/>
        <w:ind w:left="756"/>
        <w:jc w:val="both"/>
        <w:rPr>
          <w:rFonts w:ascii="Century Gothic" w:hAnsi="Century Gothic" w:cs="Courier New"/>
          <w:sz w:val="22"/>
          <w:szCs w:val="22"/>
          <w:lang w:eastAsia="ar-SA"/>
        </w:rPr>
      </w:pPr>
      <w:r>
        <w:rPr>
          <w:rFonts w:ascii="Century Gothic" w:hAnsi="Century Gothic" w:cs="Courier New"/>
          <w:sz w:val="22"/>
          <w:szCs w:val="22"/>
          <w:lang w:eastAsia="ar-SA"/>
        </w:rPr>
        <w:t>Τις ημέρες της αποκομιδής, τα ψυγεία θα καθαρίζονται με πιεστικό μηχάνημα και θα απολυμαίνονται.</w:t>
      </w:r>
    </w:p>
    <w:p w:rsidR="00BB42D9" w:rsidRDefault="00BB42D9" w:rsidP="00BB42D9">
      <w:pPr>
        <w:pStyle w:val="Style"/>
        <w:spacing w:line="360" w:lineRule="auto"/>
        <w:jc w:val="both"/>
        <w:rPr>
          <w:rFonts w:ascii="Century Gothic" w:hAnsi="Century Gothic" w:cs="Courier New"/>
          <w:sz w:val="22"/>
          <w:szCs w:val="22"/>
          <w:lang w:val="el-GR"/>
        </w:rPr>
      </w:pPr>
    </w:p>
    <w:p w:rsidR="00BB42D9" w:rsidRDefault="00BB42D9" w:rsidP="00BB42D9">
      <w:pPr>
        <w:spacing w:line="360" w:lineRule="auto"/>
        <w:ind w:left="709"/>
        <w:rPr>
          <w:rFonts w:ascii="Century Gothic" w:hAnsi="Century Gothic" w:cs="Arial"/>
          <w:b/>
          <w:sz w:val="22"/>
          <w:szCs w:val="22"/>
          <w:lang w:eastAsia="ar-SA"/>
        </w:rPr>
      </w:pPr>
      <w:r>
        <w:rPr>
          <w:rFonts w:ascii="Century Gothic" w:hAnsi="Century Gothic" w:cs="Arial"/>
          <w:b/>
          <w:sz w:val="22"/>
          <w:szCs w:val="22"/>
          <w:lang w:eastAsia="ar-SA"/>
        </w:rPr>
        <w:t>Ειδικότερες οδηγίες καθαρισμού και απολύμανσης καθώς επίσης και οδηγίες για την εφαρμογή συγκεκριμένων τεχνικών σε περιπτώσεις ατυχημάτων όπως διασπορά αίματος και άλλων βιολογικών υγρών θα δοθούν εγγράφως από την Ε.Ν.Λ.</w:t>
      </w:r>
    </w:p>
    <w:p w:rsidR="00BB42D9" w:rsidRDefault="00BB42D9" w:rsidP="00BB42D9">
      <w:pPr>
        <w:spacing w:line="360" w:lineRule="auto"/>
        <w:rPr>
          <w:rFonts w:ascii="Century Gothic" w:hAnsi="Century Gothic" w:cs="Arial"/>
          <w:sz w:val="22"/>
          <w:szCs w:val="22"/>
          <w:u w:val="single"/>
          <w:lang w:eastAsia="ar-SA"/>
        </w:rPr>
      </w:pPr>
    </w:p>
    <w:p w:rsidR="00BB42D9" w:rsidRDefault="00BB42D9" w:rsidP="00A1085B">
      <w:pPr>
        <w:spacing w:line="360" w:lineRule="auto"/>
        <w:ind w:left="720" w:hanging="720"/>
        <w:rPr>
          <w:rFonts w:ascii="Century Gothic" w:hAnsi="Century Gothic" w:cs="Courier New"/>
          <w:b/>
          <w:sz w:val="22"/>
          <w:szCs w:val="22"/>
          <w:u w:val="single"/>
          <w:lang w:eastAsia="ar-SA"/>
        </w:rPr>
      </w:pPr>
      <w:r>
        <w:rPr>
          <w:rFonts w:ascii="Century Gothic" w:hAnsi="Century Gothic" w:cs="Courier New"/>
          <w:b/>
          <w:sz w:val="22"/>
          <w:szCs w:val="22"/>
          <w:u w:val="single"/>
          <w:lang w:eastAsia="ar-SA"/>
        </w:rPr>
        <w:t>ΜΗΧΑΝΙΚΟΣ ΕΞΟΠΛΙΣΜΟΣ  (ενδεικτικά)</w:t>
      </w:r>
    </w:p>
    <w:p w:rsidR="00BB42D9" w:rsidRDefault="00BB42D9" w:rsidP="00BB42D9">
      <w:pPr>
        <w:spacing w:line="360" w:lineRule="auto"/>
        <w:ind w:left="720" w:hanging="720"/>
        <w:rPr>
          <w:rFonts w:ascii="Century Gothic" w:hAnsi="Century Gothic" w:cs="Courier New"/>
          <w:b/>
          <w:sz w:val="22"/>
          <w:szCs w:val="22"/>
          <w:u w:val="single"/>
          <w:lang w:eastAsia="ar-SA"/>
        </w:rPr>
      </w:pPr>
    </w:p>
    <w:p w:rsidR="00BB42D9" w:rsidRDefault="00BB42D9" w:rsidP="00BB42D9">
      <w:pPr>
        <w:tabs>
          <w:tab w:val="left" w:pos="426"/>
        </w:tabs>
        <w:spacing w:line="360" w:lineRule="auto"/>
        <w:ind w:left="567"/>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Ο ανάδοχος υποχρεούται να διαθέτει τουλάχιστον τον κάτωθι περιγραφόμενο εξοπλισμό. Το Νοσοκομείο δικαιούται να ζητήσει αναβάθμιση του εξοπλισμού του αναδόχου, εφόσον κριθεί  ότι ο εξοπλισμός που θα χρησιμοποιείται δεν είναι κατάλληλος για την εκτέλεση των καθηκόντων. </w:t>
      </w:r>
    </w:p>
    <w:p w:rsidR="00BB42D9" w:rsidRDefault="00BB42D9" w:rsidP="00BB42D9">
      <w:pPr>
        <w:widowControl w:val="0"/>
        <w:numPr>
          <w:ilvl w:val="0"/>
          <w:numId w:val="15"/>
        </w:numPr>
        <w:tabs>
          <w:tab w:val="left" w:pos="426"/>
          <w:tab w:val="left" w:pos="993"/>
        </w:tabs>
        <w:suppressAutoHyphens/>
        <w:spacing w:line="360" w:lineRule="auto"/>
        <w:ind w:left="567" w:firstLine="0"/>
        <w:jc w:val="both"/>
        <w:rPr>
          <w:rFonts w:ascii="Century Gothic" w:hAnsi="Century Gothic" w:cs="Courier New"/>
          <w:sz w:val="22"/>
          <w:szCs w:val="22"/>
          <w:lang w:eastAsia="ar-SA"/>
        </w:rPr>
      </w:pPr>
      <w:r>
        <w:rPr>
          <w:rFonts w:ascii="Century Gothic" w:hAnsi="Century Gothic" w:cs="Courier New"/>
          <w:sz w:val="22"/>
          <w:szCs w:val="22"/>
          <w:lang w:eastAsia="ar-SA"/>
        </w:rPr>
        <w:t>Περιστροφική µ</w:t>
      </w:r>
      <w:proofErr w:type="spellStart"/>
      <w:r>
        <w:rPr>
          <w:rFonts w:ascii="Century Gothic" w:hAnsi="Century Gothic" w:cs="Courier New"/>
          <w:sz w:val="22"/>
          <w:szCs w:val="22"/>
          <w:lang w:eastAsia="ar-SA"/>
        </w:rPr>
        <w:t>ηχανή</w:t>
      </w:r>
      <w:proofErr w:type="spellEnd"/>
      <w:r>
        <w:rPr>
          <w:rFonts w:ascii="Century Gothic" w:hAnsi="Century Gothic" w:cs="Courier New"/>
          <w:sz w:val="22"/>
          <w:szCs w:val="22"/>
          <w:lang w:eastAsia="ar-SA"/>
        </w:rPr>
        <w:t>, για υγρό καθαρισμό δαπέδων, µ</w:t>
      </w:r>
      <w:proofErr w:type="spellStart"/>
      <w:r>
        <w:rPr>
          <w:rFonts w:ascii="Century Gothic" w:hAnsi="Century Gothic" w:cs="Courier New"/>
          <w:sz w:val="22"/>
          <w:szCs w:val="22"/>
          <w:lang w:eastAsia="ar-SA"/>
        </w:rPr>
        <w:t>οκετών</w:t>
      </w:r>
      <w:proofErr w:type="spellEnd"/>
      <w:r>
        <w:rPr>
          <w:rFonts w:ascii="Century Gothic" w:hAnsi="Century Gothic" w:cs="Courier New"/>
          <w:sz w:val="22"/>
          <w:szCs w:val="22"/>
          <w:lang w:eastAsia="ar-SA"/>
        </w:rPr>
        <w:t xml:space="preserve"> </w:t>
      </w:r>
    </w:p>
    <w:p w:rsidR="00BB42D9" w:rsidRDefault="00BB42D9" w:rsidP="00BB42D9">
      <w:pPr>
        <w:widowControl w:val="0"/>
        <w:numPr>
          <w:ilvl w:val="0"/>
          <w:numId w:val="15"/>
        </w:numPr>
        <w:tabs>
          <w:tab w:val="left" w:pos="426"/>
          <w:tab w:val="left" w:pos="993"/>
        </w:tabs>
        <w:suppressAutoHyphens/>
        <w:spacing w:line="360" w:lineRule="auto"/>
        <w:ind w:left="567" w:firstLine="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Απορροφητές υγρών και σκόνης. Μεγάλης ισχύος 2000 W και χαμηλής </w:t>
      </w:r>
      <w:proofErr w:type="spellStart"/>
      <w:r>
        <w:rPr>
          <w:rFonts w:ascii="Century Gothic" w:hAnsi="Century Gothic" w:cs="Courier New"/>
          <w:sz w:val="22"/>
          <w:szCs w:val="22"/>
          <w:lang w:eastAsia="ar-SA"/>
        </w:rPr>
        <w:t>εκποµπής</w:t>
      </w:r>
      <w:proofErr w:type="spellEnd"/>
      <w:r>
        <w:rPr>
          <w:rFonts w:ascii="Century Gothic" w:hAnsi="Century Gothic" w:cs="Courier New"/>
          <w:sz w:val="22"/>
          <w:szCs w:val="22"/>
          <w:lang w:eastAsia="ar-SA"/>
        </w:rPr>
        <w:t xml:space="preserve"> θορύβου </w:t>
      </w:r>
    </w:p>
    <w:p w:rsidR="00BB42D9" w:rsidRDefault="00BB42D9" w:rsidP="00BB42D9">
      <w:pPr>
        <w:widowControl w:val="0"/>
        <w:numPr>
          <w:ilvl w:val="0"/>
          <w:numId w:val="15"/>
        </w:numPr>
        <w:tabs>
          <w:tab w:val="left" w:pos="426"/>
          <w:tab w:val="left" w:pos="993"/>
        </w:tabs>
        <w:suppressAutoHyphens/>
        <w:spacing w:line="360" w:lineRule="auto"/>
        <w:ind w:left="567" w:firstLine="0"/>
        <w:jc w:val="both"/>
        <w:rPr>
          <w:rFonts w:ascii="Century Gothic" w:hAnsi="Century Gothic" w:cs="Courier New"/>
          <w:sz w:val="22"/>
          <w:szCs w:val="22"/>
          <w:lang w:eastAsia="ar-SA"/>
        </w:rPr>
      </w:pPr>
      <w:proofErr w:type="spellStart"/>
      <w:r>
        <w:rPr>
          <w:rFonts w:ascii="Century Gothic" w:hAnsi="Century Gothic" w:cs="Courier New"/>
          <w:sz w:val="22"/>
          <w:szCs w:val="22"/>
          <w:lang w:eastAsia="ar-SA"/>
        </w:rPr>
        <w:t>Μπαταριοκίνητες</w:t>
      </w:r>
      <w:proofErr w:type="spellEnd"/>
      <w:r>
        <w:rPr>
          <w:rFonts w:ascii="Century Gothic" w:hAnsi="Century Gothic" w:cs="Courier New"/>
          <w:sz w:val="22"/>
          <w:szCs w:val="22"/>
          <w:lang w:eastAsia="ar-SA"/>
        </w:rPr>
        <w:t xml:space="preserve"> και ηλεκτροκίνητες µ</w:t>
      </w:r>
      <w:proofErr w:type="spellStart"/>
      <w:r>
        <w:rPr>
          <w:rFonts w:ascii="Century Gothic" w:hAnsi="Century Gothic" w:cs="Courier New"/>
          <w:sz w:val="22"/>
          <w:szCs w:val="22"/>
          <w:lang w:eastAsia="ar-SA"/>
        </w:rPr>
        <w:t>ηχανές</w:t>
      </w:r>
      <w:proofErr w:type="spellEnd"/>
      <w:r>
        <w:rPr>
          <w:rFonts w:ascii="Century Gothic" w:hAnsi="Century Gothic" w:cs="Courier New"/>
          <w:sz w:val="22"/>
          <w:szCs w:val="22"/>
          <w:lang w:eastAsia="ar-SA"/>
        </w:rPr>
        <w:t xml:space="preserve"> πλύσης δαπέδων, </w:t>
      </w:r>
      <w:proofErr w:type="spellStart"/>
      <w:r>
        <w:rPr>
          <w:rFonts w:ascii="Century Gothic" w:hAnsi="Century Gothic" w:cs="Courier New"/>
          <w:sz w:val="22"/>
          <w:szCs w:val="22"/>
          <w:lang w:eastAsia="ar-SA"/>
        </w:rPr>
        <w:t>χαµηλής</w:t>
      </w:r>
      <w:proofErr w:type="spellEnd"/>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εκποµπής</w:t>
      </w:r>
      <w:proofErr w:type="spellEnd"/>
      <w:r>
        <w:rPr>
          <w:rFonts w:ascii="Century Gothic" w:hAnsi="Century Gothic" w:cs="Courier New"/>
          <w:sz w:val="22"/>
          <w:szCs w:val="22"/>
          <w:lang w:eastAsia="ar-SA"/>
        </w:rPr>
        <w:t xml:space="preserve"> θορύβου. </w:t>
      </w:r>
      <w:proofErr w:type="spellStart"/>
      <w:r>
        <w:rPr>
          <w:rFonts w:ascii="Century Gothic" w:hAnsi="Century Gothic" w:cs="Courier New"/>
          <w:sz w:val="22"/>
          <w:szCs w:val="22"/>
          <w:lang w:eastAsia="ar-SA"/>
        </w:rPr>
        <w:t>Χρησιµοποιούνται</w:t>
      </w:r>
      <w:proofErr w:type="spellEnd"/>
      <w:r>
        <w:rPr>
          <w:rFonts w:ascii="Century Gothic" w:hAnsi="Century Gothic" w:cs="Courier New"/>
          <w:sz w:val="22"/>
          <w:szCs w:val="22"/>
          <w:lang w:eastAsia="ar-SA"/>
        </w:rPr>
        <w:t xml:space="preserve"> για µ</w:t>
      </w:r>
      <w:proofErr w:type="spellStart"/>
      <w:r>
        <w:rPr>
          <w:rFonts w:ascii="Century Gothic" w:hAnsi="Century Gothic" w:cs="Courier New"/>
          <w:sz w:val="22"/>
          <w:szCs w:val="22"/>
          <w:lang w:eastAsia="ar-SA"/>
        </w:rPr>
        <w:t>εγάλες</w:t>
      </w:r>
      <w:proofErr w:type="spellEnd"/>
      <w:r>
        <w:rPr>
          <w:rFonts w:ascii="Century Gothic" w:hAnsi="Century Gothic" w:cs="Courier New"/>
          <w:sz w:val="22"/>
          <w:szCs w:val="22"/>
          <w:lang w:eastAsia="ar-SA"/>
        </w:rPr>
        <w:t xml:space="preserve"> επιφάνειες </w:t>
      </w:r>
    </w:p>
    <w:p w:rsidR="00BB42D9" w:rsidRDefault="00BB42D9" w:rsidP="00BB42D9">
      <w:pPr>
        <w:widowControl w:val="0"/>
        <w:numPr>
          <w:ilvl w:val="0"/>
          <w:numId w:val="15"/>
        </w:numPr>
        <w:tabs>
          <w:tab w:val="left" w:pos="426"/>
          <w:tab w:val="left" w:pos="993"/>
        </w:tabs>
        <w:suppressAutoHyphens/>
        <w:spacing w:line="360" w:lineRule="auto"/>
        <w:ind w:left="567" w:firstLine="0"/>
        <w:jc w:val="both"/>
        <w:rPr>
          <w:rFonts w:ascii="Century Gothic" w:hAnsi="Century Gothic" w:cs="Courier New"/>
          <w:sz w:val="22"/>
          <w:szCs w:val="22"/>
          <w:lang w:eastAsia="ar-SA"/>
        </w:rPr>
      </w:pPr>
      <w:r>
        <w:rPr>
          <w:rFonts w:ascii="Century Gothic" w:hAnsi="Century Gothic" w:cs="Courier New"/>
          <w:sz w:val="22"/>
          <w:szCs w:val="22"/>
          <w:lang w:eastAsia="ar-SA"/>
        </w:rPr>
        <w:t>Πιεστικό µ</w:t>
      </w:r>
      <w:proofErr w:type="spellStart"/>
      <w:r>
        <w:rPr>
          <w:rFonts w:ascii="Century Gothic" w:hAnsi="Century Gothic" w:cs="Courier New"/>
          <w:sz w:val="22"/>
          <w:szCs w:val="22"/>
          <w:lang w:eastAsia="ar-SA"/>
        </w:rPr>
        <w:t>ηχάνηµα</w:t>
      </w:r>
      <w:proofErr w:type="spellEnd"/>
      <w:r>
        <w:rPr>
          <w:rFonts w:ascii="Century Gothic" w:hAnsi="Century Gothic" w:cs="Courier New"/>
          <w:sz w:val="22"/>
          <w:szCs w:val="22"/>
          <w:lang w:eastAsia="ar-SA"/>
        </w:rPr>
        <w:t xml:space="preserve"> για εξωτερικούς χώρους  </w:t>
      </w:r>
    </w:p>
    <w:p w:rsidR="00BB42D9" w:rsidRDefault="00BB42D9" w:rsidP="00BB42D9">
      <w:pPr>
        <w:widowControl w:val="0"/>
        <w:numPr>
          <w:ilvl w:val="0"/>
          <w:numId w:val="15"/>
        </w:numPr>
        <w:tabs>
          <w:tab w:val="left" w:pos="426"/>
          <w:tab w:val="left" w:pos="993"/>
        </w:tabs>
        <w:suppressAutoHyphens/>
        <w:spacing w:line="360" w:lineRule="auto"/>
        <w:ind w:left="567" w:firstLine="0"/>
        <w:jc w:val="both"/>
        <w:rPr>
          <w:rFonts w:ascii="Century Gothic" w:hAnsi="Century Gothic" w:cs="Courier New"/>
          <w:sz w:val="22"/>
          <w:szCs w:val="22"/>
          <w:lang w:eastAsia="ar-SA"/>
        </w:rPr>
      </w:pPr>
      <w:proofErr w:type="spellStart"/>
      <w:r>
        <w:rPr>
          <w:rFonts w:ascii="Century Gothic" w:hAnsi="Century Gothic" w:cs="Courier New"/>
          <w:sz w:val="22"/>
          <w:szCs w:val="22"/>
          <w:lang w:eastAsia="ar-SA"/>
        </w:rPr>
        <w:t>Αφροπαραγωγός</w:t>
      </w:r>
      <w:proofErr w:type="spellEnd"/>
      <w:r>
        <w:rPr>
          <w:rFonts w:ascii="Century Gothic" w:hAnsi="Century Gothic" w:cs="Courier New"/>
          <w:sz w:val="22"/>
          <w:szCs w:val="22"/>
          <w:lang w:eastAsia="ar-SA"/>
        </w:rPr>
        <w:t xml:space="preserve"> για µ</w:t>
      </w:r>
      <w:proofErr w:type="spellStart"/>
      <w:r>
        <w:rPr>
          <w:rFonts w:ascii="Century Gothic" w:hAnsi="Century Gothic" w:cs="Courier New"/>
          <w:sz w:val="22"/>
          <w:szCs w:val="22"/>
          <w:lang w:eastAsia="ar-SA"/>
        </w:rPr>
        <w:t>οκέτες</w:t>
      </w:r>
      <w:proofErr w:type="spellEnd"/>
      <w:r>
        <w:rPr>
          <w:rFonts w:ascii="Century Gothic" w:hAnsi="Century Gothic" w:cs="Courier New"/>
          <w:sz w:val="22"/>
          <w:szCs w:val="22"/>
          <w:lang w:eastAsia="ar-SA"/>
        </w:rPr>
        <w:t xml:space="preserve"> </w:t>
      </w:r>
    </w:p>
    <w:p w:rsidR="00BB42D9" w:rsidRDefault="00BB42D9" w:rsidP="00BB42D9">
      <w:pPr>
        <w:widowControl w:val="0"/>
        <w:numPr>
          <w:ilvl w:val="0"/>
          <w:numId w:val="15"/>
        </w:numPr>
        <w:tabs>
          <w:tab w:val="left" w:pos="426"/>
          <w:tab w:val="left" w:pos="993"/>
        </w:tabs>
        <w:suppressAutoHyphens/>
        <w:spacing w:line="360" w:lineRule="auto"/>
        <w:ind w:left="567" w:firstLine="0"/>
        <w:jc w:val="both"/>
        <w:rPr>
          <w:rFonts w:ascii="Century Gothic" w:hAnsi="Century Gothic" w:cs="Courier New"/>
          <w:sz w:val="22"/>
          <w:szCs w:val="22"/>
          <w:lang w:eastAsia="ar-SA"/>
        </w:rPr>
      </w:pPr>
      <w:proofErr w:type="spellStart"/>
      <w:r>
        <w:rPr>
          <w:rFonts w:ascii="Century Gothic" w:hAnsi="Century Gothic" w:cs="Courier New"/>
          <w:sz w:val="22"/>
          <w:szCs w:val="22"/>
          <w:lang w:eastAsia="ar-SA"/>
        </w:rPr>
        <w:t>Μηχάνηµα</w:t>
      </w:r>
      <w:proofErr w:type="spellEnd"/>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γυαλίσµατος</w:t>
      </w:r>
      <w:proofErr w:type="spellEnd"/>
      <w:r>
        <w:rPr>
          <w:rFonts w:ascii="Century Gothic" w:hAnsi="Century Gothic" w:cs="Courier New"/>
          <w:sz w:val="22"/>
          <w:szCs w:val="22"/>
          <w:lang w:eastAsia="ar-SA"/>
        </w:rPr>
        <w:t xml:space="preserve"> παρκετίνης δαπέδου ( </w:t>
      </w:r>
      <w:proofErr w:type="spellStart"/>
      <w:r>
        <w:rPr>
          <w:rFonts w:ascii="Century Gothic" w:hAnsi="Century Gothic" w:cs="Courier New"/>
          <w:sz w:val="22"/>
          <w:szCs w:val="22"/>
          <w:lang w:eastAsia="ar-SA"/>
        </w:rPr>
        <w:t>τµχ</w:t>
      </w:r>
      <w:proofErr w:type="spellEnd"/>
      <w:r>
        <w:rPr>
          <w:rFonts w:ascii="Century Gothic" w:hAnsi="Century Gothic" w:cs="Courier New"/>
          <w:sz w:val="22"/>
          <w:szCs w:val="22"/>
          <w:lang w:eastAsia="ar-SA"/>
        </w:rPr>
        <w:t xml:space="preserve">.) </w:t>
      </w:r>
    </w:p>
    <w:p w:rsidR="00BB42D9" w:rsidRDefault="00BB42D9" w:rsidP="00BB42D9">
      <w:pPr>
        <w:widowControl w:val="0"/>
        <w:numPr>
          <w:ilvl w:val="0"/>
          <w:numId w:val="15"/>
        </w:numPr>
        <w:tabs>
          <w:tab w:val="left" w:pos="426"/>
          <w:tab w:val="left" w:pos="993"/>
        </w:tabs>
        <w:suppressAutoHyphens/>
        <w:spacing w:line="360" w:lineRule="auto"/>
        <w:ind w:left="567" w:firstLine="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Μπαλαντέζες ( </w:t>
      </w:r>
      <w:proofErr w:type="spellStart"/>
      <w:r>
        <w:rPr>
          <w:rFonts w:ascii="Century Gothic" w:hAnsi="Century Gothic" w:cs="Courier New"/>
          <w:sz w:val="22"/>
          <w:szCs w:val="22"/>
          <w:lang w:eastAsia="ar-SA"/>
        </w:rPr>
        <w:t>τµχ</w:t>
      </w:r>
      <w:proofErr w:type="spellEnd"/>
      <w:r>
        <w:rPr>
          <w:rFonts w:ascii="Century Gothic" w:hAnsi="Century Gothic" w:cs="Courier New"/>
          <w:sz w:val="22"/>
          <w:szCs w:val="22"/>
          <w:lang w:eastAsia="ar-SA"/>
        </w:rPr>
        <w:t xml:space="preserve">.) </w:t>
      </w:r>
    </w:p>
    <w:p w:rsidR="00BB42D9" w:rsidRDefault="00BB42D9" w:rsidP="00BB42D9">
      <w:pPr>
        <w:widowControl w:val="0"/>
        <w:numPr>
          <w:ilvl w:val="0"/>
          <w:numId w:val="15"/>
        </w:numPr>
        <w:tabs>
          <w:tab w:val="left" w:pos="426"/>
          <w:tab w:val="left" w:pos="993"/>
        </w:tabs>
        <w:suppressAutoHyphens/>
        <w:spacing w:line="360" w:lineRule="auto"/>
        <w:ind w:left="567" w:firstLine="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Λάστιχο ( </w:t>
      </w:r>
      <w:proofErr w:type="spellStart"/>
      <w:r>
        <w:rPr>
          <w:rFonts w:ascii="Century Gothic" w:hAnsi="Century Gothic" w:cs="Courier New"/>
          <w:sz w:val="22"/>
          <w:szCs w:val="22"/>
          <w:lang w:eastAsia="ar-SA"/>
        </w:rPr>
        <w:t>τµχ</w:t>
      </w:r>
      <w:proofErr w:type="spellEnd"/>
      <w:r>
        <w:rPr>
          <w:rFonts w:ascii="Century Gothic" w:hAnsi="Century Gothic" w:cs="Courier New"/>
          <w:sz w:val="22"/>
          <w:szCs w:val="22"/>
          <w:lang w:eastAsia="ar-SA"/>
        </w:rPr>
        <w:t xml:space="preserve">.) </w:t>
      </w:r>
    </w:p>
    <w:p w:rsidR="00BB42D9" w:rsidRDefault="00BB42D9" w:rsidP="00BB42D9">
      <w:pPr>
        <w:widowControl w:val="0"/>
        <w:numPr>
          <w:ilvl w:val="0"/>
          <w:numId w:val="15"/>
        </w:numPr>
        <w:tabs>
          <w:tab w:val="left" w:pos="426"/>
          <w:tab w:val="left" w:pos="993"/>
        </w:tabs>
        <w:suppressAutoHyphens/>
        <w:spacing w:line="360" w:lineRule="auto"/>
        <w:ind w:left="567" w:firstLine="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Σκάλα ( </w:t>
      </w:r>
      <w:proofErr w:type="spellStart"/>
      <w:r>
        <w:rPr>
          <w:rFonts w:ascii="Century Gothic" w:hAnsi="Century Gothic" w:cs="Courier New"/>
          <w:sz w:val="22"/>
          <w:szCs w:val="22"/>
          <w:lang w:eastAsia="ar-SA"/>
        </w:rPr>
        <w:t>τµχ</w:t>
      </w:r>
      <w:proofErr w:type="spellEnd"/>
      <w:r>
        <w:rPr>
          <w:rFonts w:ascii="Century Gothic" w:hAnsi="Century Gothic" w:cs="Courier New"/>
          <w:sz w:val="22"/>
          <w:szCs w:val="22"/>
          <w:lang w:eastAsia="ar-SA"/>
        </w:rPr>
        <w:t xml:space="preserve">.) </w:t>
      </w:r>
    </w:p>
    <w:p w:rsidR="00BB42D9" w:rsidRDefault="00BB42D9" w:rsidP="00BB42D9">
      <w:pPr>
        <w:widowControl w:val="0"/>
        <w:numPr>
          <w:ilvl w:val="0"/>
          <w:numId w:val="15"/>
        </w:numPr>
        <w:tabs>
          <w:tab w:val="left" w:pos="426"/>
          <w:tab w:val="left" w:pos="993"/>
        </w:tabs>
        <w:suppressAutoHyphens/>
        <w:spacing w:line="360" w:lineRule="auto"/>
        <w:ind w:left="567" w:firstLine="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Τρόλεϊ καθαριστριών συμβατά με το σύστημα </w:t>
      </w:r>
      <w:proofErr w:type="spellStart"/>
      <w:r>
        <w:rPr>
          <w:rFonts w:ascii="Century Gothic" w:hAnsi="Century Gothic" w:cs="Courier New"/>
          <w:sz w:val="22"/>
          <w:szCs w:val="22"/>
          <w:lang w:eastAsia="ar-SA"/>
        </w:rPr>
        <w:t>προεμποτισμένων</w:t>
      </w:r>
      <w:proofErr w:type="spellEnd"/>
      <w:r>
        <w:rPr>
          <w:rFonts w:ascii="Century Gothic" w:hAnsi="Century Gothic" w:cs="Courier New"/>
          <w:sz w:val="22"/>
          <w:szCs w:val="22"/>
          <w:lang w:eastAsia="ar-SA"/>
        </w:rPr>
        <w:t xml:space="preserve"> πανιών γενικότερα (τροχήλατο καρότσι με συρτάρια: ένα για κάθε κλινικό τμήμα και ένα για κάθε ομάδα ομοειδών υπηρεσιών) </w:t>
      </w:r>
    </w:p>
    <w:p w:rsidR="00BB42D9" w:rsidRDefault="00BB42D9" w:rsidP="00BB42D9">
      <w:pPr>
        <w:widowControl w:val="0"/>
        <w:numPr>
          <w:ilvl w:val="0"/>
          <w:numId w:val="15"/>
        </w:numPr>
        <w:tabs>
          <w:tab w:val="left" w:pos="426"/>
          <w:tab w:val="left" w:pos="993"/>
        </w:tabs>
        <w:suppressAutoHyphens/>
        <w:spacing w:line="360" w:lineRule="auto"/>
        <w:ind w:left="567" w:firstLine="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Συστήματα διπλού κουβά (σε περίπτωση που δεν είναι λειτουργικός ο καθαρισμός με τις </w:t>
      </w:r>
      <w:proofErr w:type="spellStart"/>
      <w:r>
        <w:rPr>
          <w:rFonts w:ascii="Century Gothic" w:hAnsi="Century Gothic" w:cs="Courier New"/>
          <w:sz w:val="22"/>
          <w:szCs w:val="22"/>
          <w:lang w:eastAsia="ar-SA"/>
        </w:rPr>
        <w:t>προεμποτισμένες</w:t>
      </w:r>
      <w:proofErr w:type="spellEnd"/>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πανέτες</w:t>
      </w:r>
      <w:proofErr w:type="spellEnd"/>
      <w:r>
        <w:rPr>
          <w:rFonts w:ascii="Century Gothic" w:hAnsi="Century Gothic" w:cs="Courier New"/>
          <w:sz w:val="22"/>
          <w:szCs w:val="22"/>
          <w:lang w:eastAsia="ar-SA"/>
        </w:rPr>
        <w:t xml:space="preserve"> π.χ. στις τουαλέτες και στα κλιμακοστάσια).</w:t>
      </w:r>
    </w:p>
    <w:p w:rsidR="00BB42D9" w:rsidRDefault="00BB42D9" w:rsidP="00BB42D9">
      <w:pPr>
        <w:widowControl w:val="0"/>
        <w:numPr>
          <w:ilvl w:val="0"/>
          <w:numId w:val="15"/>
        </w:numPr>
        <w:tabs>
          <w:tab w:val="left" w:pos="426"/>
          <w:tab w:val="left" w:pos="993"/>
        </w:tabs>
        <w:suppressAutoHyphens/>
        <w:spacing w:line="360" w:lineRule="auto"/>
        <w:ind w:left="567" w:firstLine="0"/>
        <w:jc w:val="both"/>
        <w:rPr>
          <w:rFonts w:ascii="Century Gothic" w:hAnsi="Century Gothic" w:cs="Courier New"/>
          <w:sz w:val="22"/>
          <w:szCs w:val="22"/>
          <w:lang w:eastAsia="ar-SA"/>
        </w:rPr>
      </w:pPr>
      <w:r>
        <w:rPr>
          <w:rFonts w:ascii="Century Gothic" w:hAnsi="Century Gothic" w:cs="Courier New"/>
          <w:sz w:val="22"/>
          <w:szCs w:val="22"/>
          <w:lang w:eastAsia="ar-SA"/>
        </w:rPr>
        <w:t>Ηλεκτρική σκούπα. Η ηλεκτρική σκούπα να είναι ευέλικτη µε ρόδες, µ</w:t>
      </w:r>
      <w:proofErr w:type="spellStart"/>
      <w:r>
        <w:rPr>
          <w:rFonts w:ascii="Century Gothic" w:hAnsi="Century Gothic" w:cs="Courier New"/>
          <w:sz w:val="22"/>
          <w:szCs w:val="22"/>
          <w:lang w:eastAsia="ar-SA"/>
        </w:rPr>
        <w:t>εγάλης</w:t>
      </w:r>
      <w:proofErr w:type="spellEnd"/>
      <w:r>
        <w:rPr>
          <w:rFonts w:ascii="Century Gothic" w:hAnsi="Century Gothic" w:cs="Courier New"/>
          <w:sz w:val="22"/>
          <w:szCs w:val="22"/>
          <w:lang w:eastAsia="ar-SA"/>
        </w:rPr>
        <w:t xml:space="preserve"> ισχύος απορρόφησης 1800-2000 W, να διαθέτει φίλτρα κατακράτησης και να είναι µμικρής εκπομπής θορύβου. Να διαθέτει </w:t>
      </w:r>
      <w:proofErr w:type="spellStart"/>
      <w:r>
        <w:rPr>
          <w:rFonts w:ascii="Century Gothic" w:hAnsi="Century Gothic" w:cs="Courier New"/>
          <w:sz w:val="22"/>
          <w:szCs w:val="22"/>
          <w:lang w:eastAsia="ar-SA"/>
        </w:rPr>
        <w:t>εξαρτήµατα</w:t>
      </w:r>
      <w:proofErr w:type="spellEnd"/>
      <w:r>
        <w:rPr>
          <w:rFonts w:ascii="Century Gothic" w:hAnsi="Century Gothic" w:cs="Courier New"/>
          <w:sz w:val="22"/>
          <w:szCs w:val="22"/>
          <w:lang w:eastAsia="ar-SA"/>
        </w:rPr>
        <w:t xml:space="preserve"> που διευκολύνουν τις διάφορες εργασίες </w:t>
      </w:r>
    </w:p>
    <w:p w:rsidR="00BB42D9" w:rsidRDefault="00BB42D9" w:rsidP="00BB42D9">
      <w:pPr>
        <w:widowControl w:val="0"/>
        <w:numPr>
          <w:ilvl w:val="0"/>
          <w:numId w:val="15"/>
        </w:numPr>
        <w:tabs>
          <w:tab w:val="left" w:pos="426"/>
          <w:tab w:val="left" w:pos="993"/>
        </w:tabs>
        <w:suppressAutoHyphens/>
        <w:spacing w:line="360" w:lineRule="auto"/>
        <w:ind w:left="567" w:firstLine="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Μηχανική φορητή ασύρματη σκούπα ικανοποιητικής ισχύος απορρόφησης (1 τεµ.) </w:t>
      </w:r>
    </w:p>
    <w:p w:rsidR="00BB42D9" w:rsidRDefault="00BB42D9" w:rsidP="00BB42D9">
      <w:pPr>
        <w:widowControl w:val="0"/>
        <w:numPr>
          <w:ilvl w:val="0"/>
          <w:numId w:val="15"/>
        </w:numPr>
        <w:tabs>
          <w:tab w:val="left" w:pos="426"/>
          <w:tab w:val="left" w:pos="993"/>
        </w:tabs>
        <w:suppressAutoHyphens/>
        <w:spacing w:line="360" w:lineRule="auto"/>
        <w:ind w:left="567" w:firstLine="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Μηχανή παραγωγής </w:t>
      </w:r>
      <w:proofErr w:type="spellStart"/>
      <w:r>
        <w:rPr>
          <w:rFonts w:ascii="Century Gothic" w:hAnsi="Century Gothic" w:cs="Courier New"/>
          <w:sz w:val="22"/>
          <w:szCs w:val="22"/>
          <w:lang w:eastAsia="ar-SA"/>
        </w:rPr>
        <w:t>ατµού</w:t>
      </w:r>
      <w:proofErr w:type="spellEnd"/>
      <w:r>
        <w:rPr>
          <w:rFonts w:ascii="Century Gothic" w:hAnsi="Century Gothic" w:cs="Courier New"/>
          <w:sz w:val="22"/>
          <w:szCs w:val="22"/>
          <w:lang w:eastAsia="ar-SA"/>
        </w:rPr>
        <w:t xml:space="preserve"> για τον </w:t>
      </w:r>
      <w:proofErr w:type="spellStart"/>
      <w:r>
        <w:rPr>
          <w:rFonts w:ascii="Century Gothic" w:hAnsi="Century Gothic" w:cs="Courier New"/>
          <w:sz w:val="22"/>
          <w:szCs w:val="22"/>
          <w:lang w:eastAsia="ar-SA"/>
        </w:rPr>
        <w:t>καθαρισµό</w:t>
      </w:r>
      <w:proofErr w:type="spellEnd"/>
      <w:r>
        <w:rPr>
          <w:rFonts w:ascii="Century Gothic" w:hAnsi="Century Gothic" w:cs="Courier New"/>
          <w:sz w:val="22"/>
          <w:szCs w:val="22"/>
          <w:lang w:eastAsia="ar-SA"/>
        </w:rPr>
        <w:t xml:space="preserve"> των περσίδων του </w:t>
      </w:r>
      <w:proofErr w:type="spellStart"/>
      <w:r>
        <w:rPr>
          <w:rFonts w:ascii="Century Gothic" w:hAnsi="Century Gothic" w:cs="Courier New"/>
          <w:sz w:val="22"/>
          <w:szCs w:val="22"/>
          <w:lang w:eastAsia="ar-SA"/>
        </w:rPr>
        <w:t>συστήµατος</w:t>
      </w:r>
      <w:proofErr w:type="spellEnd"/>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κλιµατισµού</w:t>
      </w:r>
      <w:proofErr w:type="spellEnd"/>
      <w:r>
        <w:rPr>
          <w:rFonts w:ascii="Century Gothic" w:hAnsi="Century Gothic" w:cs="Courier New"/>
          <w:sz w:val="22"/>
          <w:szCs w:val="22"/>
          <w:lang w:eastAsia="ar-SA"/>
        </w:rPr>
        <w:t xml:space="preserve"> - </w:t>
      </w:r>
      <w:proofErr w:type="spellStart"/>
      <w:r>
        <w:rPr>
          <w:rFonts w:ascii="Century Gothic" w:hAnsi="Century Gothic" w:cs="Courier New"/>
          <w:sz w:val="22"/>
          <w:szCs w:val="22"/>
          <w:lang w:eastAsia="ar-SA"/>
        </w:rPr>
        <w:t>εξαερισµού</w:t>
      </w:r>
      <w:proofErr w:type="spellEnd"/>
      <w:r>
        <w:rPr>
          <w:rFonts w:ascii="Century Gothic" w:hAnsi="Century Gothic" w:cs="Courier New"/>
          <w:sz w:val="22"/>
          <w:szCs w:val="22"/>
          <w:lang w:eastAsia="ar-SA"/>
        </w:rPr>
        <w:t xml:space="preserve">. (1 </w:t>
      </w:r>
      <w:proofErr w:type="spellStart"/>
      <w:r>
        <w:rPr>
          <w:rFonts w:ascii="Century Gothic" w:hAnsi="Century Gothic" w:cs="Courier New"/>
          <w:sz w:val="22"/>
          <w:szCs w:val="22"/>
          <w:lang w:eastAsia="ar-SA"/>
        </w:rPr>
        <w:t>τµχ</w:t>
      </w:r>
      <w:proofErr w:type="spellEnd"/>
      <w:r>
        <w:rPr>
          <w:rFonts w:ascii="Century Gothic" w:hAnsi="Century Gothic" w:cs="Courier New"/>
          <w:sz w:val="22"/>
          <w:szCs w:val="22"/>
          <w:lang w:eastAsia="ar-SA"/>
        </w:rPr>
        <w:t xml:space="preserve">.) </w:t>
      </w:r>
    </w:p>
    <w:p w:rsidR="00BB42D9" w:rsidRDefault="00BB42D9" w:rsidP="00BB42D9">
      <w:pPr>
        <w:widowControl w:val="0"/>
        <w:numPr>
          <w:ilvl w:val="0"/>
          <w:numId w:val="15"/>
        </w:numPr>
        <w:tabs>
          <w:tab w:val="left" w:pos="426"/>
          <w:tab w:val="left" w:pos="993"/>
        </w:tabs>
        <w:suppressAutoHyphens/>
        <w:spacing w:line="360" w:lineRule="auto"/>
        <w:ind w:left="567" w:firstLine="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Πλυντήριο - στεγνωτήριο για το </w:t>
      </w:r>
      <w:proofErr w:type="spellStart"/>
      <w:r>
        <w:rPr>
          <w:rFonts w:ascii="Century Gothic" w:hAnsi="Century Gothic" w:cs="Courier New"/>
          <w:sz w:val="22"/>
          <w:szCs w:val="22"/>
          <w:lang w:eastAsia="ar-SA"/>
        </w:rPr>
        <w:t>καθηµερινό</w:t>
      </w:r>
      <w:proofErr w:type="spellEnd"/>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πλύσιµο</w:t>
      </w:r>
      <w:proofErr w:type="spellEnd"/>
      <w:r>
        <w:rPr>
          <w:rFonts w:ascii="Century Gothic" w:hAnsi="Century Gothic" w:cs="Courier New"/>
          <w:sz w:val="22"/>
          <w:szCs w:val="22"/>
          <w:lang w:eastAsia="ar-SA"/>
        </w:rPr>
        <w:t xml:space="preserve"> και στέγνωμα των υλικών πολλαπλών χρήσεων. </w:t>
      </w:r>
    </w:p>
    <w:p w:rsidR="00BB42D9" w:rsidRDefault="00BB42D9" w:rsidP="00BB42D9">
      <w:pPr>
        <w:widowControl w:val="0"/>
        <w:numPr>
          <w:ilvl w:val="0"/>
          <w:numId w:val="15"/>
        </w:numPr>
        <w:tabs>
          <w:tab w:val="left" w:pos="426"/>
          <w:tab w:val="left" w:pos="993"/>
        </w:tabs>
        <w:suppressAutoHyphens/>
        <w:spacing w:line="360" w:lineRule="auto"/>
        <w:ind w:left="567" w:firstLine="0"/>
        <w:jc w:val="both"/>
        <w:rPr>
          <w:rFonts w:ascii="Century Gothic" w:hAnsi="Century Gothic" w:cs="Courier New"/>
          <w:sz w:val="22"/>
          <w:szCs w:val="22"/>
          <w:lang w:eastAsia="ar-SA"/>
        </w:rPr>
      </w:pPr>
      <w:r>
        <w:rPr>
          <w:rFonts w:ascii="Century Gothic" w:hAnsi="Century Gothic" w:cs="Courier New"/>
          <w:sz w:val="22"/>
          <w:szCs w:val="22"/>
          <w:lang w:eastAsia="ar-SA"/>
        </w:rPr>
        <w:t>Ανυψωτικό µ</w:t>
      </w:r>
      <w:proofErr w:type="spellStart"/>
      <w:r>
        <w:rPr>
          <w:rFonts w:ascii="Century Gothic" w:hAnsi="Century Gothic" w:cs="Courier New"/>
          <w:sz w:val="22"/>
          <w:szCs w:val="22"/>
          <w:lang w:eastAsia="ar-SA"/>
        </w:rPr>
        <w:t>ηχάνηµα</w:t>
      </w:r>
      <w:proofErr w:type="spellEnd"/>
      <w:r>
        <w:rPr>
          <w:rFonts w:ascii="Century Gothic" w:hAnsi="Century Gothic" w:cs="Courier New"/>
          <w:sz w:val="22"/>
          <w:szCs w:val="22"/>
          <w:lang w:eastAsia="ar-SA"/>
        </w:rPr>
        <w:t xml:space="preserve"> για τον </w:t>
      </w:r>
      <w:proofErr w:type="spellStart"/>
      <w:r>
        <w:rPr>
          <w:rFonts w:ascii="Century Gothic" w:hAnsi="Century Gothic" w:cs="Courier New"/>
          <w:sz w:val="22"/>
          <w:szCs w:val="22"/>
          <w:lang w:eastAsia="ar-SA"/>
        </w:rPr>
        <w:t>καθαρισµό</w:t>
      </w:r>
      <w:proofErr w:type="spellEnd"/>
      <w:r>
        <w:rPr>
          <w:rFonts w:ascii="Century Gothic" w:hAnsi="Century Gothic" w:cs="Courier New"/>
          <w:sz w:val="22"/>
          <w:szCs w:val="22"/>
          <w:lang w:eastAsia="ar-SA"/>
        </w:rPr>
        <w:t xml:space="preserve"> των υαλοπινάκων - φωτιστικών. </w:t>
      </w:r>
    </w:p>
    <w:p w:rsidR="00BB42D9" w:rsidRDefault="00BB42D9" w:rsidP="00BB42D9">
      <w:pPr>
        <w:spacing w:line="360" w:lineRule="auto"/>
        <w:ind w:left="720" w:hanging="720"/>
        <w:rPr>
          <w:rFonts w:ascii="Century Gothic" w:hAnsi="Century Gothic" w:cs="Courier New"/>
          <w:sz w:val="22"/>
          <w:szCs w:val="22"/>
          <w:u w:val="single"/>
          <w:lang w:eastAsia="ar-SA"/>
        </w:rPr>
      </w:pPr>
    </w:p>
    <w:p w:rsidR="00BB42D9" w:rsidRDefault="00BB42D9" w:rsidP="00A1085B">
      <w:pPr>
        <w:spacing w:line="360" w:lineRule="auto"/>
        <w:ind w:left="720" w:hanging="720"/>
        <w:rPr>
          <w:rFonts w:ascii="Century Gothic" w:hAnsi="Century Gothic" w:cs="Courier New"/>
          <w:b/>
          <w:sz w:val="22"/>
          <w:szCs w:val="22"/>
          <w:u w:val="single"/>
          <w:lang w:eastAsia="ar-SA"/>
        </w:rPr>
      </w:pPr>
      <w:r>
        <w:rPr>
          <w:rFonts w:ascii="Century Gothic" w:hAnsi="Century Gothic" w:cs="Courier New"/>
          <w:b/>
          <w:sz w:val="22"/>
          <w:szCs w:val="22"/>
          <w:u w:val="single"/>
          <w:lang w:eastAsia="ar-SA"/>
        </w:rPr>
        <w:t>ΠΡΟΓΡΑΜΜΑ ΚΑΘΑΡΙΟΤΗΤΑΣ(ενδεικτικά)</w:t>
      </w:r>
    </w:p>
    <w:p w:rsidR="00BB42D9" w:rsidRDefault="00BB42D9" w:rsidP="00BB42D9">
      <w:pPr>
        <w:spacing w:line="360" w:lineRule="auto"/>
        <w:ind w:left="720" w:hanging="720"/>
        <w:rPr>
          <w:rFonts w:ascii="Century Gothic" w:hAnsi="Century Gothic" w:cs="Courier New"/>
          <w:b/>
          <w:sz w:val="22"/>
          <w:szCs w:val="22"/>
          <w:u w:val="single"/>
          <w:lang w:eastAsia="ar-SA"/>
        </w:rPr>
      </w:pPr>
    </w:p>
    <w:p w:rsidR="00BB42D9" w:rsidRDefault="00BB42D9" w:rsidP="00BB42D9">
      <w:pPr>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Ανάλογα µε τη χρήση του χώρου καθορίζεται η συχνότητα του </w:t>
      </w:r>
      <w:proofErr w:type="spellStart"/>
      <w:r>
        <w:rPr>
          <w:rFonts w:ascii="Century Gothic" w:hAnsi="Century Gothic" w:cs="Courier New"/>
          <w:sz w:val="22"/>
          <w:szCs w:val="22"/>
          <w:lang w:eastAsia="ar-SA"/>
        </w:rPr>
        <w:t>καθαρισµού</w:t>
      </w:r>
      <w:proofErr w:type="spellEnd"/>
      <w:r>
        <w:rPr>
          <w:rFonts w:ascii="Century Gothic" w:hAnsi="Century Gothic" w:cs="Courier New"/>
          <w:sz w:val="22"/>
          <w:szCs w:val="22"/>
          <w:lang w:eastAsia="ar-SA"/>
        </w:rPr>
        <w:t xml:space="preserve"> και της </w:t>
      </w:r>
      <w:proofErr w:type="spellStart"/>
      <w:r>
        <w:rPr>
          <w:rFonts w:ascii="Century Gothic" w:hAnsi="Century Gothic" w:cs="Courier New"/>
          <w:sz w:val="22"/>
          <w:szCs w:val="22"/>
          <w:lang w:eastAsia="ar-SA"/>
        </w:rPr>
        <w:t>απολύµανσης</w:t>
      </w:r>
      <w:proofErr w:type="spellEnd"/>
      <w:r>
        <w:rPr>
          <w:rFonts w:ascii="Century Gothic" w:hAnsi="Century Gothic" w:cs="Courier New"/>
          <w:sz w:val="22"/>
          <w:szCs w:val="22"/>
          <w:lang w:eastAsia="ar-SA"/>
        </w:rPr>
        <w:t xml:space="preserve">, όπως φαίνεται στους παρακάτω πίνακες. Ανεξαρτήτως αυτών, σε κάθε περίπτωση, για κάθε εργασία και κάθε χώρο εργασίας καθορίζεται από το Νοσοκομείο ο χρόνος παροχής αυτής, καθώς επίσης και οι ώρες έναρξης και λήξης αυτής. Οι εργασίες </w:t>
      </w:r>
      <w:proofErr w:type="spellStart"/>
      <w:r>
        <w:rPr>
          <w:rFonts w:ascii="Century Gothic" w:hAnsi="Century Gothic" w:cs="Courier New"/>
          <w:sz w:val="22"/>
          <w:szCs w:val="22"/>
          <w:lang w:eastAsia="ar-SA"/>
        </w:rPr>
        <w:t>καθαρισµού</w:t>
      </w:r>
      <w:proofErr w:type="spellEnd"/>
      <w:r>
        <w:rPr>
          <w:rFonts w:ascii="Century Gothic" w:hAnsi="Century Gothic" w:cs="Courier New"/>
          <w:sz w:val="22"/>
          <w:szCs w:val="22"/>
          <w:lang w:eastAsia="ar-SA"/>
        </w:rPr>
        <w:t xml:space="preserve"> γίνονται στα χρονικά διαστήματα που δεν </w:t>
      </w:r>
      <w:proofErr w:type="spellStart"/>
      <w:r>
        <w:rPr>
          <w:rFonts w:ascii="Century Gothic" w:hAnsi="Century Gothic" w:cs="Courier New"/>
          <w:sz w:val="22"/>
          <w:szCs w:val="22"/>
          <w:lang w:eastAsia="ar-SA"/>
        </w:rPr>
        <w:t>εµποδίζεται</w:t>
      </w:r>
      <w:proofErr w:type="spellEnd"/>
      <w:r>
        <w:rPr>
          <w:rFonts w:ascii="Century Gothic" w:hAnsi="Century Gothic" w:cs="Courier New"/>
          <w:sz w:val="22"/>
          <w:szCs w:val="22"/>
          <w:lang w:eastAsia="ar-SA"/>
        </w:rPr>
        <w:t xml:space="preserve"> η λειτουργία των χώρων του </w:t>
      </w:r>
      <w:proofErr w:type="spellStart"/>
      <w:r>
        <w:rPr>
          <w:rFonts w:ascii="Century Gothic" w:hAnsi="Century Gothic" w:cs="Courier New"/>
          <w:sz w:val="22"/>
          <w:szCs w:val="22"/>
          <w:lang w:eastAsia="ar-SA"/>
        </w:rPr>
        <w:t>Νοσοκοµείου</w:t>
      </w:r>
      <w:proofErr w:type="spellEnd"/>
      <w:r>
        <w:rPr>
          <w:rFonts w:ascii="Century Gothic" w:hAnsi="Century Gothic" w:cs="Courier New"/>
          <w:sz w:val="22"/>
          <w:szCs w:val="22"/>
          <w:lang w:eastAsia="ar-SA"/>
        </w:rPr>
        <w:t xml:space="preserve">. </w:t>
      </w:r>
    </w:p>
    <w:p w:rsidR="00BB42D9" w:rsidRDefault="00BB42D9" w:rsidP="00BB42D9">
      <w:pPr>
        <w:spacing w:line="360" w:lineRule="auto"/>
        <w:jc w:val="both"/>
        <w:rPr>
          <w:rFonts w:ascii="Century Gothic" w:hAnsi="Century Gothic" w:cs="Courier New"/>
          <w:sz w:val="22"/>
          <w:szCs w:val="22"/>
          <w:u w:val="single"/>
          <w:lang w:eastAsia="ar-SA"/>
        </w:rPr>
      </w:pPr>
      <w:r>
        <w:rPr>
          <w:rFonts w:ascii="Century Gothic" w:hAnsi="Century Gothic" w:cs="Courier New"/>
          <w:sz w:val="22"/>
          <w:szCs w:val="22"/>
          <w:u w:val="single"/>
          <w:lang w:eastAsia="ar-SA"/>
        </w:rPr>
        <w:t>Ενδεικτικά ωράρια καθαρισμού:</w:t>
      </w:r>
    </w:p>
    <w:p w:rsidR="00BB42D9" w:rsidRDefault="00BB42D9" w:rsidP="00BB42D9">
      <w:pPr>
        <w:spacing w:line="360" w:lineRule="auto"/>
        <w:jc w:val="both"/>
        <w:rPr>
          <w:rFonts w:ascii="Century Gothic" w:hAnsi="Century Gothic" w:cs="Courier New"/>
          <w:sz w:val="22"/>
          <w:szCs w:val="22"/>
          <w:lang w:eastAsia="ar-SA"/>
        </w:rPr>
      </w:pPr>
      <w:r>
        <w:rPr>
          <w:rFonts w:ascii="Century Gothic" w:hAnsi="Century Gothic" w:cs="Courier New"/>
          <w:sz w:val="22"/>
          <w:szCs w:val="22"/>
          <w:u w:val="single"/>
          <w:lang w:eastAsia="ar-SA"/>
        </w:rPr>
        <w:t>Κοινόχρηστοι χώροι:</w:t>
      </w:r>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Καθηµερινά</w:t>
      </w:r>
      <w:proofErr w:type="spellEnd"/>
      <w:r>
        <w:rPr>
          <w:rFonts w:ascii="Century Gothic" w:hAnsi="Century Gothic" w:cs="Courier New"/>
          <w:sz w:val="22"/>
          <w:szCs w:val="22"/>
          <w:lang w:eastAsia="ar-SA"/>
        </w:rPr>
        <w:t xml:space="preserve"> από 07:00 µ</w:t>
      </w:r>
      <w:proofErr w:type="spellStart"/>
      <w:r>
        <w:rPr>
          <w:rFonts w:ascii="Century Gothic" w:hAnsi="Century Gothic" w:cs="Courier New"/>
          <w:sz w:val="22"/>
          <w:szCs w:val="22"/>
          <w:lang w:eastAsia="ar-SA"/>
        </w:rPr>
        <w:t>έχρι</w:t>
      </w:r>
      <w:proofErr w:type="spellEnd"/>
      <w:r>
        <w:rPr>
          <w:rFonts w:ascii="Century Gothic" w:hAnsi="Century Gothic" w:cs="Courier New"/>
          <w:sz w:val="22"/>
          <w:szCs w:val="22"/>
          <w:lang w:eastAsia="ar-SA"/>
        </w:rPr>
        <w:t xml:space="preserve"> 22:00. </w:t>
      </w:r>
    </w:p>
    <w:p w:rsidR="00BB42D9" w:rsidRDefault="00BB42D9" w:rsidP="00BB42D9">
      <w:pPr>
        <w:spacing w:line="360" w:lineRule="auto"/>
        <w:jc w:val="both"/>
        <w:rPr>
          <w:rFonts w:ascii="Century Gothic" w:hAnsi="Century Gothic" w:cs="Courier New"/>
          <w:sz w:val="22"/>
          <w:szCs w:val="22"/>
          <w:lang w:eastAsia="ar-SA"/>
        </w:rPr>
      </w:pPr>
      <w:r>
        <w:rPr>
          <w:rFonts w:ascii="Century Gothic" w:hAnsi="Century Gothic" w:cs="Courier New"/>
          <w:sz w:val="22"/>
          <w:szCs w:val="22"/>
          <w:u w:val="single"/>
          <w:lang w:eastAsia="ar-SA"/>
        </w:rPr>
        <w:t xml:space="preserve">Νοσηλευτικά </w:t>
      </w:r>
      <w:proofErr w:type="spellStart"/>
      <w:r>
        <w:rPr>
          <w:rFonts w:ascii="Century Gothic" w:hAnsi="Century Gothic" w:cs="Courier New"/>
          <w:sz w:val="22"/>
          <w:szCs w:val="22"/>
          <w:u w:val="single"/>
          <w:lang w:eastAsia="ar-SA"/>
        </w:rPr>
        <w:t>τµήµατα</w:t>
      </w:r>
      <w:proofErr w:type="spellEnd"/>
      <w:r>
        <w:rPr>
          <w:rFonts w:ascii="Century Gothic" w:hAnsi="Century Gothic" w:cs="Courier New"/>
          <w:sz w:val="22"/>
          <w:szCs w:val="22"/>
          <w:u w:val="single"/>
          <w:lang w:eastAsia="ar-SA"/>
        </w:rPr>
        <w:t xml:space="preserve"> - δωμάτια νοσηλείας:</w:t>
      </w:r>
      <w:r>
        <w:rPr>
          <w:rFonts w:ascii="Century Gothic" w:hAnsi="Century Gothic" w:cs="Courier New"/>
          <w:sz w:val="22"/>
          <w:szCs w:val="22"/>
          <w:lang w:eastAsia="ar-SA"/>
        </w:rPr>
        <w:t xml:space="preserve"> Καθημερινός καθαρισμός από 07:00 µ</w:t>
      </w:r>
      <w:proofErr w:type="spellStart"/>
      <w:r>
        <w:rPr>
          <w:rFonts w:ascii="Century Gothic" w:hAnsi="Century Gothic" w:cs="Courier New"/>
          <w:sz w:val="22"/>
          <w:szCs w:val="22"/>
          <w:lang w:eastAsia="ar-SA"/>
        </w:rPr>
        <w:t>έχρι</w:t>
      </w:r>
      <w:proofErr w:type="spellEnd"/>
      <w:r>
        <w:rPr>
          <w:rFonts w:ascii="Century Gothic" w:hAnsi="Century Gothic" w:cs="Courier New"/>
          <w:sz w:val="22"/>
          <w:szCs w:val="22"/>
          <w:lang w:eastAsia="ar-SA"/>
        </w:rPr>
        <w:t xml:space="preserve"> 13:00. Απογευματινό σκούπισμα - σφουγγάρισμα και αποκομιδή  </w:t>
      </w:r>
      <w:proofErr w:type="spellStart"/>
      <w:r>
        <w:rPr>
          <w:rFonts w:ascii="Century Gothic" w:hAnsi="Century Gothic" w:cs="Courier New"/>
          <w:sz w:val="22"/>
          <w:szCs w:val="22"/>
          <w:lang w:eastAsia="ar-SA"/>
        </w:rPr>
        <w:t>απορριµµάτων</w:t>
      </w:r>
      <w:proofErr w:type="spellEnd"/>
      <w:r>
        <w:rPr>
          <w:rFonts w:ascii="Century Gothic" w:hAnsi="Century Gothic" w:cs="Courier New"/>
          <w:sz w:val="22"/>
          <w:szCs w:val="22"/>
          <w:lang w:eastAsia="ar-SA"/>
        </w:rPr>
        <w:t xml:space="preserve"> από 15:00 µ</w:t>
      </w:r>
      <w:proofErr w:type="spellStart"/>
      <w:r>
        <w:rPr>
          <w:rFonts w:ascii="Century Gothic" w:hAnsi="Century Gothic" w:cs="Courier New"/>
          <w:sz w:val="22"/>
          <w:szCs w:val="22"/>
          <w:lang w:eastAsia="ar-SA"/>
        </w:rPr>
        <w:t>έχρι</w:t>
      </w:r>
      <w:proofErr w:type="spellEnd"/>
      <w:r>
        <w:rPr>
          <w:rFonts w:ascii="Century Gothic" w:hAnsi="Century Gothic" w:cs="Courier New"/>
          <w:sz w:val="22"/>
          <w:szCs w:val="22"/>
          <w:lang w:eastAsia="ar-SA"/>
        </w:rPr>
        <w:t xml:space="preserve"> 20:00. Κάλυψη εκτάκτων αναγκών από 20:00 µ</w:t>
      </w:r>
      <w:proofErr w:type="spellStart"/>
      <w:r>
        <w:rPr>
          <w:rFonts w:ascii="Century Gothic" w:hAnsi="Century Gothic" w:cs="Courier New"/>
          <w:sz w:val="22"/>
          <w:szCs w:val="22"/>
          <w:lang w:eastAsia="ar-SA"/>
        </w:rPr>
        <w:t>έχρι</w:t>
      </w:r>
      <w:proofErr w:type="spellEnd"/>
      <w:r>
        <w:rPr>
          <w:rFonts w:ascii="Century Gothic" w:hAnsi="Century Gothic" w:cs="Courier New"/>
          <w:sz w:val="22"/>
          <w:szCs w:val="22"/>
          <w:lang w:eastAsia="ar-SA"/>
        </w:rPr>
        <w:t xml:space="preserve"> 06:00. </w:t>
      </w:r>
    </w:p>
    <w:p w:rsidR="00BB42D9" w:rsidRDefault="00BB42D9" w:rsidP="00BB42D9">
      <w:pPr>
        <w:spacing w:line="360" w:lineRule="auto"/>
        <w:jc w:val="both"/>
        <w:rPr>
          <w:rFonts w:ascii="Century Gothic" w:hAnsi="Century Gothic" w:cs="Courier New"/>
          <w:sz w:val="22"/>
          <w:szCs w:val="22"/>
          <w:lang w:eastAsia="ar-SA"/>
        </w:rPr>
      </w:pPr>
      <w:r>
        <w:rPr>
          <w:rFonts w:ascii="Century Gothic" w:hAnsi="Century Gothic" w:cs="Courier New"/>
          <w:sz w:val="22"/>
          <w:szCs w:val="22"/>
          <w:u w:val="single"/>
          <w:lang w:eastAsia="ar-SA"/>
        </w:rPr>
        <w:t>Εξωτερικά ιατρεία:</w:t>
      </w:r>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Καθηµερινός</w:t>
      </w:r>
      <w:proofErr w:type="spellEnd"/>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καθαρισµός</w:t>
      </w:r>
      <w:proofErr w:type="spellEnd"/>
      <w:r>
        <w:rPr>
          <w:rFonts w:ascii="Century Gothic" w:hAnsi="Century Gothic" w:cs="Courier New"/>
          <w:sz w:val="22"/>
          <w:szCs w:val="22"/>
          <w:lang w:eastAsia="ar-SA"/>
        </w:rPr>
        <w:t xml:space="preserve"> από 7:00 μέχρι 9:00 και από 15:00 µ</w:t>
      </w:r>
      <w:proofErr w:type="spellStart"/>
      <w:r>
        <w:rPr>
          <w:rFonts w:ascii="Century Gothic" w:hAnsi="Century Gothic" w:cs="Courier New"/>
          <w:sz w:val="22"/>
          <w:szCs w:val="22"/>
          <w:lang w:eastAsia="ar-SA"/>
        </w:rPr>
        <w:t>έχρι</w:t>
      </w:r>
      <w:proofErr w:type="spellEnd"/>
      <w:r>
        <w:rPr>
          <w:rFonts w:ascii="Century Gothic" w:hAnsi="Century Gothic" w:cs="Courier New"/>
          <w:sz w:val="22"/>
          <w:szCs w:val="22"/>
          <w:lang w:eastAsia="ar-SA"/>
        </w:rPr>
        <w:t xml:space="preserve"> 17:00. </w:t>
      </w:r>
    </w:p>
    <w:p w:rsidR="00BB42D9" w:rsidRDefault="00BB42D9" w:rsidP="00BB42D9">
      <w:pPr>
        <w:spacing w:line="360" w:lineRule="auto"/>
        <w:jc w:val="both"/>
        <w:rPr>
          <w:rFonts w:ascii="Century Gothic" w:hAnsi="Century Gothic" w:cs="Courier New"/>
          <w:sz w:val="22"/>
          <w:szCs w:val="22"/>
          <w:lang w:eastAsia="ar-SA"/>
        </w:rPr>
      </w:pPr>
      <w:proofErr w:type="spellStart"/>
      <w:r>
        <w:rPr>
          <w:rFonts w:ascii="Century Gothic" w:hAnsi="Century Gothic" w:cs="Courier New"/>
          <w:sz w:val="22"/>
          <w:szCs w:val="22"/>
          <w:u w:val="single"/>
          <w:lang w:eastAsia="ar-SA"/>
        </w:rPr>
        <w:t>Τµήµα</w:t>
      </w:r>
      <w:proofErr w:type="spellEnd"/>
      <w:r>
        <w:rPr>
          <w:rFonts w:ascii="Century Gothic" w:hAnsi="Century Gothic" w:cs="Courier New"/>
          <w:sz w:val="22"/>
          <w:szCs w:val="22"/>
          <w:u w:val="single"/>
          <w:lang w:eastAsia="ar-SA"/>
        </w:rPr>
        <w:t xml:space="preserve"> Επειγόντων Περιστατικών:</w:t>
      </w:r>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Καθηµερινός</w:t>
      </w:r>
      <w:proofErr w:type="spellEnd"/>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καθαρισµός</w:t>
      </w:r>
      <w:proofErr w:type="spellEnd"/>
      <w:r>
        <w:rPr>
          <w:rFonts w:ascii="Century Gothic" w:hAnsi="Century Gothic" w:cs="Courier New"/>
          <w:sz w:val="22"/>
          <w:szCs w:val="22"/>
          <w:lang w:eastAsia="ar-SA"/>
        </w:rPr>
        <w:t xml:space="preserve"> καθ' όλη τη διάρκεια του 24ώρου. </w:t>
      </w:r>
    </w:p>
    <w:p w:rsidR="00BB42D9" w:rsidRDefault="00BB42D9" w:rsidP="00BB42D9">
      <w:pPr>
        <w:spacing w:line="360" w:lineRule="auto"/>
        <w:jc w:val="both"/>
        <w:rPr>
          <w:rFonts w:ascii="Century Gothic" w:hAnsi="Century Gothic" w:cs="Courier New"/>
          <w:sz w:val="22"/>
          <w:szCs w:val="22"/>
          <w:lang w:eastAsia="ar-SA"/>
        </w:rPr>
      </w:pPr>
      <w:r>
        <w:rPr>
          <w:rFonts w:ascii="Century Gothic" w:hAnsi="Century Gothic" w:cs="Courier New"/>
          <w:sz w:val="22"/>
          <w:szCs w:val="22"/>
          <w:u w:val="single"/>
          <w:lang w:eastAsia="ar-SA"/>
        </w:rPr>
        <w:t>Διαγνωστικά Εργαστήρια:</w:t>
      </w:r>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Καθηµερινός</w:t>
      </w:r>
      <w:proofErr w:type="spellEnd"/>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καθαρισµός</w:t>
      </w:r>
      <w:proofErr w:type="spellEnd"/>
      <w:r>
        <w:rPr>
          <w:rFonts w:ascii="Century Gothic" w:hAnsi="Century Gothic" w:cs="Courier New"/>
          <w:sz w:val="22"/>
          <w:szCs w:val="22"/>
          <w:lang w:eastAsia="ar-SA"/>
        </w:rPr>
        <w:t xml:space="preserve"> από 15:00 µ</w:t>
      </w:r>
      <w:proofErr w:type="spellStart"/>
      <w:r>
        <w:rPr>
          <w:rFonts w:ascii="Century Gothic" w:hAnsi="Century Gothic" w:cs="Courier New"/>
          <w:sz w:val="22"/>
          <w:szCs w:val="22"/>
          <w:lang w:eastAsia="ar-SA"/>
        </w:rPr>
        <w:t>έχρι</w:t>
      </w:r>
      <w:proofErr w:type="spellEnd"/>
      <w:r>
        <w:rPr>
          <w:rFonts w:ascii="Century Gothic" w:hAnsi="Century Gothic" w:cs="Courier New"/>
          <w:sz w:val="22"/>
          <w:szCs w:val="22"/>
          <w:lang w:eastAsia="ar-SA"/>
        </w:rPr>
        <w:t xml:space="preserve"> 21:00. </w:t>
      </w:r>
    </w:p>
    <w:p w:rsidR="00BB42D9" w:rsidRDefault="00BB42D9" w:rsidP="00BB42D9">
      <w:pPr>
        <w:spacing w:line="360" w:lineRule="auto"/>
        <w:jc w:val="both"/>
        <w:rPr>
          <w:rFonts w:ascii="Century Gothic" w:hAnsi="Century Gothic" w:cs="Courier New"/>
          <w:sz w:val="22"/>
          <w:szCs w:val="22"/>
          <w:lang w:eastAsia="ar-SA"/>
        </w:rPr>
      </w:pPr>
      <w:proofErr w:type="spellStart"/>
      <w:r>
        <w:rPr>
          <w:rFonts w:ascii="Century Gothic" w:hAnsi="Century Gothic" w:cs="Courier New"/>
          <w:sz w:val="22"/>
          <w:szCs w:val="22"/>
          <w:u w:val="single"/>
          <w:lang w:eastAsia="ar-SA"/>
        </w:rPr>
        <w:t>Απογευµατινή</w:t>
      </w:r>
      <w:proofErr w:type="spellEnd"/>
      <w:r>
        <w:rPr>
          <w:rFonts w:ascii="Century Gothic" w:hAnsi="Century Gothic" w:cs="Courier New"/>
          <w:sz w:val="22"/>
          <w:szCs w:val="22"/>
          <w:u w:val="single"/>
          <w:lang w:eastAsia="ar-SA"/>
        </w:rPr>
        <w:t xml:space="preserve"> </w:t>
      </w:r>
      <w:proofErr w:type="spellStart"/>
      <w:r>
        <w:rPr>
          <w:rFonts w:ascii="Century Gothic" w:hAnsi="Century Gothic" w:cs="Courier New"/>
          <w:sz w:val="22"/>
          <w:szCs w:val="22"/>
          <w:u w:val="single"/>
          <w:lang w:eastAsia="ar-SA"/>
        </w:rPr>
        <w:t>αποκοµιδή</w:t>
      </w:r>
      <w:proofErr w:type="spellEnd"/>
      <w:r>
        <w:rPr>
          <w:rFonts w:ascii="Century Gothic" w:hAnsi="Century Gothic" w:cs="Courier New"/>
          <w:sz w:val="22"/>
          <w:szCs w:val="22"/>
          <w:u w:val="single"/>
          <w:lang w:eastAsia="ar-SA"/>
        </w:rPr>
        <w:t xml:space="preserve"> </w:t>
      </w:r>
      <w:proofErr w:type="spellStart"/>
      <w:r>
        <w:rPr>
          <w:rFonts w:ascii="Century Gothic" w:hAnsi="Century Gothic" w:cs="Courier New"/>
          <w:sz w:val="22"/>
          <w:szCs w:val="22"/>
          <w:u w:val="single"/>
          <w:lang w:eastAsia="ar-SA"/>
        </w:rPr>
        <w:t>απορριµµάτων</w:t>
      </w:r>
      <w:proofErr w:type="spellEnd"/>
      <w:r>
        <w:rPr>
          <w:rFonts w:ascii="Century Gothic" w:hAnsi="Century Gothic" w:cs="Courier New"/>
          <w:sz w:val="22"/>
          <w:szCs w:val="22"/>
          <w:lang w:eastAsia="ar-SA"/>
        </w:rPr>
        <w:t xml:space="preserve"> και κάλυψη εκτάκτων αναγκών. </w:t>
      </w:r>
    </w:p>
    <w:p w:rsidR="00BB42D9" w:rsidRDefault="00BB42D9" w:rsidP="00BB42D9">
      <w:pPr>
        <w:spacing w:line="360" w:lineRule="auto"/>
        <w:jc w:val="both"/>
        <w:rPr>
          <w:rFonts w:ascii="Century Gothic" w:hAnsi="Century Gothic" w:cs="Courier New"/>
          <w:sz w:val="22"/>
          <w:szCs w:val="22"/>
          <w:lang w:eastAsia="ar-SA"/>
        </w:rPr>
      </w:pPr>
      <w:r>
        <w:rPr>
          <w:rFonts w:ascii="Century Gothic" w:hAnsi="Century Gothic" w:cs="Courier New"/>
          <w:sz w:val="22"/>
          <w:szCs w:val="22"/>
          <w:u w:val="single"/>
          <w:lang w:eastAsia="ar-SA"/>
        </w:rPr>
        <w:t>Γραφεία:</w:t>
      </w:r>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Καθηµερινές</w:t>
      </w:r>
      <w:proofErr w:type="spellEnd"/>
      <w:r>
        <w:rPr>
          <w:rFonts w:ascii="Century Gothic" w:hAnsi="Century Gothic" w:cs="Courier New"/>
          <w:sz w:val="22"/>
          <w:szCs w:val="22"/>
          <w:lang w:eastAsia="ar-SA"/>
        </w:rPr>
        <w:t xml:space="preserve"> εργασίες από 07:00 µ</w:t>
      </w:r>
      <w:proofErr w:type="spellStart"/>
      <w:r>
        <w:rPr>
          <w:rFonts w:ascii="Century Gothic" w:hAnsi="Century Gothic" w:cs="Courier New"/>
          <w:sz w:val="22"/>
          <w:szCs w:val="22"/>
          <w:lang w:eastAsia="ar-SA"/>
        </w:rPr>
        <w:t>έχρι</w:t>
      </w:r>
      <w:proofErr w:type="spellEnd"/>
      <w:r>
        <w:rPr>
          <w:rFonts w:ascii="Century Gothic" w:hAnsi="Century Gothic" w:cs="Courier New"/>
          <w:sz w:val="22"/>
          <w:szCs w:val="22"/>
          <w:lang w:eastAsia="ar-SA"/>
        </w:rPr>
        <w:t xml:space="preserve"> 16:00. </w:t>
      </w:r>
    </w:p>
    <w:p w:rsidR="00BB42D9" w:rsidRDefault="00BB42D9" w:rsidP="00BB42D9">
      <w:pPr>
        <w:spacing w:line="360" w:lineRule="auto"/>
        <w:jc w:val="both"/>
        <w:rPr>
          <w:rFonts w:ascii="Century Gothic" w:hAnsi="Century Gothic" w:cs="Courier New"/>
          <w:sz w:val="22"/>
          <w:szCs w:val="22"/>
          <w:lang w:eastAsia="ar-SA"/>
        </w:rPr>
      </w:pPr>
      <w:r>
        <w:rPr>
          <w:rFonts w:ascii="Century Gothic" w:hAnsi="Century Gothic" w:cs="Courier New"/>
          <w:sz w:val="22"/>
          <w:szCs w:val="22"/>
          <w:u w:val="single"/>
          <w:lang w:eastAsia="ar-SA"/>
        </w:rPr>
        <w:t>Χειρουργεία:</w:t>
      </w:r>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Ενδιάµεσοι</w:t>
      </w:r>
      <w:proofErr w:type="spellEnd"/>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καθαρισµοί</w:t>
      </w:r>
      <w:proofErr w:type="spellEnd"/>
      <w:r>
        <w:rPr>
          <w:rFonts w:ascii="Century Gothic" w:hAnsi="Century Gothic" w:cs="Courier New"/>
          <w:sz w:val="22"/>
          <w:szCs w:val="22"/>
          <w:lang w:eastAsia="ar-SA"/>
        </w:rPr>
        <w:t>: από 07:00 µ</w:t>
      </w:r>
      <w:proofErr w:type="spellStart"/>
      <w:r>
        <w:rPr>
          <w:rFonts w:ascii="Century Gothic" w:hAnsi="Century Gothic" w:cs="Courier New"/>
          <w:sz w:val="22"/>
          <w:szCs w:val="22"/>
          <w:lang w:eastAsia="ar-SA"/>
        </w:rPr>
        <w:t>έχρι</w:t>
      </w:r>
      <w:proofErr w:type="spellEnd"/>
      <w:r>
        <w:rPr>
          <w:rFonts w:ascii="Century Gothic" w:hAnsi="Century Gothic" w:cs="Courier New"/>
          <w:sz w:val="22"/>
          <w:szCs w:val="22"/>
          <w:lang w:eastAsia="ar-SA"/>
        </w:rPr>
        <w:t xml:space="preserve"> λήξη </w:t>
      </w:r>
      <w:proofErr w:type="spellStart"/>
      <w:r>
        <w:rPr>
          <w:rFonts w:ascii="Century Gothic" w:hAnsi="Century Gothic" w:cs="Courier New"/>
          <w:sz w:val="22"/>
          <w:szCs w:val="22"/>
          <w:lang w:eastAsia="ar-SA"/>
        </w:rPr>
        <w:t>επεµβάσεων</w:t>
      </w:r>
      <w:proofErr w:type="spellEnd"/>
      <w:r>
        <w:rPr>
          <w:rFonts w:ascii="Century Gothic" w:hAnsi="Century Gothic" w:cs="Courier New"/>
          <w:sz w:val="22"/>
          <w:szCs w:val="22"/>
          <w:lang w:eastAsia="ar-SA"/>
        </w:rPr>
        <w:t xml:space="preserve">. </w:t>
      </w:r>
    </w:p>
    <w:p w:rsidR="00BB42D9" w:rsidRDefault="00BB42D9" w:rsidP="00BB42D9">
      <w:pPr>
        <w:spacing w:line="360" w:lineRule="auto"/>
        <w:jc w:val="both"/>
        <w:rPr>
          <w:rFonts w:ascii="Century Gothic" w:hAnsi="Century Gothic" w:cs="Courier New"/>
          <w:sz w:val="22"/>
          <w:szCs w:val="22"/>
          <w:lang w:eastAsia="ar-SA"/>
        </w:rPr>
      </w:pPr>
      <w:r>
        <w:rPr>
          <w:rFonts w:ascii="Century Gothic" w:hAnsi="Century Gothic" w:cs="Courier New"/>
          <w:sz w:val="22"/>
          <w:szCs w:val="22"/>
          <w:u w:val="single"/>
          <w:lang w:eastAsia="ar-SA"/>
        </w:rPr>
        <w:t xml:space="preserve">Τελικός </w:t>
      </w:r>
      <w:proofErr w:type="spellStart"/>
      <w:r>
        <w:rPr>
          <w:rFonts w:ascii="Century Gothic" w:hAnsi="Century Gothic" w:cs="Courier New"/>
          <w:sz w:val="22"/>
          <w:szCs w:val="22"/>
          <w:u w:val="single"/>
          <w:lang w:eastAsia="ar-SA"/>
        </w:rPr>
        <w:t>καθαρισµός</w:t>
      </w:r>
      <w:proofErr w:type="spellEnd"/>
      <w:r>
        <w:rPr>
          <w:rFonts w:ascii="Century Gothic" w:hAnsi="Century Gothic" w:cs="Courier New"/>
          <w:sz w:val="22"/>
          <w:szCs w:val="22"/>
          <w:u w:val="single"/>
          <w:lang w:eastAsia="ar-SA"/>
        </w:rPr>
        <w:t>:</w:t>
      </w:r>
      <w:r>
        <w:rPr>
          <w:rFonts w:ascii="Century Gothic" w:hAnsi="Century Gothic" w:cs="Courier New"/>
          <w:sz w:val="22"/>
          <w:szCs w:val="22"/>
          <w:lang w:eastAsia="ar-SA"/>
        </w:rPr>
        <w:t xml:space="preserve"> από τη λήξη </w:t>
      </w:r>
      <w:proofErr w:type="spellStart"/>
      <w:r>
        <w:rPr>
          <w:rFonts w:ascii="Century Gothic" w:hAnsi="Century Gothic" w:cs="Courier New"/>
          <w:sz w:val="22"/>
          <w:szCs w:val="22"/>
          <w:lang w:eastAsia="ar-SA"/>
        </w:rPr>
        <w:t>επεµβάσεων</w:t>
      </w:r>
      <w:proofErr w:type="spellEnd"/>
      <w:r>
        <w:rPr>
          <w:rFonts w:ascii="Century Gothic" w:hAnsi="Century Gothic" w:cs="Courier New"/>
          <w:sz w:val="22"/>
          <w:szCs w:val="22"/>
          <w:lang w:eastAsia="ar-SA"/>
        </w:rPr>
        <w:t xml:space="preserve"> έως 06:00. </w:t>
      </w:r>
    </w:p>
    <w:p w:rsidR="00BB42D9" w:rsidRDefault="00BB42D9" w:rsidP="00BB42D9">
      <w:pPr>
        <w:spacing w:line="360" w:lineRule="auto"/>
        <w:jc w:val="both"/>
        <w:rPr>
          <w:rFonts w:ascii="Century Gothic" w:hAnsi="Century Gothic" w:cs="Courier New"/>
          <w:sz w:val="22"/>
          <w:szCs w:val="22"/>
          <w:lang w:eastAsia="ar-SA"/>
        </w:rPr>
      </w:pPr>
      <w:r>
        <w:rPr>
          <w:rFonts w:ascii="Century Gothic" w:hAnsi="Century Gothic" w:cs="Courier New"/>
          <w:sz w:val="22"/>
          <w:szCs w:val="22"/>
          <w:u w:val="single"/>
          <w:lang w:eastAsia="ar-SA"/>
        </w:rPr>
        <w:t>Πλυντήρια:</w:t>
      </w:r>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Καθαρισµός</w:t>
      </w:r>
      <w:proofErr w:type="spellEnd"/>
      <w:r>
        <w:rPr>
          <w:rFonts w:ascii="Century Gothic" w:hAnsi="Century Gothic" w:cs="Courier New"/>
          <w:sz w:val="22"/>
          <w:szCs w:val="22"/>
          <w:lang w:eastAsia="ar-SA"/>
        </w:rPr>
        <w:t xml:space="preserve"> από 07:00 µ</w:t>
      </w:r>
      <w:proofErr w:type="spellStart"/>
      <w:r>
        <w:rPr>
          <w:rFonts w:ascii="Century Gothic" w:hAnsi="Century Gothic" w:cs="Courier New"/>
          <w:sz w:val="22"/>
          <w:szCs w:val="22"/>
          <w:lang w:eastAsia="ar-SA"/>
        </w:rPr>
        <w:t>έχρι</w:t>
      </w:r>
      <w:proofErr w:type="spellEnd"/>
      <w:r>
        <w:rPr>
          <w:rFonts w:ascii="Century Gothic" w:hAnsi="Century Gothic" w:cs="Courier New"/>
          <w:sz w:val="22"/>
          <w:szCs w:val="22"/>
          <w:lang w:eastAsia="ar-SA"/>
        </w:rPr>
        <w:t xml:space="preserve"> 14:00. </w:t>
      </w:r>
    </w:p>
    <w:p w:rsidR="00BB42D9" w:rsidRDefault="00BB42D9" w:rsidP="00BB42D9">
      <w:pPr>
        <w:spacing w:line="360" w:lineRule="auto"/>
        <w:jc w:val="both"/>
        <w:rPr>
          <w:rFonts w:ascii="Century Gothic" w:hAnsi="Century Gothic" w:cs="Courier New"/>
          <w:sz w:val="22"/>
          <w:szCs w:val="22"/>
          <w:lang w:eastAsia="ar-SA"/>
        </w:rPr>
      </w:pPr>
      <w:r>
        <w:rPr>
          <w:rFonts w:ascii="Century Gothic" w:hAnsi="Century Gothic" w:cs="Courier New"/>
          <w:sz w:val="22"/>
          <w:szCs w:val="22"/>
          <w:u w:val="single"/>
          <w:lang w:eastAsia="ar-SA"/>
        </w:rPr>
        <w:t>Αποθήκες:</w:t>
      </w:r>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Καθηµερινά</w:t>
      </w:r>
      <w:proofErr w:type="spellEnd"/>
      <w:r>
        <w:rPr>
          <w:rFonts w:ascii="Century Gothic" w:hAnsi="Century Gothic" w:cs="Courier New"/>
          <w:sz w:val="22"/>
          <w:szCs w:val="22"/>
          <w:lang w:eastAsia="ar-SA"/>
        </w:rPr>
        <w:t xml:space="preserve"> από 07:00 µ</w:t>
      </w:r>
      <w:proofErr w:type="spellStart"/>
      <w:r>
        <w:rPr>
          <w:rFonts w:ascii="Century Gothic" w:hAnsi="Century Gothic" w:cs="Courier New"/>
          <w:sz w:val="22"/>
          <w:szCs w:val="22"/>
          <w:lang w:eastAsia="ar-SA"/>
        </w:rPr>
        <w:t>έχρι</w:t>
      </w:r>
      <w:proofErr w:type="spellEnd"/>
      <w:r>
        <w:rPr>
          <w:rFonts w:ascii="Century Gothic" w:hAnsi="Century Gothic" w:cs="Courier New"/>
          <w:sz w:val="22"/>
          <w:szCs w:val="22"/>
          <w:lang w:eastAsia="ar-SA"/>
        </w:rPr>
        <w:t xml:space="preserve"> 08:30. Ο </w:t>
      </w:r>
      <w:proofErr w:type="spellStart"/>
      <w:r>
        <w:rPr>
          <w:rFonts w:ascii="Century Gothic" w:hAnsi="Century Gothic" w:cs="Courier New"/>
          <w:sz w:val="22"/>
          <w:szCs w:val="22"/>
          <w:lang w:eastAsia="ar-SA"/>
        </w:rPr>
        <w:t>καθαρισµός</w:t>
      </w:r>
      <w:proofErr w:type="spellEnd"/>
      <w:r>
        <w:rPr>
          <w:rFonts w:ascii="Century Gothic" w:hAnsi="Century Gothic" w:cs="Courier New"/>
          <w:sz w:val="22"/>
          <w:szCs w:val="22"/>
          <w:lang w:eastAsia="ar-SA"/>
        </w:rPr>
        <w:t xml:space="preserve"> γίνεται παρουσία του αποθηκάριου και όχι εκτός ωραρίου εργασίας για λόγους ασφαλείας. </w:t>
      </w:r>
    </w:p>
    <w:p w:rsidR="00BB42D9" w:rsidRDefault="00BB42D9" w:rsidP="00BB42D9">
      <w:pPr>
        <w:spacing w:line="360" w:lineRule="auto"/>
        <w:jc w:val="both"/>
        <w:rPr>
          <w:rFonts w:ascii="Century Gothic" w:hAnsi="Century Gothic" w:cs="Courier New"/>
          <w:sz w:val="22"/>
          <w:szCs w:val="22"/>
          <w:lang w:eastAsia="ar-SA"/>
        </w:rPr>
      </w:pPr>
      <w:r>
        <w:rPr>
          <w:rFonts w:ascii="Century Gothic" w:hAnsi="Century Gothic" w:cs="Courier New"/>
          <w:sz w:val="22"/>
          <w:szCs w:val="22"/>
          <w:u w:val="single"/>
          <w:lang w:eastAsia="ar-SA"/>
        </w:rPr>
        <w:t>Μηχανοστάσια:</w:t>
      </w:r>
      <w:r>
        <w:rPr>
          <w:rFonts w:ascii="Century Gothic" w:hAnsi="Century Gothic" w:cs="Courier New"/>
          <w:sz w:val="22"/>
          <w:szCs w:val="22"/>
          <w:lang w:eastAsia="ar-SA"/>
        </w:rPr>
        <w:t xml:space="preserve"> Περιοδικός γενικός </w:t>
      </w:r>
      <w:proofErr w:type="spellStart"/>
      <w:r>
        <w:rPr>
          <w:rFonts w:ascii="Century Gothic" w:hAnsi="Century Gothic" w:cs="Courier New"/>
          <w:sz w:val="22"/>
          <w:szCs w:val="22"/>
          <w:lang w:eastAsia="ar-SA"/>
        </w:rPr>
        <w:t>καθαρισµός</w:t>
      </w:r>
      <w:proofErr w:type="spellEnd"/>
      <w:r>
        <w:rPr>
          <w:rFonts w:ascii="Century Gothic" w:hAnsi="Century Gothic" w:cs="Courier New"/>
          <w:sz w:val="22"/>
          <w:szCs w:val="22"/>
          <w:lang w:eastAsia="ar-SA"/>
        </w:rPr>
        <w:t xml:space="preserve"> (εβδομαδιαίος). </w:t>
      </w:r>
    </w:p>
    <w:p w:rsidR="00BB42D9" w:rsidRDefault="00BB42D9" w:rsidP="00BB42D9">
      <w:pPr>
        <w:spacing w:line="360" w:lineRule="auto"/>
        <w:jc w:val="both"/>
        <w:rPr>
          <w:rFonts w:ascii="Century Gothic" w:hAnsi="Century Gothic" w:cs="Courier New"/>
          <w:sz w:val="22"/>
          <w:szCs w:val="22"/>
          <w:lang w:eastAsia="ar-SA"/>
        </w:rPr>
      </w:pPr>
      <w:r>
        <w:rPr>
          <w:rFonts w:ascii="Century Gothic" w:hAnsi="Century Gothic" w:cs="Courier New"/>
          <w:sz w:val="22"/>
          <w:szCs w:val="22"/>
          <w:lang w:eastAsia="ar-SA"/>
        </w:rPr>
        <w:t>Οι γενικοί καθαρισμοί θα γίνονται εβδομαδιαία κατόπιν συνεννόησης με την προϊσταμένη ή τον υπεύθυνο του κάθε τμήματος.</w:t>
      </w:r>
    </w:p>
    <w:p w:rsidR="00BB42D9" w:rsidRDefault="00BB42D9" w:rsidP="00BB42D9">
      <w:pPr>
        <w:spacing w:line="360" w:lineRule="auto"/>
        <w:jc w:val="both"/>
        <w:rPr>
          <w:rFonts w:ascii="Century Gothic" w:hAnsi="Century Gothic" w:cs="Arial"/>
          <w:sz w:val="22"/>
          <w:szCs w:val="22"/>
          <w:lang w:eastAsia="ar-SA"/>
        </w:rPr>
      </w:pPr>
    </w:p>
    <w:p w:rsidR="00BB42D9" w:rsidRDefault="00BB42D9" w:rsidP="00BB42D9">
      <w:pPr>
        <w:spacing w:line="360" w:lineRule="auto"/>
        <w:jc w:val="both"/>
        <w:rPr>
          <w:rFonts w:ascii="Century Gothic" w:hAnsi="Century Gothic" w:cs="Arial"/>
          <w:sz w:val="22"/>
          <w:szCs w:val="22"/>
          <w:lang w:eastAsia="ar-SA"/>
        </w:rPr>
      </w:pPr>
    </w:p>
    <w:p w:rsidR="00BB42D9" w:rsidRDefault="00BB42D9" w:rsidP="00BB42D9">
      <w:pPr>
        <w:spacing w:line="360" w:lineRule="auto"/>
        <w:ind w:left="210" w:hanging="21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ΣΗΜΕΙΩΣΗ : </w:t>
      </w:r>
    </w:p>
    <w:p w:rsidR="00BB42D9" w:rsidRDefault="00BB42D9" w:rsidP="00BB42D9">
      <w:pPr>
        <w:spacing w:line="360" w:lineRule="auto"/>
        <w:ind w:left="210" w:hanging="210"/>
        <w:jc w:val="both"/>
        <w:rPr>
          <w:rFonts w:ascii="Century Gothic" w:hAnsi="Century Gothic" w:cs="Courier New"/>
          <w:sz w:val="22"/>
          <w:szCs w:val="22"/>
          <w:lang w:eastAsia="ar-SA"/>
        </w:rPr>
      </w:pPr>
      <w:r>
        <w:rPr>
          <w:rFonts w:ascii="Century Gothic" w:hAnsi="Century Gothic" w:cs="Courier New"/>
          <w:sz w:val="22"/>
          <w:szCs w:val="22"/>
          <w:lang w:eastAsia="ar-SA"/>
        </w:rPr>
        <w:t>1. Εκτός του ωραρίου τακτικών-</w:t>
      </w:r>
      <w:proofErr w:type="spellStart"/>
      <w:r>
        <w:rPr>
          <w:rFonts w:ascii="Century Gothic" w:hAnsi="Century Gothic" w:cs="Courier New"/>
          <w:sz w:val="22"/>
          <w:szCs w:val="22"/>
          <w:lang w:eastAsia="ar-SA"/>
        </w:rPr>
        <w:t>προγραµµατισµένων</w:t>
      </w:r>
      <w:proofErr w:type="spellEnd"/>
      <w:r>
        <w:rPr>
          <w:rFonts w:ascii="Century Gothic" w:hAnsi="Century Gothic" w:cs="Courier New"/>
          <w:sz w:val="22"/>
          <w:szCs w:val="22"/>
          <w:lang w:eastAsia="ar-SA"/>
        </w:rPr>
        <w:t xml:space="preserve"> εργασιών απαιτείται 24ωρη κάλυψη του Νοσοκομείου για την </w:t>
      </w:r>
      <w:proofErr w:type="spellStart"/>
      <w:r>
        <w:rPr>
          <w:rFonts w:ascii="Century Gothic" w:hAnsi="Century Gothic" w:cs="Courier New"/>
          <w:sz w:val="22"/>
          <w:szCs w:val="22"/>
          <w:lang w:eastAsia="ar-SA"/>
        </w:rPr>
        <w:t>αντιµετώπιση</w:t>
      </w:r>
      <w:proofErr w:type="spellEnd"/>
      <w:r>
        <w:rPr>
          <w:rFonts w:ascii="Century Gothic" w:hAnsi="Century Gothic" w:cs="Courier New"/>
          <w:sz w:val="22"/>
          <w:szCs w:val="22"/>
          <w:lang w:eastAsia="ar-SA"/>
        </w:rPr>
        <w:t xml:space="preserve"> εκτάκτων αναγκών. </w:t>
      </w:r>
    </w:p>
    <w:p w:rsidR="00BB42D9" w:rsidRDefault="00BB42D9" w:rsidP="00BB42D9">
      <w:pPr>
        <w:spacing w:line="360" w:lineRule="auto"/>
        <w:ind w:left="210" w:hanging="21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2. Στις περιπτώσεις που υπάρχουν διαφορετικές κατηγορίες εργασιών, Π.χ. σε ένα όροφο να απαιτείται </w:t>
      </w:r>
      <w:proofErr w:type="spellStart"/>
      <w:r>
        <w:rPr>
          <w:rFonts w:ascii="Century Gothic" w:hAnsi="Century Gothic" w:cs="Courier New"/>
          <w:sz w:val="22"/>
          <w:szCs w:val="22"/>
          <w:lang w:eastAsia="ar-SA"/>
        </w:rPr>
        <w:t>καθαρισµός</w:t>
      </w:r>
      <w:proofErr w:type="spellEnd"/>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θαλάµου</w:t>
      </w:r>
      <w:proofErr w:type="spellEnd"/>
      <w:r>
        <w:rPr>
          <w:rFonts w:ascii="Century Gothic" w:hAnsi="Century Gothic" w:cs="Courier New"/>
          <w:sz w:val="22"/>
          <w:szCs w:val="22"/>
          <w:lang w:eastAsia="ar-SA"/>
        </w:rPr>
        <w:t xml:space="preserve">, </w:t>
      </w:r>
      <w:proofErr w:type="spellStart"/>
      <w:r>
        <w:rPr>
          <w:rFonts w:ascii="Century Gothic" w:hAnsi="Century Gothic" w:cs="Courier New"/>
          <w:sz w:val="22"/>
          <w:szCs w:val="22"/>
          <w:lang w:eastAsia="ar-SA"/>
        </w:rPr>
        <w:t>καθαρισµός</w:t>
      </w:r>
      <w:proofErr w:type="spellEnd"/>
      <w:r>
        <w:rPr>
          <w:rFonts w:ascii="Century Gothic" w:hAnsi="Century Gothic" w:cs="Courier New"/>
          <w:sz w:val="22"/>
          <w:szCs w:val="22"/>
          <w:lang w:eastAsia="ar-SA"/>
        </w:rPr>
        <w:t xml:space="preserve"> γραφείων, </w:t>
      </w:r>
      <w:proofErr w:type="spellStart"/>
      <w:r>
        <w:rPr>
          <w:rFonts w:ascii="Century Gothic" w:hAnsi="Century Gothic" w:cs="Courier New"/>
          <w:sz w:val="22"/>
          <w:szCs w:val="22"/>
          <w:lang w:eastAsia="ar-SA"/>
        </w:rPr>
        <w:t>καθαρισµός</w:t>
      </w:r>
      <w:proofErr w:type="spellEnd"/>
      <w:r>
        <w:rPr>
          <w:rFonts w:ascii="Century Gothic" w:hAnsi="Century Gothic" w:cs="Courier New"/>
          <w:sz w:val="22"/>
          <w:szCs w:val="22"/>
          <w:lang w:eastAsia="ar-SA"/>
        </w:rPr>
        <w:t xml:space="preserve"> κοινοχρήστων χώρων </w:t>
      </w:r>
      <w:proofErr w:type="spellStart"/>
      <w:r>
        <w:rPr>
          <w:rFonts w:ascii="Century Gothic" w:hAnsi="Century Gothic" w:cs="Courier New"/>
          <w:sz w:val="22"/>
          <w:szCs w:val="22"/>
          <w:lang w:eastAsia="ar-SA"/>
        </w:rPr>
        <w:t>κλ.π</w:t>
      </w:r>
      <w:proofErr w:type="spellEnd"/>
      <w:r>
        <w:rPr>
          <w:rFonts w:ascii="Century Gothic" w:hAnsi="Century Gothic" w:cs="Courier New"/>
          <w:sz w:val="22"/>
          <w:szCs w:val="22"/>
          <w:lang w:eastAsia="ar-SA"/>
        </w:rPr>
        <w:t xml:space="preserve">., είναι προφανές ότι θα πρέπει να γίνει </w:t>
      </w:r>
      <w:proofErr w:type="spellStart"/>
      <w:r>
        <w:rPr>
          <w:rFonts w:ascii="Century Gothic" w:hAnsi="Century Gothic" w:cs="Courier New"/>
          <w:sz w:val="22"/>
          <w:szCs w:val="22"/>
          <w:lang w:eastAsia="ar-SA"/>
        </w:rPr>
        <w:t>συντονισµός</w:t>
      </w:r>
      <w:proofErr w:type="spellEnd"/>
      <w:r>
        <w:rPr>
          <w:rFonts w:ascii="Century Gothic" w:hAnsi="Century Gothic" w:cs="Courier New"/>
          <w:sz w:val="22"/>
          <w:szCs w:val="22"/>
          <w:lang w:eastAsia="ar-SA"/>
        </w:rPr>
        <w:t xml:space="preserve"> και να εξασφαλιστεί η αλληλουχία εκτέλεσης των εργασιών. </w:t>
      </w:r>
    </w:p>
    <w:p w:rsidR="00BB42D9" w:rsidRDefault="00BB42D9" w:rsidP="00BB42D9">
      <w:pPr>
        <w:spacing w:line="360" w:lineRule="auto"/>
        <w:ind w:left="210" w:hanging="210"/>
        <w:jc w:val="both"/>
        <w:rPr>
          <w:rFonts w:ascii="Century Gothic" w:hAnsi="Century Gothic" w:cs="Courier New"/>
          <w:sz w:val="22"/>
          <w:szCs w:val="22"/>
          <w:lang w:eastAsia="ar-SA"/>
        </w:rPr>
      </w:pPr>
      <w:r>
        <w:rPr>
          <w:rFonts w:ascii="Century Gothic" w:hAnsi="Century Gothic" w:cs="Courier New"/>
          <w:sz w:val="22"/>
          <w:szCs w:val="22"/>
          <w:lang w:eastAsia="ar-SA"/>
        </w:rPr>
        <w:t>3. Ο ανάδοχος οφείλει να έχει επόπτη καθαριότητας στην πρωινή και απογευματινή βάρδια.</w:t>
      </w:r>
    </w:p>
    <w:p w:rsidR="00BB42D9" w:rsidRDefault="00BB42D9" w:rsidP="00BB42D9">
      <w:pPr>
        <w:ind w:left="210" w:hanging="210"/>
        <w:jc w:val="both"/>
        <w:rPr>
          <w:rFonts w:ascii="Century Gothic" w:hAnsi="Century Gothic" w:cs="Courier New"/>
          <w:sz w:val="16"/>
          <w:szCs w:val="16"/>
          <w:lang w:eastAsia="ar-SA"/>
        </w:rPr>
      </w:pPr>
    </w:p>
    <w:p w:rsidR="00BB42D9" w:rsidRDefault="00BB42D9" w:rsidP="00BB42D9">
      <w:pPr>
        <w:ind w:left="210" w:hanging="210"/>
        <w:jc w:val="both"/>
        <w:rPr>
          <w:rFonts w:ascii="Century Gothic" w:hAnsi="Century Gothic" w:cs="Courier New"/>
          <w:sz w:val="16"/>
          <w:szCs w:val="16"/>
          <w:lang w:eastAsia="ar-SA"/>
        </w:rPr>
      </w:pPr>
    </w:p>
    <w:p w:rsidR="00BB42D9" w:rsidRDefault="00BB42D9" w:rsidP="00BB42D9">
      <w:pPr>
        <w:pStyle w:val="a3"/>
        <w:spacing w:line="240" w:lineRule="auto"/>
        <w:ind w:left="426"/>
        <w:jc w:val="center"/>
        <w:rPr>
          <w:rFonts w:ascii="Century Gothic" w:hAnsi="Century Gothic"/>
          <w:sz w:val="16"/>
          <w:szCs w:val="16"/>
        </w:rPr>
      </w:pPr>
    </w:p>
    <w:p w:rsidR="00BB42D9" w:rsidRDefault="00BB42D9" w:rsidP="00BB42D9">
      <w:pPr>
        <w:spacing w:line="360" w:lineRule="auto"/>
        <w:ind w:left="720" w:hanging="720"/>
        <w:jc w:val="center"/>
        <w:rPr>
          <w:rFonts w:ascii="Century Gothic" w:hAnsi="Century Gothic" w:cs="Courier New"/>
          <w:b/>
          <w:sz w:val="22"/>
          <w:szCs w:val="22"/>
          <w:u w:val="single"/>
          <w:lang w:eastAsia="ar-SA"/>
        </w:rPr>
      </w:pPr>
      <w:r>
        <w:rPr>
          <w:rFonts w:ascii="Century Gothic" w:hAnsi="Century Gothic" w:cs="Courier New"/>
          <w:b/>
          <w:sz w:val="22"/>
          <w:szCs w:val="22"/>
          <w:u w:val="single"/>
          <w:lang w:eastAsia="ar-SA"/>
        </w:rPr>
        <w:t>ΣΥΧΝΟΤΗΤΑ ΕΚΤΕΛΕΣΗΣ ΕΡΓΑΣΙΩΝ ΚΑΘΑΡΙΣΜΟΥ</w:t>
      </w:r>
    </w:p>
    <w:p w:rsidR="00BB42D9" w:rsidRDefault="00BB42D9" w:rsidP="00BB42D9">
      <w:pPr>
        <w:ind w:left="720" w:hanging="720"/>
        <w:rPr>
          <w:rFonts w:ascii="Century Gothic" w:hAnsi="Century Gothic" w:cs="Courier New"/>
          <w:b/>
          <w:sz w:val="16"/>
          <w:szCs w:val="16"/>
          <w:u w:val="single"/>
          <w:lang w:eastAsia="ar-SA"/>
        </w:rPr>
      </w:pPr>
    </w:p>
    <w:tbl>
      <w:tblPr>
        <w:tblW w:w="0" w:type="auto"/>
        <w:jc w:val="center"/>
        <w:tblLayout w:type="fixed"/>
        <w:tblLook w:val="0000"/>
      </w:tblPr>
      <w:tblGrid>
        <w:gridCol w:w="637"/>
        <w:gridCol w:w="5175"/>
        <w:gridCol w:w="3943"/>
      </w:tblGrid>
      <w:tr w:rsidR="00BB42D9" w:rsidTr="00A4191E">
        <w:trPr>
          <w:jc w:val="center"/>
        </w:trPr>
        <w:tc>
          <w:tcPr>
            <w:tcW w:w="637" w:type="dxa"/>
            <w:tcBorders>
              <w:top w:val="single" w:sz="4" w:space="0" w:color="000000"/>
              <w:left w:val="single" w:sz="4" w:space="0" w:color="000000"/>
              <w:bottom w:val="single" w:sz="4" w:space="0" w:color="000000"/>
              <w:right w:val="nil"/>
            </w:tcBorders>
          </w:tcPr>
          <w:p w:rsidR="00BB42D9" w:rsidRDefault="00BB42D9" w:rsidP="00A4191E">
            <w:pPr>
              <w:snapToGrid w:val="0"/>
              <w:jc w:val="center"/>
              <w:rPr>
                <w:rFonts w:ascii="Century Gothic" w:hAnsi="Century Gothic" w:cs="Courier New"/>
                <w:sz w:val="22"/>
                <w:szCs w:val="22"/>
                <w:lang w:eastAsia="ar-SA"/>
              </w:rPr>
            </w:pPr>
            <w:r>
              <w:rPr>
                <w:rFonts w:ascii="Century Gothic" w:hAnsi="Century Gothic" w:cs="Courier New"/>
                <w:sz w:val="22"/>
                <w:szCs w:val="22"/>
                <w:lang w:eastAsia="ar-SA"/>
              </w:rPr>
              <w:t>α/α</w:t>
            </w:r>
          </w:p>
        </w:tc>
        <w:tc>
          <w:tcPr>
            <w:tcW w:w="5175" w:type="dxa"/>
            <w:tcBorders>
              <w:top w:val="single" w:sz="4" w:space="0" w:color="000000"/>
              <w:left w:val="single" w:sz="4" w:space="0" w:color="000000"/>
              <w:bottom w:val="single" w:sz="4" w:space="0" w:color="000000"/>
              <w:right w:val="nil"/>
            </w:tcBorders>
          </w:tcPr>
          <w:p w:rsidR="00BB42D9" w:rsidRDefault="00BB42D9" w:rsidP="00A4191E">
            <w:pPr>
              <w:snapToGrid w:val="0"/>
              <w:jc w:val="center"/>
              <w:rPr>
                <w:rFonts w:ascii="Century Gothic" w:hAnsi="Century Gothic" w:cs="Courier New"/>
                <w:sz w:val="22"/>
                <w:szCs w:val="22"/>
                <w:lang w:eastAsia="ar-SA"/>
              </w:rPr>
            </w:pPr>
            <w:r>
              <w:rPr>
                <w:rFonts w:ascii="Century Gothic" w:hAnsi="Century Gothic" w:cs="Courier New"/>
                <w:sz w:val="22"/>
                <w:szCs w:val="22"/>
                <w:lang w:eastAsia="ar-SA"/>
              </w:rPr>
              <w:t>ΠΑΡΕΧΟΜΕΝΗ ΥΠΗΡΕΣΙΑ</w:t>
            </w:r>
          </w:p>
        </w:tc>
        <w:tc>
          <w:tcPr>
            <w:tcW w:w="3943" w:type="dxa"/>
            <w:tcBorders>
              <w:top w:val="single" w:sz="4" w:space="0" w:color="000000"/>
              <w:left w:val="single" w:sz="4" w:space="0" w:color="000000"/>
              <w:bottom w:val="single" w:sz="4" w:space="0" w:color="000000"/>
              <w:right w:val="single" w:sz="4" w:space="0" w:color="000000"/>
            </w:tcBorders>
          </w:tcPr>
          <w:p w:rsidR="00BB42D9" w:rsidRDefault="00BB42D9" w:rsidP="00A4191E">
            <w:pPr>
              <w:snapToGrid w:val="0"/>
              <w:jc w:val="center"/>
              <w:rPr>
                <w:rFonts w:ascii="Century Gothic" w:hAnsi="Century Gothic" w:cs="Courier New"/>
                <w:sz w:val="22"/>
                <w:szCs w:val="22"/>
                <w:lang w:eastAsia="ar-SA"/>
              </w:rPr>
            </w:pPr>
            <w:r>
              <w:rPr>
                <w:rFonts w:ascii="Century Gothic" w:hAnsi="Century Gothic" w:cs="Courier New"/>
                <w:sz w:val="22"/>
                <w:szCs w:val="22"/>
                <w:lang w:eastAsia="ar-SA"/>
              </w:rPr>
              <w:t>ΣΥΧΝΟΤΗΤΑ</w:t>
            </w:r>
          </w:p>
        </w:tc>
      </w:tr>
      <w:tr w:rsidR="00BB42D9" w:rsidTr="00A4191E">
        <w:trPr>
          <w:trHeight w:val="322"/>
          <w:jc w:val="center"/>
        </w:trPr>
        <w:tc>
          <w:tcPr>
            <w:tcW w:w="637"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Courier New"/>
                <w:sz w:val="22"/>
                <w:szCs w:val="22"/>
                <w:lang w:eastAsia="ar-SA"/>
              </w:rPr>
            </w:pPr>
            <w:r>
              <w:rPr>
                <w:rFonts w:ascii="Century Gothic" w:hAnsi="Century Gothic" w:cs="Courier New"/>
                <w:sz w:val="22"/>
                <w:szCs w:val="22"/>
                <w:lang w:eastAsia="ar-SA"/>
              </w:rPr>
              <w:t>1</w:t>
            </w:r>
          </w:p>
        </w:tc>
        <w:tc>
          <w:tcPr>
            <w:tcW w:w="5175" w:type="dxa"/>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Courier New"/>
                <w:sz w:val="22"/>
                <w:szCs w:val="22"/>
                <w:lang w:eastAsia="ar-SA"/>
              </w:rPr>
            </w:pPr>
            <w:proofErr w:type="spellStart"/>
            <w:r>
              <w:rPr>
                <w:rFonts w:ascii="Century Gothic" w:hAnsi="Century Gothic" w:cs="Courier New"/>
                <w:sz w:val="22"/>
                <w:szCs w:val="22"/>
                <w:lang w:eastAsia="ar-SA"/>
              </w:rPr>
              <w:t>Σκούπισµα</w:t>
            </w:r>
            <w:proofErr w:type="spellEnd"/>
            <w:r>
              <w:rPr>
                <w:rFonts w:ascii="Century Gothic" w:hAnsi="Century Gothic" w:cs="Courier New"/>
                <w:sz w:val="22"/>
                <w:szCs w:val="22"/>
                <w:lang w:eastAsia="ar-SA"/>
              </w:rPr>
              <w:t xml:space="preserve"> - </w:t>
            </w:r>
            <w:proofErr w:type="spellStart"/>
            <w:r>
              <w:rPr>
                <w:rFonts w:ascii="Century Gothic" w:hAnsi="Century Gothic" w:cs="Courier New"/>
                <w:sz w:val="22"/>
                <w:szCs w:val="22"/>
                <w:lang w:eastAsia="ar-SA"/>
              </w:rPr>
              <w:t>σφουγγάρισµα</w:t>
            </w:r>
            <w:proofErr w:type="spellEnd"/>
            <w:r>
              <w:rPr>
                <w:rFonts w:ascii="Century Gothic" w:hAnsi="Century Gothic" w:cs="Courier New"/>
                <w:sz w:val="22"/>
                <w:szCs w:val="22"/>
                <w:lang w:eastAsia="ar-SA"/>
              </w:rPr>
              <w:t xml:space="preserve"> δαπέδων, </w:t>
            </w:r>
            <w:proofErr w:type="spellStart"/>
            <w:r>
              <w:rPr>
                <w:rFonts w:ascii="Century Gothic" w:hAnsi="Century Gothic" w:cs="Courier New"/>
                <w:sz w:val="22"/>
                <w:szCs w:val="22"/>
                <w:lang w:eastAsia="ar-SA"/>
              </w:rPr>
              <w:t>θαλάµων</w:t>
            </w:r>
            <w:proofErr w:type="spellEnd"/>
            <w:r>
              <w:rPr>
                <w:rFonts w:ascii="Century Gothic" w:hAnsi="Century Gothic" w:cs="Courier New"/>
                <w:sz w:val="22"/>
                <w:szCs w:val="22"/>
                <w:lang w:eastAsia="ar-SA"/>
              </w:rPr>
              <w:t xml:space="preserve"> ασθενών και </w:t>
            </w:r>
            <w:r>
              <w:rPr>
                <w:rFonts w:ascii="Century Gothic" w:hAnsi="Century Gothic" w:cs="Courier New"/>
                <w:sz w:val="22"/>
                <w:szCs w:val="22"/>
                <w:lang w:val="en-US" w:eastAsia="ar-SA"/>
              </w:rPr>
              <w:t>W</w:t>
            </w:r>
            <w:r>
              <w:rPr>
                <w:rFonts w:ascii="Century Gothic" w:hAnsi="Century Gothic" w:cs="Courier New"/>
                <w:sz w:val="22"/>
                <w:szCs w:val="22"/>
                <w:lang w:eastAsia="ar-SA"/>
              </w:rPr>
              <w:t>/</w:t>
            </w:r>
            <w:r>
              <w:rPr>
                <w:rFonts w:ascii="Century Gothic" w:hAnsi="Century Gothic" w:cs="Courier New"/>
                <w:sz w:val="22"/>
                <w:szCs w:val="22"/>
                <w:lang w:val="en-US" w:eastAsia="ar-SA"/>
              </w:rPr>
              <w:t>C</w:t>
            </w:r>
            <w:r>
              <w:rPr>
                <w:rFonts w:ascii="Century Gothic" w:hAnsi="Century Gothic" w:cs="Courier New"/>
                <w:sz w:val="22"/>
                <w:szCs w:val="22"/>
                <w:lang w:eastAsia="ar-SA"/>
              </w:rPr>
              <w:t>, υγρό ξεσκόνισμα</w:t>
            </w:r>
          </w:p>
        </w:tc>
        <w:tc>
          <w:tcPr>
            <w:tcW w:w="3943" w:type="dxa"/>
            <w:tcBorders>
              <w:top w:val="nil"/>
              <w:left w:val="single" w:sz="4" w:space="0" w:color="000000"/>
              <w:bottom w:val="single" w:sz="4" w:space="0" w:color="000000"/>
              <w:right w:val="single" w:sz="4" w:space="0" w:color="000000"/>
            </w:tcBorders>
          </w:tcPr>
          <w:p w:rsidR="00BB42D9" w:rsidRDefault="00BB42D9" w:rsidP="00A4191E">
            <w:pPr>
              <w:snapToGrid w:val="0"/>
              <w:jc w:val="both"/>
              <w:rPr>
                <w:rFonts w:ascii="Century Gothic" w:hAnsi="Century Gothic" w:cs="Courier New"/>
                <w:sz w:val="22"/>
                <w:szCs w:val="22"/>
                <w:lang w:eastAsia="ar-SA"/>
              </w:rPr>
            </w:pPr>
            <w:r>
              <w:rPr>
                <w:rFonts w:ascii="Century Gothic" w:hAnsi="Century Gothic" w:cs="Courier New"/>
                <w:sz w:val="22"/>
                <w:szCs w:val="22"/>
                <w:lang w:eastAsia="ar-SA"/>
              </w:rPr>
              <w:t>Καθημερινά τουλάχιστον μία φορά σε κάθε βάρδια</w:t>
            </w:r>
          </w:p>
        </w:tc>
      </w:tr>
      <w:tr w:rsidR="00BB42D9" w:rsidTr="00A4191E">
        <w:trPr>
          <w:trHeight w:val="53"/>
          <w:jc w:val="center"/>
        </w:trPr>
        <w:tc>
          <w:tcPr>
            <w:tcW w:w="637"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Courier New"/>
                <w:sz w:val="22"/>
                <w:szCs w:val="22"/>
                <w:lang w:eastAsia="ar-SA"/>
              </w:rPr>
            </w:pPr>
            <w:r>
              <w:rPr>
                <w:rFonts w:ascii="Century Gothic" w:hAnsi="Century Gothic" w:cs="Courier New"/>
                <w:sz w:val="22"/>
                <w:szCs w:val="22"/>
                <w:lang w:eastAsia="ar-SA"/>
              </w:rPr>
              <w:t>2</w:t>
            </w:r>
          </w:p>
        </w:tc>
        <w:tc>
          <w:tcPr>
            <w:tcW w:w="5175" w:type="dxa"/>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Courier New"/>
                <w:sz w:val="22"/>
                <w:szCs w:val="22"/>
                <w:lang w:eastAsia="ar-SA"/>
              </w:rPr>
            </w:pPr>
            <w:r>
              <w:rPr>
                <w:rFonts w:ascii="Century Gothic" w:hAnsi="Century Gothic" w:cs="Courier New"/>
                <w:sz w:val="22"/>
                <w:szCs w:val="22"/>
                <w:lang w:eastAsia="ar-SA"/>
              </w:rPr>
              <w:t xml:space="preserve">Βεράντες-ξηρό </w:t>
            </w:r>
            <w:proofErr w:type="spellStart"/>
            <w:r>
              <w:rPr>
                <w:rFonts w:ascii="Century Gothic" w:hAnsi="Century Gothic" w:cs="Courier New"/>
                <w:sz w:val="22"/>
                <w:szCs w:val="22"/>
                <w:lang w:eastAsia="ar-SA"/>
              </w:rPr>
              <w:t>σκούπισµα</w:t>
            </w:r>
            <w:proofErr w:type="spellEnd"/>
            <w:r>
              <w:rPr>
                <w:rFonts w:ascii="Century Gothic" w:hAnsi="Century Gothic" w:cs="Courier New"/>
                <w:sz w:val="22"/>
                <w:szCs w:val="22"/>
                <w:lang w:eastAsia="ar-SA"/>
              </w:rPr>
              <w:t>-</w:t>
            </w:r>
            <w:proofErr w:type="spellStart"/>
            <w:r>
              <w:rPr>
                <w:rFonts w:ascii="Century Gothic" w:hAnsi="Century Gothic" w:cs="Courier New"/>
                <w:sz w:val="22"/>
                <w:szCs w:val="22"/>
                <w:lang w:eastAsia="ar-SA"/>
              </w:rPr>
              <w:t>σφουγγάρισµα</w:t>
            </w:r>
            <w:proofErr w:type="spellEnd"/>
            <w:r>
              <w:rPr>
                <w:rFonts w:ascii="Century Gothic" w:hAnsi="Century Gothic" w:cs="Courier New"/>
                <w:sz w:val="22"/>
                <w:szCs w:val="22"/>
                <w:lang w:eastAsia="ar-SA"/>
              </w:rPr>
              <w:t xml:space="preserve"> δαπέδων</w:t>
            </w:r>
          </w:p>
        </w:tc>
        <w:tc>
          <w:tcPr>
            <w:tcW w:w="3943" w:type="dxa"/>
            <w:tcBorders>
              <w:top w:val="nil"/>
              <w:left w:val="single" w:sz="4" w:space="0" w:color="000000"/>
              <w:bottom w:val="single" w:sz="4" w:space="0" w:color="000000"/>
              <w:right w:val="single" w:sz="4" w:space="0" w:color="000000"/>
            </w:tcBorders>
          </w:tcPr>
          <w:p w:rsidR="00BB42D9" w:rsidRDefault="00BB42D9" w:rsidP="00A4191E">
            <w:pPr>
              <w:snapToGrid w:val="0"/>
              <w:jc w:val="both"/>
              <w:rPr>
                <w:rFonts w:ascii="Century Gothic" w:hAnsi="Century Gothic" w:cs="Courier New"/>
                <w:sz w:val="22"/>
                <w:szCs w:val="22"/>
                <w:lang w:eastAsia="ar-SA"/>
              </w:rPr>
            </w:pPr>
            <w:r>
              <w:rPr>
                <w:rFonts w:ascii="Century Gothic" w:hAnsi="Century Gothic" w:cs="Courier New"/>
                <w:sz w:val="22"/>
                <w:szCs w:val="22"/>
                <w:lang w:eastAsia="ar-SA"/>
              </w:rPr>
              <w:t>Κάθε εβδομάδα</w:t>
            </w:r>
          </w:p>
        </w:tc>
      </w:tr>
      <w:tr w:rsidR="00BB42D9" w:rsidTr="00A4191E">
        <w:trPr>
          <w:jc w:val="center"/>
        </w:trPr>
        <w:tc>
          <w:tcPr>
            <w:tcW w:w="637"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Courier New"/>
                <w:sz w:val="22"/>
                <w:szCs w:val="22"/>
                <w:lang w:eastAsia="ar-SA"/>
              </w:rPr>
            </w:pPr>
            <w:r>
              <w:rPr>
                <w:rFonts w:ascii="Century Gothic" w:hAnsi="Century Gothic" w:cs="Courier New"/>
                <w:sz w:val="22"/>
                <w:szCs w:val="22"/>
                <w:lang w:eastAsia="ar-SA"/>
              </w:rPr>
              <w:t>3</w:t>
            </w:r>
          </w:p>
        </w:tc>
        <w:tc>
          <w:tcPr>
            <w:tcW w:w="5175" w:type="dxa"/>
            <w:tcBorders>
              <w:top w:val="nil"/>
              <w:left w:val="single" w:sz="4" w:space="0" w:color="000000"/>
              <w:bottom w:val="single" w:sz="4" w:space="0" w:color="000000"/>
              <w:right w:val="nil"/>
            </w:tcBorders>
            <w:vAlign w:val="center"/>
          </w:tcPr>
          <w:p w:rsidR="00BB42D9" w:rsidRDefault="00BB42D9" w:rsidP="00A4191E">
            <w:pPr>
              <w:pStyle w:val="Style"/>
              <w:snapToGrid w:val="0"/>
              <w:ind w:right="211"/>
              <w:rPr>
                <w:rFonts w:ascii="Century Gothic" w:hAnsi="Century Gothic" w:cs="Courier New"/>
                <w:sz w:val="22"/>
                <w:szCs w:val="22"/>
                <w:lang w:val="el-GR"/>
              </w:rPr>
            </w:pPr>
            <w:r>
              <w:rPr>
                <w:rFonts w:ascii="Century Gothic" w:hAnsi="Century Gothic" w:cs="Courier New"/>
                <w:sz w:val="22"/>
                <w:szCs w:val="22"/>
                <w:lang w:val="el-GR"/>
              </w:rPr>
              <w:t>Κοινόχρηστα WC</w:t>
            </w:r>
          </w:p>
        </w:tc>
        <w:tc>
          <w:tcPr>
            <w:tcW w:w="3943" w:type="dxa"/>
            <w:tcBorders>
              <w:top w:val="nil"/>
              <w:left w:val="single" w:sz="4" w:space="0" w:color="000000"/>
              <w:bottom w:val="single" w:sz="4" w:space="0" w:color="000000"/>
              <w:right w:val="single" w:sz="4" w:space="0" w:color="000000"/>
            </w:tcBorders>
          </w:tcPr>
          <w:p w:rsidR="00BB42D9" w:rsidRDefault="00BB42D9" w:rsidP="00A4191E">
            <w:pPr>
              <w:snapToGrid w:val="0"/>
              <w:jc w:val="both"/>
              <w:rPr>
                <w:rFonts w:ascii="Century Gothic" w:hAnsi="Century Gothic" w:cs="Courier New"/>
                <w:sz w:val="22"/>
                <w:szCs w:val="22"/>
                <w:lang w:eastAsia="ar-SA"/>
              </w:rPr>
            </w:pPr>
            <w:r>
              <w:rPr>
                <w:rFonts w:ascii="Century Gothic" w:hAnsi="Century Gothic" w:cs="Courier New"/>
                <w:sz w:val="22"/>
                <w:szCs w:val="22"/>
                <w:lang w:eastAsia="ar-SA"/>
              </w:rPr>
              <w:t>2 φορές ανά βάρδια (πιο συχνά στα Τ.Ε.Ι. και στα Τ.Ε.Π.)</w:t>
            </w:r>
          </w:p>
        </w:tc>
      </w:tr>
      <w:tr w:rsidR="00BB42D9" w:rsidTr="00A4191E">
        <w:trPr>
          <w:jc w:val="center"/>
        </w:trPr>
        <w:tc>
          <w:tcPr>
            <w:tcW w:w="637"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Courier New"/>
                <w:sz w:val="22"/>
                <w:szCs w:val="22"/>
                <w:lang w:eastAsia="ar-SA"/>
              </w:rPr>
            </w:pPr>
            <w:r>
              <w:rPr>
                <w:rFonts w:ascii="Century Gothic" w:hAnsi="Century Gothic" w:cs="Courier New"/>
                <w:sz w:val="22"/>
                <w:szCs w:val="22"/>
                <w:lang w:eastAsia="ar-SA"/>
              </w:rPr>
              <w:t>4</w:t>
            </w:r>
          </w:p>
        </w:tc>
        <w:tc>
          <w:tcPr>
            <w:tcW w:w="5175" w:type="dxa"/>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Courier New"/>
                <w:sz w:val="22"/>
                <w:szCs w:val="22"/>
                <w:lang w:eastAsia="ar-SA"/>
              </w:rPr>
            </w:pPr>
            <w:r>
              <w:rPr>
                <w:rFonts w:ascii="Century Gothic" w:hAnsi="Century Gothic" w:cs="Courier New"/>
                <w:sz w:val="22"/>
                <w:szCs w:val="22"/>
                <w:lang w:eastAsia="ar-SA"/>
              </w:rPr>
              <w:t>Πλαστικά δάπεδα-</w:t>
            </w:r>
            <w:proofErr w:type="spellStart"/>
            <w:r>
              <w:rPr>
                <w:rFonts w:ascii="Century Gothic" w:hAnsi="Century Gothic" w:cs="Courier New"/>
                <w:sz w:val="22"/>
                <w:szCs w:val="22"/>
                <w:lang w:eastAsia="ar-SA"/>
              </w:rPr>
              <w:t>γυάλισµα</w:t>
            </w:r>
            <w:proofErr w:type="spellEnd"/>
            <w:r>
              <w:rPr>
                <w:rFonts w:ascii="Century Gothic" w:hAnsi="Century Gothic" w:cs="Courier New"/>
                <w:sz w:val="22"/>
                <w:szCs w:val="22"/>
                <w:lang w:eastAsia="ar-SA"/>
              </w:rPr>
              <w:t xml:space="preserve"> </w:t>
            </w:r>
          </w:p>
        </w:tc>
        <w:tc>
          <w:tcPr>
            <w:tcW w:w="3943" w:type="dxa"/>
            <w:tcBorders>
              <w:top w:val="nil"/>
              <w:left w:val="single" w:sz="4" w:space="0" w:color="000000"/>
              <w:bottom w:val="single" w:sz="4" w:space="0" w:color="000000"/>
              <w:right w:val="single" w:sz="4" w:space="0" w:color="000000"/>
            </w:tcBorders>
          </w:tcPr>
          <w:p w:rsidR="00BB42D9" w:rsidRDefault="00BB42D9" w:rsidP="00A4191E">
            <w:pPr>
              <w:snapToGrid w:val="0"/>
              <w:jc w:val="both"/>
              <w:rPr>
                <w:rFonts w:ascii="Century Gothic" w:hAnsi="Century Gothic" w:cs="Courier New"/>
                <w:sz w:val="22"/>
                <w:szCs w:val="22"/>
                <w:lang w:eastAsia="ar-SA"/>
              </w:rPr>
            </w:pPr>
            <w:r>
              <w:rPr>
                <w:rFonts w:ascii="Century Gothic" w:hAnsi="Century Gothic" w:cs="Courier New"/>
                <w:sz w:val="22"/>
                <w:szCs w:val="22"/>
                <w:lang w:eastAsia="ar-SA"/>
              </w:rPr>
              <w:t>Μηνιαία</w:t>
            </w:r>
          </w:p>
        </w:tc>
      </w:tr>
      <w:tr w:rsidR="00BB42D9" w:rsidTr="00A4191E">
        <w:trPr>
          <w:jc w:val="center"/>
        </w:trPr>
        <w:tc>
          <w:tcPr>
            <w:tcW w:w="637"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Courier New"/>
                <w:sz w:val="22"/>
                <w:szCs w:val="22"/>
                <w:lang w:eastAsia="ar-SA"/>
              </w:rPr>
            </w:pPr>
            <w:r>
              <w:rPr>
                <w:rFonts w:ascii="Century Gothic" w:hAnsi="Century Gothic" w:cs="Courier New"/>
                <w:sz w:val="22"/>
                <w:szCs w:val="22"/>
                <w:lang w:eastAsia="ar-SA"/>
              </w:rPr>
              <w:t>5</w:t>
            </w:r>
          </w:p>
        </w:tc>
        <w:tc>
          <w:tcPr>
            <w:tcW w:w="5175" w:type="dxa"/>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Courier New"/>
                <w:sz w:val="22"/>
                <w:szCs w:val="22"/>
                <w:lang w:eastAsia="ar-SA"/>
              </w:rPr>
            </w:pPr>
            <w:r>
              <w:rPr>
                <w:rFonts w:ascii="Century Gothic" w:hAnsi="Century Gothic" w:cs="Courier New"/>
                <w:sz w:val="22"/>
                <w:szCs w:val="22"/>
                <w:lang w:eastAsia="ar-SA"/>
              </w:rPr>
              <w:t>Πλαστικά δάπεδα-αντικατάσταση παρκετίνη</w:t>
            </w:r>
          </w:p>
        </w:tc>
        <w:tc>
          <w:tcPr>
            <w:tcW w:w="3943" w:type="dxa"/>
            <w:tcBorders>
              <w:top w:val="nil"/>
              <w:left w:val="single" w:sz="4" w:space="0" w:color="000000"/>
              <w:bottom w:val="single" w:sz="4" w:space="0" w:color="000000"/>
              <w:right w:val="single" w:sz="4" w:space="0" w:color="000000"/>
            </w:tcBorders>
          </w:tcPr>
          <w:p w:rsidR="00BB42D9" w:rsidRDefault="00BB42D9" w:rsidP="00A4191E">
            <w:pPr>
              <w:snapToGrid w:val="0"/>
              <w:jc w:val="both"/>
              <w:rPr>
                <w:rFonts w:ascii="Century Gothic" w:hAnsi="Century Gothic" w:cs="Courier New"/>
                <w:sz w:val="22"/>
                <w:szCs w:val="22"/>
                <w:lang w:eastAsia="ar-SA"/>
              </w:rPr>
            </w:pPr>
            <w:r>
              <w:rPr>
                <w:rFonts w:ascii="Century Gothic" w:hAnsi="Century Gothic" w:cs="Courier New"/>
                <w:sz w:val="22"/>
                <w:szCs w:val="22"/>
                <w:lang w:eastAsia="ar-SA"/>
              </w:rPr>
              <w:t>Όταν κριθεί απαραίτητο</w:t>
            </w:r>
          </w:p>
        </w:tc>
      </w:tr>
      <w:tr w:rsidR="00BB42D9" w:rsidTr="00A4191E">
        <w:trPr>
          <w:jc w:val="center"/>
        </w:trPr>
        <w:tc>
          <w:tcPr>
            <w:tcW w:w="637"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Courier New"/>
                <w:sz w:val="22"/>
                <w:szCs w:val="22"/>
                <w:lang w:eastAsia="ar-SA"/>
              </w:rPr>
            </w:pPr>
            <w:r>
              <w:rPr>
                <w:rFonts w:ascii="Century Gothic" w:hAnsi="Century Gothic" w:cs="Courier New"/>
                <w:sz w:val="22"/>
                <w:szCs w:val="22"/>
                <w:lang w:eastAsia="ar-SA"/>
              </w:rPr>
              <w:t>6</w:t>
            </w:r>
          </w:p>
        </w:tc>
        <w:tc>
          <w:tcPr>
            <w:tcW w:w="5175" w:type="dxa"/>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Courier New"/>
                <w:sz w:val="22"/>
                <w:szCs w:val="22"/>
                <w:lang w:eastAsia="ar-SA"/>
              </w:rPr>
            </w:pPr>
            <w:r>
              <w:rPr>
                <w:rFonts w:ascii="Century Gothic" w:hAnsi="Century Gothic" w:cs="Courier New"/>
                <w:sz w:val="22"/>
                <w:szCs w:val="22"/>
                <w:lang w:eastAsia="ar-SA"/>
              </w:rPr>
              <w:t>Αποκομιδή Απορριμμάτων</w:t>
            </w:r>
          </w:p>
        </w:tc>
        <w:tc>
          <w:tcPr>
            <w:tcW w:w="3943" w:type="dxa"/>
            <w:tcBorders>
              <w:top w:val="nil"/>
              <w:left w:val="single" w:sz="4" w:space="0" w:color="000000"/>
              <w:bottom w:val="single" w:sz="4" w:space="0" w:color="000000"/>
              <w:right w:val="single" w:sz="4" w:space="0" w:color="000000"/>
            </w:tcBorders>
          </w:tcPr>
          <w:p w:rsidR="00BB42D9" w:rsidRDefault="00BB42D9" w:rsidP="00A4191E">
            <w:pPr>
              <w:snapToGrid w:val="0"/>
              <w:jc w:val="both"/>
              <w:rPr>
                <w:rFonts w:ascii="Century Gothic" w:hAnsi="Century Gothic" w:cs="Courier New"/>
                <w:sz w:val="22"/>
                <w:szCs w:val="22"/>
                <w:lang w:eastAsia="ar-SA"/>
              </w:rPr>
            </w:pPr>
            <w:r>
              <w:rPr>
                <w:rFonts w:ascii="Century Gothic" w:hAnsi="Century Gothic" w:cs="Courier New"/>
                <w:sz w:val="22"/>
                <w:szCs w:val="22"/>
                <w:lang w:eastAsia="ar-SA"/>
              </w:rPr>
              <w:t>Καθημερινά, τουλάχιστον δύο φορές στην πρωινή βάρδια και μια φορά το απόγευμα, συχνότερα σε Μονάδες, Χειρουργεία, Εργαστήρια.</w:t>
            </w:r>
          </w:p>
        </w:tc>
      </w:tr>
      <w:tr w:rsidR="00BB42D9" w:rsidTr="00A4191E">
        <w:trPr>
          <w:jc w:val="center"/>
        </w:trPr>
        <w:tc>
          <w:tcPr>
            <w:tcW w:w="637"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Courier New"/>
                <w:sz w:val="22"/>
                <w:szCs w:val="22"/>
                <w:lang w:eastAsia="ar-SA"/>
              </w:rPr>
            </w:pPr>
            <w:r>
              <w:rPr>
                <w:rFonts w:ascii="Century Gothic" w:hAnsi="Century Gothic" w:cs="Courier New"/>
                <w:sz w:val="22"/>
                <w:szCs w:val="22"/>
                <w:lang w:eastAsia="ar-SA"/>
              </w:rPr>
              <w:t>7</w:t>
            </w:r>
          </w:p>
        </w:tc>
        <w:tc>
          <w:tcPr>
            <w:tcW w:w="5175" w:type="dxa"/>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Courier New"/>
                <w:sz w:val="22"/>
                <w:szCs w:val="22"/>
                <w:lang w:eastAsia="ar-SA"/>
              </w:rPr>
            </w:pPr>
            <w:r>
              <w:rPr>
                <w:rFonts w:ascii="Century Gothic" w:hAnsi="Century Gothic" w:cs="Courier New"/>
                <w:sz w:val="22"/>
                <w:szCs w:val="22"/>
                <w:lang w:eastAsia="ar-SA"/>
              </w:rPr>
              <w:t>Καθαριότητα-απολύμανση θαλάμων ασθενών (</w:t>
            </w:r>
            <w:r>
              <w:rPr>
                <w:rFonts w:ascii="Century Gothic" w:hAnsi="Century Gothic" w:cs="Courier New"/>
                <w:sz w:val="22"/>
                <w:szCs w:val="22"/>
                <w:lang w:val="en-US" w:eastAsia="ar-SA"/>
              </w:rPr>
              <w:t>box</w:t>
            </w:r>
            <w:r>
              <w:rPr>
                <w:rFonts w:ascii="Century Gothic" w:hAnsi="Century Gothic" w:cs="Courier New"/>
                <w:sz w:val="22"/>
                <w:szCs w:val="22"/>
                <w:lang w:eastAsia="ar-SA"/>
              </w:rPr>
              <w:t>), Μονάδων (ΜΕΘ-ΜΕΘ-ΚΔΧ), σκούπισμα, σφουγγάρισμα, αποκομιδή, απορριμμάτων</w:t>
            </w:r>
          </w:p>
        </w:tc>
        <w:tc>
          <w:tcPr>
            <w:tcW w:w="3943" w:type="dxa"/>
            <w:tcBorders>
              <w:top w:val="nil"/>
              <w:left w:val="single" w:sz="4" w:space="0" w:color="000000"/>
              <w:bottom w:val="single" w:sz="4" w:space="0" w:color="000000"/>
              <w:right w:val="single" w:sz="4" w:space="0" w:color="000000"/>
            </w:tcBorders>
          </w:tcPr>
          <w:p w:rsidR="00BB42D9" w:rsidRDefault="00BB42D9" w:rsidP="00A4191E">
            <w:pPr>
              <w:snapToGrid w:val="0"/>
              <w:jc w:val="both"/>
              <w:rPr>
                <w:rFonts w:ascii="Century Gothic" w:hAnsi="Century Gothic" w:cs="Courier New"/>
                <w:sz w:val="22"/>
                <w:szCs w:val="22"/>
                <w:lang w:eastAsia="ar-SA"/>
              </w:rPr>
            </w:pPr>
            <w:r>
              <w:rPr>
                <w:rFonts w:ascii="Century Gothic" w:hAnsi="Century Gothic" w:cs="Courier New"/>
                <w:sz w:val="22"/>
                <w:szCs w:val="22"/>
                <w:lang w:eastAsia="ar-SA"/>
              </w:rPr>
              <w:t>Καθημερινά δύο φορές το πρωί και δύο φορές το απόγευμα και σε κάθε νέο ασθενή</w:t>
            </w:r>
          </w:p>
        </w:tc>
      </w:tr>
      <w:tr w:rsidR="00BB42D9" w:rsidTr="00A4191E">
        <w:trPr>
          <w:jc w:val="center"/>
        </w:trPr>
        <w:tc>
          <w:tcPr>
            <w:tcW w:w="637"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Courier New"/>
                <w:sz w:val="22"/>
                <w:szCs w:val="22"/>
                <w:lang w:eastAsia="ar-SA"/>
              </w:rPr>
            </w:pPr>
            <w:r>
              <w:rPr>
                <w:rFonts w:ascii="Century Gothic" w:hAnsi="Century Gothic" w:cs="Courier New"/>
                <w:sz w:val="22"/>
                <w:szCs w:val="22"/>
                <w:lang w:eastAsia="ar-SA"/>
              </w:rPr>
              <w:t>8</w:t>
            </w:r>
          </w:p>
        </w:tc>
        <w:tc>
          <w:tcPr>
            <w:tcW w:w="5175" w:type="dxa"/>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Courier New"/>
                <w:sz w:val="22"/>
                <w:szCs w:val="22"/>
                <w:lang w:eastAsia="ar-SA"/>
              </w:rPr>
            </w:pPr>
            <w:r>
              <w:rPr>
                <w:rFonts w:ascii="Century Gothic" w:hAnsi="Century Gothic" w:cs="Courier New"/>
                <w:sz w:val="22"/>
                <w:szCs w:val="22"/>
                <w:lang w:eastAsia="ar-SA"/>
              </w:rPr>
              <w:t>Η/Μ χώροι-τούνελ (συνοδεία τεχνικού)</w:t>
            </w:r>
          </w:p>
        </w:tc>
        <w:tc>
          <w:tcPr>
            <w:tcW w:w="3943" w:type="dxa"/>
            <w:tcBorders>
              <w:top w:val="nil"/>
              <w:left w:val="single" w:sz="4" w:space="0" w:color="000000"/>
              <w:bottom w:val="single" w:sz="4" w:space="0" w:color="000000"/>
              <w:right w:val="single" w:sz="4" w:space="0" w:color="000000"/>
            </w:tcBorders>
          </w:tcPr>
          <w:p w:rsidR="00BB42D9" w:rsidRDefault="00BB42D9" w:rsidP="00A4191E">
            <w:pPr>
              <w:snapToGrid w:val="0"/>
              <w:jc w:val="both"/>
              <w:rPr>
                <w:rFonts w:ascii="Century Gothic" w:hAnsi="Century Gothic" w:cs="Courier New"/>
                <w:sz w:val="22"/>
                <w:szCs w:val="22"/>
                <w:lang w:eastAsia="ar-SA"/>
              </w:rPr>
            </w:pPr>
            <w:r>
              <w:rPr>
                <w:rFonts w:ascii="Century Gothic" w:hAnsi="Century Gothic" w:cs="Courier New"/>
                <w:sz w:val="22"/>
                <w:szCs w:val="22"/>
                <w:lang w:eastAsia="ar-SA"/>
              </w:rPr>
              <w:t>Κάθε τετράμηνο</w:t>
            </w:r>
          </w:p>
        </w:tc>
      </w:tr>
      <w:tr w:rsidR="00BB42D9" w:rsidTr="00A4191E">
        <w:trPr>
          <w:jc w:val="center"/>
        </w:trPr>
        <w:tc>
          <w:tcPr>
            <w:tcW w:w="637"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Courier New"/>
                <w:sz w:val="22"/>
                <w:szCs w:val="22"/>
                <w:lang w:eastAsia="ar-SA"/>
              </w:rPr>
            </w:pPr>
            <w:r>
              <w:rPr>
                <w:rFonts w:ascii="Century Gothic" w:hAnsi="Century Gothic" w:cs="Courier New"/>
                <w:sz w:val="22"/>
                <w:szCs w:val="22"/>
                <w:lang w:eastAsia="ar-SA"/>
              </w:rPr>
              <w:t>9</w:t>
            </w:r>
          </w:p>
        </w:tc>
        <w:tc>
          <w:tcPr>
            <w:tcW w:w="5175" w:type="dxa"/>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Courier New"/>
                <w:sz w:val="22"/>
                <w:szCs w:val="22"/>
                <w:lang w:eastAsia="ar-SA"/>
              </w:rPr>
            </w:pPr>
            <w:r>
              <w:rPr>
                <w:rFonts w:ascii="Century Gothic" w:hAnsi="Century Gothic" w:cs="Courier New"/>
                <w:sz w:val="22"/>
                <w:szCs w:val="22"/>
                <w:lang w:eastAsia="ar-SA"/>
              </w:rPr>
              <w:t>Κοινόχρηστοι χώροι, κλιμακοστάσια, ασανσέρ</w:t>
            </w:r>
          </w:p>
        </w:tc>
        <w:tc>
          <w:tcPr>
            <w:tcW w:w="3943" w:type="dxa"/>
            <w:tcBorders>
              <w:top w:val="nil"/>
              <w:left w:val="single" w:sz="4" w:space="0" w:color="000000"/>
              <w:bottom w:val="single" w:sz="4" w:space="0" w:color="000000"/>
              <w:right w:val="single" w:sz="4" w:space="0" w:color="000000"/>
            </w:tcBorders>
          </w:tcPr>
          <w:p w:rsidR="00BB42D9" w:rsidRDefault="00BB42D9" w:rsidP="00A4191E">
            <w:pPr>
              <w:snapToGrid w:val="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Καθημερινά </w:t>
            </w:r>
          </w:p>
        </w:tc>
      </w:tr>
      <w:tr w:rsidR="00BB42D9" w:rsidTr="00A4191E">
        <w:trPr>
          <w:jc w:val="center"/>
        </w:trPr>
        <w:tc>
          <w:tcPr>
            <w:tcW w:w="637"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Courier New"/>
                <w:sz w:val="22"/>
                <w:szCs w:val="22"/>
                <w:lang w:eastAsia="ar-SA"/>
              </w:rPr>
            </w:pPr>
            <w:r>
              <w:rPr>
                <w:rFonts w:ascii="Century Gothic" w:hAnsi="Century Gothic" w:cs="Courier New"/>
                <w:sz w:val="22"/>
                <w:szCs w:val="22"/>
                <w:lang w:eastAsia="ar-SA"/>
              </w:rPr>
              <w:t>10</w:t>
            </w:r>
          </w:p>
        </w:tc>
        <w:tc>
          <w:tcPr>
            <w:tcW w:w="5175" w:type="dxa"/>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Courier New"/>
                <w:sz w:val="22"/>
                <w:szCs w:val="22"/>
                <w:lang w:eastAsia="ar-SA"/>
              </w:rPr>
            </w:pPr>
            <w:r>
              <w:rPr>
                <w:rFonts w:ascii="Century Gothic" w:hAnsi="Century Gothic" w:cs="Courier New"/>
                <w:sz w:val="22"/>
                <w:szCs w:val="22"/>
                <w:lang w:eastAsia="ar-SA"/>
              </w:rPr>
              <w:t>Εξωτερικοί χώροι εισόδων</w:t>
            </w:r>
          </w:p>
        </w:tc>
        <w:tc>
          <w:tcPr>
            <w:tcW w:w="3943" w:type="dxa"/>
            <w:tcBorders>
              <w:top w:val="nil"/>
              <w:left w:val="single" w:sz="4" w:space="0" w:color="000000"/>
              <w:bottom w:val="single" w:sz="4" w:space="0" w:color="000000"/>
              <w:right w:val="single" w:sz="4" w:space="0" w:color="000000"/>
            </w:tcBorders>
          </w:tcPr>
          <w:p w:rsidR="00BB42D9" w:rsidRDefault="00BB42D9" w:rsidP="00A4191E">
            <w:pPr>
              <w:snapToGrid w:val="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Καθημερινά </w:t>
            </w:r>
          </w:p>
        </w:tc>
      </w:tr>
      <w:tr w:rsidR="00BB42D9" w:rsidTr="00A4191E">
        <w:trPr>
          <w:jc w:val="center"/>
        </w:trPr>
        <w:tc>
          <w:tcPr>
            <w:tcW w:w="637"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Courier New"/>
                <w:sz w:val="22"/>
                <w:szCs w:val="22"/>
                <w:lang w:eastAsia="ar-SA"/>
              </w:rPr>
            </w:pPr>
            <w:r>
              <w:rPr>
                <w:rFonts w:ascii="Century Gothic" w:hAnsi="Century Gothic" w:cs="Courier New"/>
                <w:sz w:val="22"/>
                <w:szCs w:val="22"/>
                <w:lang w:eastAsia="ar-SA"/>
              </w:rPr>
              <w:t>11</w:t>
            </w:r>
          </w:p>
        </w:tc>
        <w:tc>
          <w:tcPr>
            <w:tcW w:w="5175" w:type="dxa"/>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Courier New"/>
                <w:sz w:val="22"/>
                <w:szCs w:val="22"/>
                <w:lang w:eastAsia="ar-SA"/>
              </w:rPr>
            </w:pPr>
            <w:r>
              <w:rPr>
                <w:rFonts w:ascii="Century Gothic" w:hAnsi="Century Gothic" w:cs="Courier New"/>
                <w:sz w:val="22"/>
                <w:szCs w:val="22"/>
                <w:lang w:eastAsia="ar-SA"/>
              </w:rPr>
              <w:t>Κλινικές που λειτουργούν</w:t>
            </w:r>
          </w:p>
        </w:tc>
        <w:tc>
          <w:tcPr>
            <w:tcW w:w="3943" w:type="dxa"/>
            <w:tcBorders>
              <w:top w:val="nil"/>
              <w:left w:val="single" w:sz="4" w:space="0" w:color="000000"/>
              <w:bottom w:val="single" w:sz="4" w:space="0" w:color="000000"/>
              <w:right w:val="single" w:sz="4" w:space="0" w:color="000000"/>
            </w:tcBorders>
          </w:tcPr>
          <w:p w:rsidR="00BB42D9" w:rsidRDefault="00BB42D9" w:rsidP="00A4191E">
            <w:pPr>
              <w:snapToGrid w:val="0"/>
              <w:jc w:val="both"/>
              <w:rPr>
                <w:rFonts w:ascii="Century Gothic" w:hAnsi="Century Gothic" w:cs="Courier New"/>
                <w:sz w:val="22"/>
                <w:szCs w:val="22"/>
                <w:lang w:eastAsia="ar-SA"/>
              </w:rPr>
            </w:pPr>
            <w:r>
              <w:rPr>
                <w:rFonts w:ascii="Century Gothic" w:hAnsi="Century Gothic" w:cs="Courier New"/>
                <w:sz w:val="22"/>
                <w:szCs w:val="22"/>
                <w:lang w:eastAsia="ar-SA"/>
              </w:rPr>
              <w:t xml:space="preserve">Καθημερινά </w:t>
            </w:r>
          </w:p>
        </w:tc>
      </w:tr>
      <w:tr w:rsidR="00BB42D9" w:rsidTr="00A4191E">
        <w:trPr>
          <w:jc w:val="center"/>
        </w:trPr>
        <w:tc>
          <w:tcPr>
            <w:tcW w:w="637"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Courier New"/>
                <w:sz w:val="22"/>
                <w:szCs w:val="22"/>
                <w:lang w:eastAsia="ar-SA"/>
              </w:rPr>
            </w:pPr>
            <w:r>
              <w:rPr>
                <w:rFonts w:ascii="Century Gothic" w:hAnsi="Century Gothic" w:cs="Courier New"/>
                <w:sz w:val="22"/>
                <w:szCs w:val="22"/>
                <w:lang w:eastAsia="ar-SA"/>
              </w:rPr>
              <w:t>12</w:t>
            </w:r>
          </w:p>
        </w:tc>
        <w:tc>
          <w:tcPr>
            <w:tcW w:w="5175" w:type="dxa"/>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Courier New"/>
                <w:sz w:val="22"/>
                <w:szCs w:val="22"/>
                <w:lang w:eastAsia="ar-SA"/>
              </w:rPr>
            </w:pPr>
            <w:r>
              <w:rPr>
                <w:rFonts w:ascii="Century Gothic" w:hAnsi="Century Gothic" w:cs="Courier New"/>
                <w:sz w:val="22"/>
                <w:szCs w:val="22"/>
                <w:lang w:eastAsia="ar-SA"/>
              </w:rPr>
              <w:t xml:space="preserve">Χώροι που δεν λειτουργούν </w:t>
            </w:r>
          </w:p>
        </w:tc>
        <w:tc>
          <w:tcPr>
            <w:tcW w:w="3943" w:type="dxa"/>
            <w:tcBorders>
              <w:top w:val="nil"/>
              <w:left w:val="single" w:sz="4" w:space="0" w:color="000000"/>
              <w:bottom w:val="single" w:sz="4" w:space="0" w:color="000000"/>
              <w:right w:val="single" w:sz="4" w:space="0" w:color="000000"/>
            </w:tcBorders>
          </w:tcPr>
          <w:p w:rsidR="00BB42D9" w:rsidRDefault="00BB42D9" w:rsidP="00A4191E">
            <w:pPr>
              <w:snapToGrid w:val="0"/>
              <w:jc w:val="both"/>
              <w:rPr>
                <w:rFonts w:ascii="Century Gothic" w:hAnsi="Century Gothic" w:cs="Courier New"/>
                <w:sz w:val="22"/>
                <w:szCs w:val="22"/>
                <w:lang w:eastAsia="ar-SA"/>
              </w:rPr>
            </w:pPr>
            <w:r>
              <w:rPr>
                <w:rFonts w:ascii="Century Gothic" w:hAnsi="Century Gothic" w:cs="Courier New"/>
                <w:sz w:val="22"/>
                <w:szCs w:val="22"/>
                <w:lang w:eastAsia="ar-SA"/>
              </w:rPr>
              <w:t>Σύμφωνα με τις υποδείξεις του Νοσοκομείου</w:t>
            </w:r>
          </w:p>
        </w:tc>
      </w:tr>
    </w:tbl>
    <w:p w:rsidR="00BB42D9" w:rsidRDefault="00BB42D9" w:rsidP="00BB42D9">
      <w:pPr>
        <w:jc w:val="both"/>
        <w:rPr>
          <w:rFonts w:ascii="Century Gothic" w:hAnsi="Century Gothic"/>
          <w:lang w:eastAsia="ar-SA"/>
        </w:rPr>
      </w:pPr>
    </w:p>
    <w:p w:rsidR="00BB42D9" w:rsidRDefault="00BB42D9" w:rsidP="00BB42D9">
      <w:pPr>
        <w:jc w:val="both"/>
        <w:rPr>
          <w:rFonts w:ascii="Century Gothic" w:hAnsi="Century Gothic"/>
          <w:lang w:eastAsia="ar-SA"/>
        </w:rPr>
      </w:pPr>
    </w:p>
    <w:p w:rsidR="00BB42D9" w:rsidRDefault="00BB42D9" w:rsidP="00BB42D9">
      <w:pPr>
        <w:jc w:val="both"/>
        <w:rPr>
          <w:rFonts w:ascii="Century Gothic" w:hAnsi="Century Gothic"/>
          <w:lang w:eastAsia="ar-SA"/>
        </w:rPr>
      </w:pPr>
    </w:p>
    <w:p w:rsidR="00BB42D9" w:rsidRDefault="00BB42D9" w:rsidP="00BB42D9">
      <w:pPr>
        <w:jc w:val="both"/>
        <w:rPr>
          <w:rFonts w:ascii="Century Gothic" w:hAnsi="Century Gothic"/>
          <w:lang w:eastAsia="ar-SA"/>
        </w:rPr>
      </w:pPr>
    </w:p>
    <w:p w:rsidR="00BB42D9" w:rsidRDefault="00BB42D9" w:rsidP="00BB42D9">
      <w:pPr>
        <w:jc w:val="both"/>
        <w:rPr>
          <w:rFonts w:ascii="Century Gothic" w:hAnsi="Century Gothic"/>
          <w:lang w:eastAsia="ar-SA"/>
        </w:rPr>
      </w:pPr>
    </w:p>
    <w:p w:rsidR="00BB42D9" w:rsidRDefault="00BB42D9" w:rsidP="00BB42D9">
      <w:pPr>
        <w:jc w:val="both"/>
        <w:rPr>
          <w:rFonts w:ascii="Century Gothic" w:hAnsi="Century Gothic"/>
          <w:lang w:eastAsia="ar-SA"/>
        </w:rPr>
      </w:pPr>
    </w:p>
    <w:p w:rsidR="00BB42D9" w:rsidRDefault="00BB42D9" w:rsidP="00BB42D9">
      <w:pPr>
        <w:jc w:val="both"/>
        <w:rPr>
          <w:rFonts w:ascii="Century Gothic" w:hAnsi="Century Gothic"/>
          <w:lang w:eastAsia="ar-SA"/>
        </w:rPr>
      </w:pPr>
    </w:p>
    <w:tbl>
      <w:tblPr>
        <w:tblW w:w="8580" w:type="dxa"/>
        <w:jc w:val="center"/>
        <w:tblInd w:w="93" w:type="dxa"/>
        <w:tblLook w:val="0000"/>
      </w:tblPr>
      <w:tblGrid>
        <w:gridCol w:w="1590"/>
        <w:gridCol w:w="1355"/>
        <w:gridCol w:w="1853"/>
        <w:gridCol w:w="804"/>
        <w:gridCol w:w="1317"/>
        <w:gridCol w:w="1520"/>
        <w:gridCol w:w="1063"/>
      </w:tblGrid>
      <w:tr w:rsidR="00BB42D9" w:rsidRPr="00144BD8" w:rsidTr="00A1085B">
        <w:trPr>
          <w:trHeight w:val="510"/>
          <w:jc w:val="center"/>
        </w:trPr>
        <w:tc>
          <w:tcPr>
            <w:tcW w:w="8580" w:type="dxa"/>
            <w:gridSpan w:val="7"/>
            <w:tcBorders>
              <w:top w:val="single" w:sz="8" w:space="0" w:color="000000"/>
              <w:left w:val="single" w:sz="8" w:space="0" w:color="000000"/>
              <w:bottom w:val="single" w:sz="8" w:space="0" w:color="000000"/>
              <w:right w:val="single" w:sz="8" w:space="0" w:color="000000"/>
            </w:tcBorders>
            <w:shd w:val="clear" w:color="auto" w:fill="C0C0C0"/>
            <w:vAlign w:val="bottom"/>
          </w:tcPr>
          <w:p w:rsidR="00BB42D9" w:rsidRPr="00144BD8" w:rsidRDefault="00BB42D9" w:rsidP="00A4191E">
            <w:pPr>
              <w:jc w:val="center"/>
              <w:rPr>
                <w:rFonts w:ascii="Century Gothic" w:hAnsi="Century Gothic" w:cs="Arial"/>
                <w:b/>
                <w:bCs/>
                <w:sz w:val="20"/>
              </w:rPr>
            </w:pPr>
            <w:r w:rsidRPr="00144BD8">
              <w:rPr>
                <w:rFonts w:ascii="Century Gothic" w:hAnsi="Century Gothic" w:cs="Arial"/>
                <w:b/>
                <w:bCs/>
                <w:sz w:val="20"/>
              </w:rPr>
              <w:t>ΚΑΤΑΝΟΜΗ ΥΠΑΛΛΗΛΩΝ ΚΑΘΑΡΙΟΤΗΤΑΣ ΑΝΑ ΒΑΡΔΙΑ (ΔΕΥΤΕΡΑ-ΠΑΡΑΣΚΕΥΗ)</w:t>
            </w:r>
          </w:p>
        </w:tc>
      </w:tr>
      <w:tr w:rsidR="00BB42D9" w:rsidRPr="00144BD8" w:rsidTr="00A1085B">
        <w:trPr>
          <w:trHeight w:val="795"/>
          <w:jc w:val="center"/>
        </w:trPr>
        <w:tc>
          <w:tcPr>
            <w:tcW w:w="1568" w:type="dxa"/>
            <w:tcBorders>
              <w:top w:val="nil"/>
              <w:left w:val="single" w:sz="8" w:space="0" w:color="000000"/>
              <w:bottom w:val="single" w:sz="8" w:space="0" w:color="000000"/>
              <w:right w:val="nil"/>
            </w:tcBorders>
            <w:shd w:val="clear" w:color="auto" w:fill="C0C0C0"/>
            <w:vAlign w:val="bottom"/>
          </w:tcPr>
          <w:p w:rsidR="00BB42D9" w:rsidRPr="00144BD8" w:rsidRDefault="00BB42D9" w:rsidP="00A4191E">
            <w:pPr>
              <w:jc w:val="center"/>
              <w:rPr>
                <w:rFonts w:ascii="Century Gothic" w:hAnsi="Century Gothic" w:cs="Arial"/>
                <w:b/>
                <w:bCs/>
                <w:sz w:val="20"/>
              </w:rPr>
            </w:pPr>
            <w:r w:rsidRPr="00144BD8">
              <w:rPr>
                <w:rFonts w:ascii="Century Gothic" w:hAnsi="Century Gothic" w:cs="Arial"/>
                <w:b/>
                <w:bCs/>
                <w:sz w:val="20"/>
              </w:rPr>
              <w:t>ΚΛΙΝΙΚΗ  (</w:t>
            </w:r>
            <w:r w:rsidRPr="00144BD8">
              <w:rPr>
                <w:rFonts w:ascii="Century Gothic" w:hAnsi="Century Gothic" w:cs="Arial"/>
                <w:b/>
                <w:bCs/>
                <w:sz w:val="16"/>
                <w:szCs w:val="16"/>
              </w:rPr>
              <w:t>ενδεικτικά</w:t>
            </w:r>
            <w:r w:rsidRPr="00144BD8">
              <w:rPr>
                <w:rFonts w:ascii="Century Gothic" w:hAnsi="Century Gothic" w:cs="Arial"/>
                <w:b/>
                <w:bCs/>
                <w:sz w:val="20"/>
              </w:rPr>
              <w:t xml:space="preserve"> )</w:t>
            </w:r>
          </w:p>
        </w:tc>
        <w:tc>
          <w:tcPr>
            <w:tcW w:w="1192" w:type="dxa"/>
            <w:tcBorders>
              <w:top w:val="nil"/>
              <w:left w:val="single" w:sz="8" w:space="0" w:color="000000"/>
              <w:bottom w:val="single" w:sz="8" w:space="0" w:color="000000"/>
              <w:right w:val="nil"/>
            </w:tcBorders>
            <w:shd w:val="clear" w:color="auto" w:fill="C0C0C0"/>
            <w:vAlign w:val="bottom"/>
          </w:tcPr>
          <w:p w:rsidR="00BB42D9" w:rsidRPr="00144BD8" w:rsidRDefault="00BB42D9" w:rsidP="00A4191E">
            <w:pPr>
              <w:jc w:val="center"/>
              <w:rPr>
                <w:rFonts w:ascii="Century Gothic" w:hAnsi="Century Gothic" w:cs="Arial"/>
                <w:b/>
                <w:bCs/>
                <w:sz w:val="20"/>
              </w:rPr>
            </w:pPr>
            <w:r w:rsidRPr="00144BD8">
              <w:rPr>
                <w:rFonts w:ascii="Century Gothic" w:hAnsi="Century Gothic" w:cs="Arial"/>
                <w:b/>
                <w:bCs/>
                <w:sz w:val="20"/>
              </w:rPr>
              <w:t>ΠΡΩΙ(7:ΟΟ-13:00)</w:t>
            </w:r>
          </w:p>
        </w:tc>
        <w:tc>
          <w:tcPr>
            <w:tcW w:w="1667" w:type="dxa"/>
            <w:tcBorders>
              <w:top w:val="nil"/>
              <w:left w:val="single" w:sz="8" w:space="0" w:color="000000"/>
              <w:bottom w:val="single" w:sz="8" w:space="0" w:color="000000"/>
              <w:right w:val="nil"/>
            </w:tcBorders>
            <w:shd w:val="clear" w:color="auto" w:fill="C0C0C0"/>
            <w:vAlign w:val="bottom"/>
          </w:tcPr>
          <w:p w:rsidR="00BB42D9" w:rsidRPr="00144BD8" w:rsidRDefault="00BB42D9" w:rsidP="00A4191E">
            <w:pPr>
              <w:jc w:val="center"/>
              <w:rPr>
                <w:rFonts w:ascii="Century Gothic" w:hAnsi="Century Gothic" w:cs="Arial"/>
                <w:b/>
                <w:bCs/>
                <w:sz w:val="20"/>
              </w:rPr>
            </w:pPr>
            <w:r w:rsidRPr="00144BD8">
              <w:rPr>
                <w:rFonts w:ascii="Century Gothic" w:hAnsi="Century Gothic" w:cs="Arial"/>
                <w:b/>
                <w:bCs/>
                <w:sz w:val="20"/>
              </w:rPr>
              <w:t>ΜΕΣΗΜΕΡΙ(13:00-19:00)</w:t>
            </w:r>
          </w:p>
        </w:tc>
        <w:tc>
          <w:tcPr>
            <w:tcW w:w="784" w:type="dxa"/>
            <w:tcBorders>
              <w:top w:val="nil"/>
              <w:left w:val="single" w:sz="8" w:space="0" w:color="000000"/>
              <w:bottom w:val="single" w:sz="8" w:space="0" w:color="000000"/>
              <w:right w:val="nil"/>
            </w:tcBorders>
            <w:shd w:val="clear" w:color="auto" w:fill="C0C0C0"/>
            <w:vAlign w:val="bottom"/>
          </w:tcPr>
          <w:p w:rsidR="00BB42D9" w:rsidRPr="00144BD8" w:rsidRDefault="00BB42D9" w:rsidP="00A4191E">
            <w:pPr>
              <w:jc w:val="center"/>
              <w:rPr>
                <w:rFonts w:ascii="Century Gothic" w:hAnsi="Century Gothic" w:cs="Arial"/>
                <w:b/>
                <w:bCs/>
                <w:sz w:val="20"/>
              </w:rPr>
            </w:pPr>
            <w:r w:rsidRPr="00144BD8">
              <w:rPr>
                <w:rFonts w:ascii="Century Gothic" w:hAnsi="Century Gothic" w:cs="Arial"/>
                <w:b/>
                <w:bCs/>
                <w:sz w:val="20"/>
              </w:rPr>
              <w:t>15:00-21:00</w:t>
            </w:r>
          </w:p>
        </w:tc>
        <w:tc>
          <w:tcPr>
            <w:tcW w:w="1131" w:type="dxa"/>
            <w:tcBorders>
              <w:top w:val="nil"/>
              <w:left w:val="single" w:sz="8" w:space="0" w:color="000000"/>
              <w:bottom w:val="single" w:sz="8" w:space="0" w:color="000000"/>
              <w:right w:val="nil"/>
            </w:tcBorders>
            <w:shd w:val="clear" w:color="auto" w:fill="C0C0C0"/>
            <w:vAlign w:val="bottom"/>
          </w:tcPr>
          <w:p w:rsidR="00BB42D9" w:rsidRPr="00144BD8" w:rsidRDefault="00BB42D9" w:rsidP="00A4191E">
            <w:pPr>
              <w:jc w:val="center"/>
              <w:rPr>
                <w:rFonts w:ascii="Century Gothic" w:hAnsi="Century Gothic" w:cs="Arial"/>
                <w:b/>
                <w:bCs/>
                <w:sz w:val="20"/>
              </w:rPr>
            </w:pPr>
            <w:r>
              <w:rPr>
                <w:rFonts w:ascii="Century Gothic" w:hAnsi="Century Gothic" w:cs="Arial"/>
                <w:b/>
                <w:bCs/>
                <w:sz w:val="20"/>
              </w:rPr>
              <w:t>ΑΠΟΓΕΥΜΑ 18</w:t>
            </w:r>
            <w:r w:rsidRPr="00144BD8">
              <w:rPr>
                <w:rFonts w:ascii="Century Gothic" w:hAnsi="Century Gothic" w:cs="Arial"/>
                <w:b/>
                <w:bCs/>
                <w:sz w:val="20"/>
              </w:rPr>
              <w:t>:00-12:00</w:t>
            </w:r>
          </w:p>
        </w:tc>
        <w:tc>
          <w:tcPr>
            <w:tcW w:w="1334" w:type="dxa"/>
            <w:tcBorders>
              <w:top w:val="nil"/>
              <w:left w:val="single" w:sz="8" w:space="0" w:color="000000"/>
              <w:bottom w:val="single" w:sz="8" w:space="0" w:color="000000"/>
              <w:right w:val="nil"/>
            </w:tcBorders>
            <w:shd w:val="clear" w:color="auto" w:fill="C0C0C0"/>
            <w:vAlign w:val="bottom"/>
          </w:tcPr>
          <w:p w:rsidR="00BB42D9" w:rsidRPr="00144BD8" w:rsidRDefault="00BB42D9" w:rsidP="00A4191E">
            <w:pPr>
              <w:jc w:val="center"/>
              <w:rPr>
                <w:rFonts w:ascii="Century Gothic" w:hAnsi="Century Gothic" w:cs="Arial"/>
                <w:b/>
                <w:bCs/>
                <w:sz w:val="20"/>
              </w:rPr>
            </w:pPr>
            <w:r w:rsidRPr="00144BD8">
              <w:rPr>
                <w:rFonts w:ascii="Century Gothic" w:hAnsi="Century Gothic" w:cs="Arial"/>
                <w:b/>
                <w:bCs/>
                <w:sz w:val="20"/>
              </w:rPr>
              <w:t>ΝΥΧΤΑ(12:00-6:00</w:t>
            </w:r>
          </w:p>
        </w:tc>
        <w:tc>
          <w:tcPr>
            <w:tcW w:w="904" w:type="dxa"/>
            <w:tcBorders>
              <w:top w:val="nil"/>
              <w:left w:val="single" w:sz="8" w:space="0" w:color="000000"/>
              <w:bottom w:val="single" w:sz="8" w:space="0" w:color="000000"/>
              <w:right w:val="single" w:sz="8" w:space="0" w:color="000000"/>
            </w:tcBorders>
            <w:shd w:val="clear" w:color="auto" w:fill="C0C0C0"/>
            <w:vAlign w:val="bottom"/>
          </w:tcPr>
          <w:p w:rsidR="00BB42D9" w:rsidRPr="00144BD8" w:rsidRDefault="00BB42D9" w:rsidP="00A4191E">
            <w:pPr>
              <w:jc w:val="center"/>
              <w:rPr>
                <w:rFonts w:ascii="Century Gothic" w:hAnsi="Century Gothic" w:cs="Arial"/>
                <w:b/>
                <w:bCs/>
                <w:sz w:val="20"/>
              </w:rPr>
            </w:pPr>
            <w:r w:rsidRPr="00144BD8">
              <w:rPr>
                <w:rFonts w:ascii="Century Gothic" w:hAnsi="Century Gothic" w:cs="Arial"/>
                <w:b/>
                <w:bCs/>
                <w:sz w:val="20"/>
              </w:rPr>
              <w:t>ΣΥΝΟΛΟ</w:t>
            </w:r>
          </w:p>
        </w:tc>
      </w:tr>
      <w:tr w:rsidR="00BB42D9" w:rsidRPr="00144BD8" w:rsidTr="00A1085B">
        <w:trPr>
          <w:trHeight w:val="555"/>
          <w:jc w:val="center"/>
        </w:trPr>
        <w:tc>
          <w:tcPr>
            <w:tcW w:w="1568"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xml:space="preserve"> ΧΕΙΡΟΥΡΓΙΚΟΣ  ΤΟΜΕΑΣ</w:t>
            </w:r>
          </w:p>
        </w:tc>
        <w:tc>
          <w:tcPr>
            <w:tcW w:w="1192"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right"/>
              <w:rPr>
                <w:rFonts w:ascii="Century Gothic" w:hAnsi="Century Gothic" w:cs="Arial"/>
                <w:sz w:val="16"/>
                <w:szCs w:val="16"/>
              </w:rPr>
            </w:pPr>
            <w:r w:rsidRPr="00144BD8">
              <w:rPr>
                <w:rFonts w:ascii="Century Gothic" w:hAnsi="Century Gothic" w:cs="Arial"/>
                <w:sz w:val="16"/>
                <w:szCs w:val="16"/>
              </w:rPr>
              <w:t>1</w:t>
            </w:r>
          </w:p>
        </w:tc>
        <w:tc>
          <w:tcPr>
            <w:tcW w:w="1667"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784"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131"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334"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sz w:val="20"/>
              </w:rPr>
            </w:pPr>
            <w:r w:rsidRPr="00144BD8">
              <w:rPr>
                <w:rFonts w:ascii="Century Gothic" w:hAnsi="Century Gothic" w:cs="Arial"/>
                <w:sz w:val="20"/>
              </w:rPr>
              <w:t> </w:t>
            </w:r>
          </w:p>
        </w:tc>
        <w:tc>
          <w:tcPr>
            <w:tcW w:w="904" w:type="dxa"/>
            <w:tcBorders>
              <w:top w:val="nil"/>
              <w:left w:val="single" w:sz="8" w:space="0" w:color="000000"/>
              <w:bottom w:val="single" w:sz="8" w:space="0" w:color="000000"/>
              <w:right w:val="single" w:sz="8" w:space="0" w:color="000000"/>
            </w:tcBorders>
            <w:shd w:val="clear" w:color="auto" w:fill="auto"/>
            <w:vAlign w:val="bottom"/>
          </w:tcPr>
          <w:p w:rsidR="00BB42D9" w:rsidRPr="00144BD8" w:rsidRDefault="00BB42D9" w:rsidP="00A4191E">
            <w:pPr>
              <w:jc w:val="center"/>
              <w:rPr>
                <w:rFonts w:ascii="Century Gothic" w:hAnsi="Century Gothic" w:cs="Arial"/>
                <w:sz w:val="20"/>
              </w:rPr>
            </w:pPr>
            <w:r w:rsidRPr="00144BD8">
              <w:rPr>
                <w:rFonts w:ascii="Century Gothic" w:hAnsi="Century Gothic" w:cs="Arial"/>
                <w:sz w:val="20"/>
              </w:rPr>
              <w:t> </w:t>
            </w:r>
          </w:p>
        </w:tc>
      </w:tr>
      <w:tr w:rsidR="00BB42D9" w:rsidRPr="00144BD8" w:rsidTr="00A1085B">
        <w:trPr>
          <w:trHeight w:val="555"/>
          <w:jc w:val="center"/>
        </w:trPr>
        <w:tc>
          <w:tcPr>
            <w:tcW w:w="1568"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sz w:val="16"/>
                <w:szCs w:val="16"/>
              </w:rPr>
            </w:pPr>
            <w:proofErr w:type="spellStart"/>
            <w:r w:rsidRPr="00144BD8">
              <w:rPr>
                <w:rFonts w:ascii="Century Gothic" w:hAnsi="Century Gothic" w:cs="Arial"/>
                <w:sz w:val="16"/>
                <w:szCs w:val="16"/>
              </w:rPr>
              <w:t>ΠΑθΟΛΟΓΙΚΟΣ</w:t>
            </w:r>
            <w:proofErr w:type="spellEnd"/>
            <w:r w:rsidRPr="00144BD8">
              <w:rPr>
                <w:rFonts w:ascii="Century Gothic" w:hAnsi="Century Gothic" w:cs="Arial"/>
                <w:sz w:val="16"/>
                <w:szCs w:val="16"/>
              </w:rPr>
              <w:t xml:space="preserve"> ΤΟΜΕΑΣ</w:t>
            </w:r>
          </w:p>
        </w:tc>
        <w:tc>
          <w:tcPr>
            <w:tcW w:w="1192"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right"/>
              <w:rPr>
                <w:rFonts w:ascii="Century Gothic" w:hAnsi="Century Gothic" w:cs="Arial"/>
                <w:sz w:val="16"/>
                <w:szCs w:val="16"/>
              </w:rPr>
            </w:pPr>
            <w:r w:rsidRPr="00144BD8">
              <w:rPr>
                <w:rFonts w:ascii="Century Gothic" w:hAnsi="Century Gothic" w:cs="Arial"/>
                <w:sz w:val="16"/>
                <w:szCs w:val="16"/>
              </w:rPr>
              <w:t>1</w:t>
            </w:r>
          </w:p>
        </w:tc>
        <w:tc>
          <w:tcPr>
            <w:tcW w:w="1667"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784"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131"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334"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sz w:val="20"/>
              </w:rPr>
            </w:pPr>
            <w:r w:rsidRPr="00144BD8">
              <w:rPr>
                <w:rFonts w:ascii="Century Gothic" w:hAnsi="Century Gothic" w:cs="Arial"/>
                <w:sz w:val="20"/>
              </w:rPr>
              <w:t> </w:t>
            </w:r>
          </w:p>
        </w:tc>
        <w:tc>
          <w:tcPr>
            <w:tcW w:w="904" w:type="dxa"/>
            <w:tcBorders>
              <w:top w:val="nil"/>
              <w:left w:val="single" w:sz="8" w:space="0" w:color="000000"/>
              <w:bottom w:val="single" w:sz="8" w:space="0" w:color="000000"/>
              <w:right w:val="single" w:sz="8" w:space="0" w:color="000000"/>
            </w:tcBorders>
            <w:shd w:val="clear" w:color="auto" w:fill="auto"/>
            <w:vAlign w:val="bottom"/>
          </w:tcPr>
          <w:p w:rsidR="00BB42D9" w:rsidRPr="00144BD8" w:rsidRDefault="00BB42D9" w:rsidP="00A4191E">
            <w:pPr>
              <w:jc w:val="center"/>
              <w:rPr>
                <w:rFonts w:ascii="Century Gothic" w:hAnsi="Century Gothic" w:cs="Arial"/>
                <w:sz w:val="20"/>
              </w:rPr>
            </w:pPr>
            <w:r w:rsidRPr="00144BD8">
              <w:rPr>
                <w:rFonts w:ascii="Century Gothic" w:hAnsi="Century Gothic" w:cs="Arial"/>
                <w:sz w:val="20"/>
              </w:rPr>
              <w:t> </w:t>
            </w:r>
          </w:p>
        </w:tc>
      </w:tr>
      <w:tr w:rsidR="00BB42D9" w:rsidRPr="00144BD8" w:rsidTr="00A1085B">
        <w:trPr>
          <w:trHeight w:val="300"/>
          <w:jc w:val="center"/>
        </w:trPr>
        <w:tc>
          <w:tcPr>
            <w:tcW w:w="1568"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xml:space="preserve"> ΧΕΙΡΟΥΡΓΕΙΑ</w:t>
            </w:r>
          </w:p>
        </w:tc>
        <w:tc>
          <w:tcPr>
            <w:tcW w:w="1192"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right"/>
              <w:rPr>
                <w:rFonts w:ascii="Century Gothic" w:hAnsi="Century Gothic" w:cs="Arial"/>
                <w:sz w:val="16"/>
                <w:szCs w:val="16"/>
              </w:rPr>
            </w:pPr>
            <w:r w:rsidRPr="00144BD8">
              <w:rPr>
                <w:rFonts w:ascii="Century Gothic" w:hAnsi="Century Gothic" w:cs="Arial"/>
                <w:sz w:val="16"/>
                <w:szCs w:val="16"/>
              </w:rPr>
              <w:t>1</w:t>
            </w:r>
          </w:p>
        </w:tc>
        <w:tc>
          <w:tcPr>
            <w:tcW w:w="1667"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784"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0,5</w:t>
            </w:r>
          </w:p>
        </w:tc>
        <w:tc>
          <w:tcPr>
            <w:tcW w:w="1131"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334"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sz w:val="20"/>
              </w:rPr>
            </w:pPr>
            <w:r w:rsidRPr="00144BD8">
              <w:rPr>
                <w:rFonts w:ascii="Century Gothic" w:hAnsi="Century Gothic" w:cs="Arial"/>
                <w:sz w:val="20"/>
              </w:rPr>
              <w:t> </w:t>
            </w:r>
          </w:p>
        </w:tc>
        <w:tc>
          <w:tcPr>
            <w:tcW w:w="904" w:type="dxa"/>
            <w:tcBorders>
              <w:top w:val="nil"/>
              <w:left w:val="single" w:sz="8" w:space="0" w:color="000000"/>
              <w:bottom w:val="single" w:sz="8" w:space="0" w:color="000000"/>
              <w:right w:val="single" w:sz="8" w:space="0" w:color="000000"/>
            </w:tcBorders>
            <w:shd w:val="clear" w:color="auto" w:fill="auto"/>
            <w:vAlign w:val="bottom"/>
          </w:tcPr>
          <w:p w:rsidR="00BB42D9" w:rsidRPr="00144BD8" w:rsidRDefault="00BB42D9" w:rsidP="00A4191E">
            <w:pPr>
              <w:jc w:val="center"/>
              <w:rPr>
                <w:rFonts w:ascii="Century Gothic" w:hAnsi="Century Gothic" w:cs="Arial"/>
                <w:sz w:val="20"/>
              </w:rPr>
            </w:pPr>
            <w:r w:rsidRPr="00144BD8">
              <w:rPr>
                <w:rFonts w:ascii="Century Gothic" w:hAnsi="Century Gothic" w:cs="Arial"/>
                <w:sz w:val="20"/>
              </w:rPr>
              <w:t> </w:t>
            </w:r>
          </w:p>
        </w:tc>
      </w:tr>
      <w:tr w:rsidR="00BB42D9" w:rsidRPr="00144BD8" w:rsidTr="00A1085B">
        <w:trPr>
          <w:trHeight w:val="555"/>
          <w:jc w:val="center"/>
        </w:trPr>
        <w:tc>
          <w:tcPr>
            <w:tcW w:w="1568"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xml:space="preserve">Τ.Ε.Π. – ΕΞΩΤΕΡΙΚΑ ΙΑΤΡΕΙΑ ΚΛΠ ΧΩΡΟΙ </w:t>
            </w:r>
          </w:p>
        </w:tc>
        <w:tc>
          <w:tcPr>
            <w:tcW w:w="1192"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w:t>
            </w:r>
          </w:p>
        </w:tc>
        <w:tc>
          <w:tcPr>
            <w:tcW w:w="1667"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1</w:t>
            </w:r>
          </w:p>
        </w:tc>
        <w:tc>
          <w:tcPr>
            <w:tcW w:w="784"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131"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334"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xml:space="preserve">          0,33ΤΕΠ</w:t>
            </w:r>
          </w:p>
        </w:tc>
        <w:tc>
          <w:tcPr>
            <w:tcW w:w="904" w:type="dxa"/>
            <w:tcBorders>
              <w:top w:val="nil"/>
              <w:left w:val="single" w:sz="8" w:space="0" w:color="000000"/>
              <w:bottom w:val="single" w:sz="8" w:space="0" w:color="000000"/>
              <w:right w:val="single" w:sz="8" w:space="0" w:color="000000"/>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r>
      <w:tr w:rsidR="00BB42D9" w:rsidRPr="00144BD8" w:rsidTr="00A1085B">
        <w:trPr>
          <w:trHeight w:val="555"/>
          <w:jc w:val="center"/>
        </w:trPr>
        <w:tc>
          <w:tcPr>
            <w:tcW w:w="1568"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ΜΙΚΡΟΒΙΟΛΟΓΙΚΟ ΕΡΓΑΣΤΗΡΙΟ</w:t>
            </w:r>
          </w:p>
        </w:tc>
        <w:tc>
          <w:tcPr>
            <w:tcW w:w="1192"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w:t>
            </w:r>
          </w:p>
        </w:tc>
        <w:tc>
          <w:tcPr>
            <w:tcW w:w="1667"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784"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0,5</w:t>
            </w:r>
          </w:p>
        </w:tc>
        <w:tc>
          <w:tcPr>
            <w:tcW w:w="1131"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334"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904" w:type="dxa"/>
            <w:tcBorders>
              <w:top w:val="nil"/>
              <w:left w:val="single" w:sz="8" w:space="0" w:color="000000"/>
              <w:bottom w:val="single" w:sz="8" w:space="0" w:color="000000"/>
              <w:right w:val="single" w:sz="8" w:space="0" w:color="000000"/>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r>
      <w:tr w:rsidR="00BB42D9" w:rsidRPr="00144BD8" w:rsidTr="00A1085B">
        <w:trPr>
          <w:trHeight w:val="300"/>
          <w:jc w:val="center"/>
        </w:trPr>
        <w:tc>
          <w:tcPr>
            <w:tcW w:w="1568"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ΚΟΥΖΙΝΑ- ΠΛΥΝΤΗΡΙΑ</w:t>
            </w:r>
          </w:p>
        </w:tc>
        <w:tc>
          <w:tcPr>
            <w:tcW w:w="1192"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w:t>
            </w:r>
          </w:p>
        </w:tc>
        <w:tc>
          <w:tcPr>
            <w:tcW w:w="1667"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784"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131"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1</w:t>
            </w:r>
          </w:p>
        </w:tc>
        <w:tc>
          <w:tcPr>
            <w:tcW w:w="1334"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w:t>
            </w:r>
          </w:p>
        </w:tc>
        <w:tc>
          <w:tcPr>
            <w:tcW w:w="904" w:type="dxa"/>
            <w:tcBorders>
              <w:top w:val="nil"/>
              <w:left w:val="single" w:sz="8" w:space="0" w:color="000000"/>
              <w:bottom w:val="single" w:sz="8" w:space="0" w:color="000000"/>
              <w:right w:val="single" w:sz="8" w:space="0" w:color="000000"/>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r>
      <w:tr w:rsidR="00BB42D9" w:rsidRPr="00144BD8" w:rsidTr="00A1085B">
        <w:trPr>
          <w:trHeight w:val="555"/>
          <w:jc w:val="center"/>
        </w:trPr>
        <w:tc>
          <w:tcPr>
            <w:tcW w:w="1568"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ΓΡΑΦΕΙΑ-ΓΡΑΦΕΙΑ ΙΑΤΡΩΝ</w:t>
            </w:r>
          </w:p>
        </w:tc>
        <w:tc>
          <w:tcPr>
            <w:tcW w:w="1192"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w:t>
            </w:r>
          </w:p>
        </w:tc>
        <w:tc>
          <w:tcPr>
            <w:tcW w:w="1667"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784"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131"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334"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right"/>
              <w:rPr>
                <w:rFonts w:ascii="Century Gothic" w:hAnsi="Century Gothic" w:cs="Arial"/>
                <w:sz w:val="16"/>
                <w:szCs w:val="16"/>
              </w:rPr>
            </w:pPr>
            <w:r w:rsidRPr="00144BD8">
              <w:rPr>
                <w:rFonts w:ascii="Century Gothic" w:hAnsi="Century Gothic" w:cs="Arial"/>
                <w:sz w:val="16"/>
                <w:szCs w:val="16"/>
              </w:rPr>
              <w:t>0,33</w:t>
            </w:r>
          </w:p>
        </w:tc>
        <w:tc>
          <w:tcPr>
            <w:tcW w:w="904" w:type="dxa"/>
            <w:tcBorders>
              <w:top w:val="nil"/>
              <w:left w:val="single" w:sz="8" w:space="0" w:color="000000"/>
              <w:bottom w:val="single" w:sz="8" w:space="0" w:color="000000"/>
              <w:right w:val="single" w:sz="8" w:space="0" w:color="000000"/>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r>
      <w:tr w:rsidR="00BB42D9" w:rsidRPr="00144BD8" w:rsidTr="00A1085B">
        <w:trPr>
          <w:trHeight w:val="300"/>
          <w:jc w:val="center"/>
        </w:trPr>
        <w:tc>
          <w:tcPr>
            <w:tcW w:w="1568"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ΔΙΑΔΡΟΜΟΙ</w:t>
            </w:r>
          </w:p>
        </w:tc>
        <w:tc>
          <w:tcPr>
            <w:tcW w:w="1192"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w:t>
            </w:r>
          </w:p>
        </w:tc>
        <w:tc>
          <w:tcPr>
            <w:tcW w:w="1667"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784"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131"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334"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right"/>
              <w:rPr>
                <w:rFonts w:ascii="Century Gothic" w:hAnsi="Century Gothic" w:cs="Arial"/>
                <w:sz w:val="16"/>
                <w:szCs w:val="16"/>
              </w:rPr>
            </w:pPr>
            <w:r w:rsidRPr="00144BD8">
              <w:rPr>
                <w:rFonts w:ascii="Century Gothic" w:hAnsi="Century Gothic" w:cs="Arial"/>
                <w:sz w:val="16"/>
                <w:szCs w:val="16"/>
              </w:rPr>
              <w:t>0,33</w:t>
            </w:r>
          </w:p>
        </w:tc>
        <w:tc>
          <w:tcPr>
            <w:tcW w:w="904" w:type="dxa"/>
            <w:tcBorders>
              <w:top w:val="nil"/>
              <w:left w:val="single" w:sz="8" w:space="0" w:color="000000"/>
              <w:bottom w:val="single" w:sz="8" w:space="0" w:color="000000"/>
              <w:right w:val="single" w:sz="8" w:space="0" w:color="000000"/>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r>
      <w:tr w:rsidR="00BB42D9" w:rsidRPr="00144BD8" w:rsidTr="00A1085B">
        <w:trPr>
          <w:trHeight w:val="300"/>
          <w:jc w:val="center"/>
        </w:trPr>
        <w:tc>
          <w:tcPr>
            <w:tcW w:w="1568"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w:t>
            </w:r>
          </w:p>
        </w:tc>
        <w:tc>
          <w:tcPr>
            <w:tcW w:w="1192"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w:t>
            </w:r>
          </w:p>
        </w:tc>
        <w:tc>
          <w:tcPr>
            <w:tcW w:w="1667"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784"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131"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334"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w:t>
            </w:r>
          </w:p>
        </w:tc>
        <w:tc>
          <w:tcPr>
            <w:tcW w:w="904" w:type="dxa"/>
            <w:tcBorders>
              <w:top w:val="nil"/>
              <w:left w:val="single" w:sz="8" w:space="0" w:color="000000"/>
              <w:bottom w:val="single" w:sz="8" w:space="0" w:color="000000"/>
              <w:right w:val="single" w:sz="8" w:space="0" w:color="000000"/>
            </w:tcBorders>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r>
      <w:tr w:rsidR="00BB42D9" w:rsidRPr="00144BD8" w:rsidTr="00A1085B">
        <w:trPr>
          <w:trHeight w:val="285"/>
          <w:jc w:val="center"/>
        </w:trPr>
        <w:tc>
          <w:tcPr>
            <w:tcW w:w="1568"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rPr>
                <w:rFonts w:ascii="Century Gothic" w:hAnsi="Century Gothic" w:cs="Arial"/>
                <w:b/>
                <w:bCs/>
                <w:sz w:val="16"/>
                <w:szCs w:val="16"/>
              </w:rPr>
            </w:pPr>
            <w:r w:rsidRPr="00144BD8">
              <w:rPr>
                <w:rFonts w:ascii="Century Gothic" w:hAnsi="Century Gothic" w:cs="Arial"/>
                <w:b/>
                <w:bCs/>
                <w:sz w:val="16"/>
                <w:szCs w:val="16"/>
              </w:rPr>
              <w:t>ΓΕΝΙΚΟ ΣΥΝΟΛΟ   7</w:t>
            </w:r>
          </w:p>
        </w:tc>
        <w:tc>
          <w:tcPr>
            <w:tcW w:w="1192"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right"/>
              <w:rPr>
                <w:rFonts w:ascii="Century Gothic" w:hAnsi="Century Gothic" w:cs="Arial"/>
                <w:b/>
                <w:bCs/>
                <w:sz w:val="16"/>
                <w:szCs w:val="16"/>
              </w:rPr>
            </w:pPr>
            <w:r w:rsidRPr="00144BD8">
              <w:rPr>
                <w:rFonts w:ascii="Century Gothic" w:hAnsi="Century Gothic" w:cs="Arial"/>
                <w:b/>
                <w:bCs/>
                <w:sz w:val="16"/>
                <w:szCs w:val="16"/>
              </w:rPr>
              <w:t>3</w:t>
            </w:r>
          </w:p>
        </w:tc>
        <w:tc>
          <w:tcPr>
            <w:tcW w:w="1667"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b/>
                <w:bCs/>
                <w:sz w:val="16"/>
                <w:szCs w:val="16"/>
              </w:rPr>
            </w:pPr>
            <w:r w:rsidRPr="00144BD8">
              <w:rPr>
                <w:rFonts w:ascii="Century Gothic" w:hAnsi="Century Gothic" w:cs="Arial"/>
                <w:b/>
                <w:bCs/>
                <w:sz w:val="16"/>
                <w:szCs w:val="16"/>
              </w:rPr>
              <w:t>1</w:t>
            </w:r>
          </w:p>
        </w:tc>
        <w:tc>
          <w:tcPr>
            <w:tcW w:w="784"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b/>
                <w:bCs/>
                <w:sz w:val="16"/>
                <w:szCs w:val="16"/>
              </w:rPr>
            </w:pPr>
            <w:r w:rsidRPr="00144BD8">
              <w:rPr>
                <w:rFonts w:ascii="Century Gothic" w:hAnsi="Century Gothic" w:cs="Arial"/>
                <w:b/>
                <w:bCs/>
                <w:sz w:val="16"/>
                <w:szCs w:val="16"/>
              </w:rPr>
              <w:t>1</w:t>
            </w:r>
          </w:p>
        </w:tc>
        <w:tc>
          <w:tcPr>
            <w:tcW w:w="1131"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b/>
                <w:bCs/>
                <w:sz w:val="16"/>
                <w:szCs w:val="16"/>
              </w:rPr>
            </w:pPr>
            <w:r w:rsidRPr="00144BD8">
              <w:rPr>
                <w:rFonts w:ascii="Century Gothic" w:hAnsi="Century Gothic" w:cs="Arial"/>
                <w:b/>
                <w:bCs/>
                <w:sz w:val="16"/>
                <w:szCs w:val="16"/>
              </w:rPr>
              <w:t>1</w:t>
            </w:r>
          </w:p>
        </w:tc>
        <w:tc>
          <w:tcPr>
            <w:tcW w:w="1334" w:type="dxa"/>
            <w:tcBorders>
              <w:top w:val="nil"/>
              <w:left w:val="single" w:sz="8" w:space="0" w:color="000000"/>
              <w:bottom w:val="single" w:sz="8" w:space="0" w:color="000000"/>
              <w:right w:val="nil"/>
            </w:tcBorders>
            <w:shd w:val="clear" w:color="auto" w:fill="auto"/>
            <w:vAlign w:val="bottom"/>
          </w:tcPr>
          <w:p w:rsidR="00BB42D9" w:rsidRPr="00144BD8" w:rsidRDefault="00BB42D9" w:rsidP="00A4191E">
            <w:pPr>
              <w:jc w:val="center"/>
              <w:rPr>
                <w:rFonts w:ascii="Century Gothic" w:hAnsi="Century Gothic" w:cs="Arial"/>
                <w:b/>
                <w:bCs/>
                <w:sz w:val="16"/>
                <w:szCs w:val="16"/>
              </w:rPr>
            </w:pPr>
            <w:r w:rsidRPr="00144BD8">
              <w:rPr>
                <w:rFonts w:ascii="Century Gothic" w:hAnsi="Century Gothic" w:cs="Arial"/>
                <w:b/>
                <w:bCs/>
                <w:sz w:val="16"/>
                <w:szCs w:val="16"/>
              </w:rPr>
              <w:t>1</w:t>
            </w:r>
          </w:p>
        </w:tc>
        <w:tc>
          <w:tcPr>
            <w:tcW w:w="904" w:type="dxa"/>
            <w:tcBorders>
              <w:top w:val="nil"/>
              <w:left w:val="single" w:sz="8" w:space="0" w:color="000000"/>
              <w:bottom w:val="single" w:sz="8" w:space="0" w:color="000000"/>
              <w:right w:val="single" w:sz="8" w:space="0" w:color="000000"/>
            </w:tcBorders>
            <w:shd w:val="clear" w:color="auto" w:fill="auto"/>
            <w:vAlign w:val="bottom"/>
          </w:tcPr>
          <w:p w:rsidR="00BB42D9" w:rsidRPr="00144BD8" w:rsidRDefault="00BB42D9" w:rsidP="00A4191E">
            <w:pPr>
              <w:jc w:val="center"/>
              <w:rPr>
                <w:rFonts w:ascii="Century Gothic" w:hAnsi="Century Gothic" w:cs="Arial"/>
                <w:b/>
                <w:bCs/>
                <w:sz w:val="16"/>
                <w:szCs w:val="16"/>
              </w:rPr>
            </w:pPr>
            <w:r w:rsidRPr="00144BD8">
              <w:rPr>
                <w:rFonts w:ascii="Century Gothic" w:hAnsi="Century Gothic" w:cs="Arial"/>
                <w:b/>
                <w:bCs/>
                <w:sz w:val="16"/>
                <w:szCs w:val="16"/>
              </w:rPr>
              <w:t> </w:t>
            </w:r>
          </w:p>
        </w:tc>
      </w:tr>
    </w:tbl>
    <w:p w:rsidR="00BB42D9" w:rsidRDefault="00BB42D9" w:rsidP="00BB42D9">
      <w:pPr>
        <w:jc w:val="both"/>
        <w:rPr>
          <w:rFonts w:ascii="Century Gothic" w:hAnsi="Century Gothic"/>
          <w:lang w:eastAsia="ar-SA"/>
        </w:rPr>
      </w:pPr>
    </w:p>
    <w:p w:rsidR="00BB42D9" w:rsidRDefault="00BB42D9" w:rsidP="00BB42D9">
      <w:pPr>
        <w:jc w:val="both"/>
        <w:rPr>
          <w:rFonts w:ascii="Century Gothic" w:hAnsi="Century Gothic"/>
          <w:lang w:eastAsia="ar-SA"/>
        </w:rPr>
      </w:pPr>
    </w:p>
    <w:p w:rsidR="00BB42D9" w:rsidRDefault="00BB42D9" w:rsidP="00BB42D9">
      <w:pPr>
        <w:jc w:val="both"/>
        <w:rPr>
          <w:rFonts w:ascii="Century Gothic" w:hAnsi="Century Gothic"/>
          <w:lang w:eastAsia="ar-SA"/>
        </w:rPr>
      </w:pPr>
    </w:p>
    <w:tbl>
      <w:tblPr>
        <w:tblW w:w="928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90"/>
        <w:gridCol w:w="1355"/>
        <w:gridCol w:w="1853"/>
        <w:gridCol w:w="1905"/>
        <w:gridCol w:w="1520"/>
        <w:gridCol w:w="1063"/>
      </w:tblGrid>
      <w:tr w:rsidR="00BB42D9" w:rsidRPr="00144BD8" w:rsidTr="00A1085B">
        <w:trPr>
          <w:trHeight w:val="795"/>
          <w:jc w:val="center"/>
        </w:trPr>
        <w:tc>
          <w:tcPr>
            <w:tcW w:w="1590" w:type="dxa"/>
            <w:shd w:val="clear" w:color="auto" w:fill="C0C0C0"/>
            <w:vAlign w:val="bottom"/>
          </w:tcPr>
          <w:p w:rsidR="00BB42D9" w:rsidRPr="00144BD8" w:rsidRDefault="00BB42D9" w:rsidP="00A4191E">
            <w:pPr>
              <w:jc w:val="center"/>
              <w:rPr>
                <w:rFonts w:ascii="Century Gothic" w:hAnsi="Century Gothic" w:cs="Arial"/>
                <w:b/>
                <w:bCs/>
                <w:sz w:val="20"/>
              </w:rPr>
            </w:pPr>
            <w:r w:rsidRPr="00144BD8">
              <w:rPr>
                <w:rFonts w:ascii="Century Gothic" w:hAnsi="Century Gothic" w:cs="Arial"/>
                <w:b/>
                <w:bCs/>
                <w:sz w:val="20"/>
              </w:rPr>
              <w:t>ΚΛΙΝΙΚΗ  (</w:t>
            </w:r>
            <w:r w:rsidRPr="00144BD8">
              <w:rPr>
                <w:rFonts w:ascii="Century Gothic" w:hAnsi="Century Gothic" w:cs="Arial"/>
                <w:b/>
                <w:bCs/>
                <w:sz w:val="16"/>
                <w:szCs w:val="16"/>
              </w:rPr>
              <w:t>ενδεικτικά</w:t>
            </w:r>
            <w:r w:rsidRPr="00144BD8">
              <w:rPr>
                <w:rFonts w:ascii="Century Gothic" w:hAnsi="Century Gothic" w:cs="Arial"/>
                <w:b/>
                <w:bCs/>
                <w:sz w:val="20"/>
              </w:rPr>
              <w:t xml:space="preserve"> )</w:t>
            </w:r>
          </w:p>
        </w:tc>
        <w:tc>
          <w:tcPr>
            <w:tcW w:w="1355" w:type="dxa"/>
            <w:shd w:val="clear" w:color="auto" w:fill="C0C0C0"/>
            <w:vAlign w:val="bottom"/>
          </w:tcPr>
          <w:p w:rsidR="00BB42D9" w:rsidRPr="00144BD8" w:rsidRDefault="00BB42D9" w:rsidP="00A4191E">
            <w:pPr>
              <w:jc w:val="center"/>
              <w:rPr>
                <w:rFonts w:ascii="Century Gothic" w:hAnsi="Century Gothic" w:cs="Arial"/>
                <w:b/>
                <w:bCs/>
                <w:sz w:val="20"/>
              </w:rPr>
            </w:pPr>
            <w:r w:rsidRPr="00144BD8">
              <w:rPr>
                <w:rFonts w:ascii="Century Gothic" w:hAnsi="Century Gothic" w:cs="Arial"/>
                <w:b/>
                <w:bCs/>
                <w:sz w:val="20"/>
              </w:rPr>
              <w:t>ΠΡΩΙ(7:ΟΟ-13:00)</w:t>
            </w:r>
          </w:p>
        </w:tc>
        <w:tc>
          <w:tcPr>
            <w:tcW w:w="1853" w:type="dxa"/>
            <w:shd w:val="clear" w:color="auto" w:fill="C0C0C0"/>
            <w:vAlign w:val="bottom"/>
          </w:tcPr>
          <w:p w:rsidR="00BB42D9" w:rsidRPr="00144BD8" w:rsidRDefault="00BB42D9" w:rsidP="00A4191E">
            <w:pPr>
              <w:jc w:val="center"/>
              <w:rPr>
                <w:rFonts w:ascii="Century Gothic" w:hAnsi="Century Gothic" w:cs="Arial"/>
                <w:b/>
                <w:bCs/>
                <w:sz w:val="20"/>
              </w:rPr>
            </w:pPr>
            <w:r w:rsidRPr="00144BD8">
              <w:rPr>
                <w:rFonts w:ascii="Century Gothic" w:hAnsi="Century Gothic" w:cs="Arial"/>
                <w:b/>
                <w:bCs/>
                <w:sz w:val="20"/>
              </w:rPr>
              <w:t>ΜΕΣΗΜΕΡΙ(10:00-16:00)</w:t>
            </w:r>
          </w:p>
        </w:tc>
        <w:tc>
          <w:tcPr>
            <w:tcW w:w="1905" w:type="dxa"/>
            <w:shd w:val="clear" w:color="auto" w:fill="C0C0C0"/>
            <w:vAlign w:val="bottom"/>
          </w:tcPr>
          <w:p w:rsidR="00BB42D9" w:rsidRPr="00144BD8" w:rsidRDefault="00BB42D9" w:rsidP="00A4191E">
            <w:pPr>
              <w:jc w:val="center"/>
              <w:rPr>
                <w:rFonts w:ascii="Century Gothic" w:hAnsi="Century Gothic" w:cs="Arial"/>
                <w:b/>
                <w:bCs/>
                <w:sz w:val="20"/>
              </w:rPr>
            </w:pPr>
            <w:r w:rsidRPr="00144BD8">
              <w:rPr>
                <w:rFonts w:ascii="Century Gothic" w:hAnsi="Century Gothic" w:cs="Arial"/>
                <w:b/>
                <w:bCs/>
                <w:sz w:val="20"/>
              </w:rPr>
              <w:t>ΑΠΟΓΕΥΜΑ16:00-22:00</w:t>
            </w:r>
          </w:p>
        </w:tc>
        <w:tc>
          <w:tcPr>
            <w:tcW w:w="1520" w:type="dxa"/>
            <w:shd w:val="clear" w:color="auto" w:fill="C0C0C0"/>
            <w:vAlign w:val="bottom"/>
          </w:tcPr>
          <w:p w:rsidR="00BB42D9" w:rsidRPr="00144BD8" w:rsidRDefault="00BB42D9" w:rsidP="00A4191E">
            <w:pPr>
              <w:jc w:val="center"/>
              <w:rPr>
                <w:rFonts w:ascii="Century Gothic" w:hAnsi="Century Gothic" w:cs="Arial"/>
                <w:b/>
                <w:bCs/>
                <w:sz w:val="20"/>
              </w:rPr>
            </w:pPr>
            <w:r w:rsidRPr="00144BD8">
              <w:rPr>
                <w:rFonts w:ascii="Century Gothic" w:hAnsi="Century Gothic" w:cs="Arial"/>
                <w:b/>
                <w:bCs/>
                <w:sz w:val="20"/>
              </w:rPr>
              <w:t>ΝΥΧΤΑ(12:00-6:00</w:t>
            </w:r>
          </w:p>
        </w:tc>
        <w:tc>
          <w:tcPr>
            <w:tcW w:w="1063" w:type="dxa"/>
            <w:shd w:val="clear" w:color="auto" w:fill="C0C0C0"/>
            <w:vAlign w:val="bottom"/>
          </w:tcPr>
          <w:p w:rsidR="00BB42D9" w:rsidRPr="00144BD8" w:rsidRDefault="00BB42D9" w:rsidP="00A4191E">
            <w:pPr>
              <w:jc w:val="center"/>
              <w:rPr>
                <w:rFonts w:ascii="Century Gothic" w:hAnsi="Century Gothic" w:cs="Arial"/>
                <w:b/>
                <w:bCs/>
                <w:sz w:val="20"/>
              </w:rPr>
            </w:pPr>
            <w:r w:rsidRPr="00144BD8">
              <w:rPr>
                <w:rFonts w:ascii="Century Gothic" w:hAnsi="Century Gothic" w:cs="Arial"/>
                <w:b/>
                <w:bCs/>
                <w:sz w:val="20"/>
              </w:rPr>
              <w:t>ΣΥΝΟΛΟ</w:t>
            </w:r>
          </w:p>
        </w:tc>
      </w:tr>
      <w:tr w:rsidR="00BB42D9" w:rsidRPr="00144BD8" w:rsidTr="00A1085B">
        <w:trPr>
          <w:trHeight w:val="555"/>
          <w:jc w:val="center"/>
        </w:trPr>
        <w:tc>
          <w:tcPr>
            <w:tcW w:w="1590" w:type="dxa"/>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xml:space="preserve"> ΧΕΙΡΟΥΡΓΙΚΟΣ  ΤΟΜΕΑΣ</w:t>
            </w:r>
          </w:p>
        </w:tc>
        <w:tc>
          <w:tcPr>
            <w:tcW w:w="1355" w:type="dxa"/>
            <w:shd w:val="clear" w:color="auto" w:fill="auto"/>
            <w:vAlign w:val="bottom"/>
          </w:tcPr>
          <w:p w:rsidR="00BB42D9" w:rsidRPr="00144BD8" w:rsidRDefault="00BB42D9" w:rsidP="00A4191E">
            <w:pPr>
              <w:jc w:val="right"/>
              <w:rPr>
                <w:rFonts w:ascii="Century Gothic" w:hAnsi="Century Gothic" w:cs="Arial"/>
                <w:sz w:val="16"/>
                <w:szCs w:val="16"/>
              </w:rPr>
            </w:pPr>
            <w:r w:rsidRPr="00144BD8">
              <w:rPr>
                <w:rFonts w:ascii="Century Gothic" w:hAnsi="Century Gothic" w:cs="Arial"/>
                <w:sz w:val="16"/>
                <w:szCs w:val="16"/>
              </w:rPr>
              <w:t>0,5</w:t>
            </w:r>
          </w:p>
        </w:tc>
        <w:tc>
          <w:tcPr>
            <w:tcW w:w="1853"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0,5</w:t>
            </w:r>
          </w:p>
        </w:tc>
        <w:tc>
          <w:tcPr>
            <w:tcW w:w="1905"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520" w:type="dxa"/>
            <w:shd w:val="clear" w:color="auto" w:fill="auto"/>
            <w:vAlign w:val="bottom"/>
          </w:tcPr>
          <w:p w:rsidR="00BB42D9" w:rsidRPr="00144BD8" w:rsidRDefault="00BB42D9" w:rsidP="00A4191E">
            <w:pPr>
              <w:rPr>
                <w:rFonts w:ascii="Century Gothic" w:hAnsi="Century Gothic" w:cs="Arial"/>
                <w:sz w:val="20"/>
              </w:rPr>
            </w:pPr>
            <w:r w:rsidRPr="00144BD8">
              <w:rPr>
                <w:rFonts w:ascii="Century Gothic" w:hAnsi="Century Gothic" w:cs="Arial"/>
                <w:sz w:val="20"/>
              </w:rPr>
              <w:t> </w:t>
            </w:r>
          </w:p>
        </w:tc>
        <w:tc>
          <w:tcPr>
            <w:tcW w:w="1063" w:type="dxa"/>
            <w:shd w:val="clear" w:color="auto" w:fill="auto"/>
            <w:vAlign w:val="bottom"/>
          </w:tcPr>
          <w:p w:rsidR="00BB42D9" w:rsidRPr="00144BD8" w:rsidRDefault="00BB42D9" w:rsidP="00A4191E">
            <w:pPr>
              <w:jc w:val="center"/>
              <w:rPr>
                <w:rFonts w:ascii="Century Gothic" w:hAnsi="Century Gothic" w:cs="Arial"/>
                <w:sz w:val="20"/>
              </w:rPr>
            </w:pPr>
            <w:r w:rsidRPr="00144BD8">
              <w:rPr>
                <w:rFonts w:ascii="Century Gothic" w:hAnsi="Century Gothic" w:cs="Arial"/>
                <w:sz w:val="20"/>
              </w:rPr>
              <w:t> </w:t>
            </w:r>
          </w:p>
        </w:tc>
      </w:tr>
      <w:tr w:rsidR="00BB42D9" w:rsidRPr="00144BD8" w:rsidTr="00A1085B">
        <w:trPr>
          <w:trHeight w:val="555"/>
          <w:jc w:val="center"/>
        </w:trPr>
        <w:tc>
          <w:tcPr>
            <w:tcW w:w="1590" w:type="dxa"/>
            <w:shd w:val="clear" w:color="auto" w:fill="auto"/>
            <w:vAlign w:val="bottom"/>
          </w:tcPr>
          <w:p w:rsidR="00BB42D9" w:rsidRPr="00144BD8" w:rsidRDefault="00BB42D9" w:rsidP="00A4191E">
            <w:pPr>
              <w:rPr>
                <w:rFonts w:ascii="Century Gothic" w:hAnsi="Century Gothic" w:cs="Arial"/>
                <w:sz w:val="16"/>
                <w:szCs w:val="16"/>
              </w:rPr>
            </w:pPr>
            <w:proofErr w:type="spellStart"/>
            <w:r w:rsidRPr="00144BD8">
              <w:rPr>
                <w:rFonts w:ascii="Century Gothic" w:hAnsi="Century Gothic" w:cs="Arial"/>
                <w:sz w:val="16"/>
                <w:szCs w:val="16"/>
              </w:rPr>
              <w:t>ΠΑθΟΛΟΓΙΚΟΣ</w:t>
            </w:r>
            <w:proofErr w:type="spellEnd"/>
            <w:r w:rsidRPr="00144BD8">
              <w:rPr>
                <w:rFonts w:ascii="Century Gothic" w:hAnsi="Century Gothic" w:cs="Arial"/>
                <w:sz w:val="16"/>
                <w:szCs w:val="16"/>
              </w:rPr>
              <w:t xml:space="preserve"> ΤΟΜΕΑΣ</w:t>
            </w:r>
          </w:p>
        </w:tc>
        <w:tc>
          <w:tcPr>
            <w:tcW w:w="1355" w:type="dxa"/>
            <w:shd w:val="clear" w:color="auto" w:fill="auto"/>
            <w:vAlign w:val="bottom"/>
          </w:tcPr>
          <w:p w:rsidR="00BB42D9" w:rsidRPr="00144BD8" w:rsidRDefault="00BB42D9" w:rsidP="00A4191E">
            <w:pPr>
              <w:jc w:val="right"/>
              <w:rPr>
                <w:rFonts w:ascii="Century Gothic" w:hAnsi="Century Gothic" w:cs="Arial"/>
                <w:sz w:val="16"/>
                <w:szCs w:val="16"/>
              </w:rPr>
            </w:pPr>
            <w:r w:rsidRPr="00144BD8">
              <w:rPr>
                <w:rFonts w:ascii="Century Gothic" w:hAnsi="Century Gothic" w:cs="Arial"/>
                <w:sz w:val="16"/>
                <w:szCs w:val="16"/>
              </w:rPr>
              <w:t>0,5</w:t>
            </w:r>
          </w:p>
        </w:tc>
        <w:tc>
          <w:tcPr>
            <w:tcW w:w="1853"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0,5</w:t>
            </w:r>
          </w:p>
        </w:tc>
        <w:tc>
          <w:tcPr>
            <w:tcW w:w="1905"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520" w:type="dxa"/>
            <w:shd w:val="clear" w:color="auto" w:fill="auto"/>
            <w:vAlign w:val="bottom"/>
          </w:tcPr>
          <w:p w:rsidR="00BB42D9" w:rsidRPr="00144BD8" w:rsidRDefault="00BB42D9" w:rsidP="00A4191E">
            <w:pPr>
              <w:rPr>
                <w:rFonts w:ascii="Century Gothic" w:hAnsi="Century Gothic" w:cs="Arial"/>
                <w:sz w:val="20"/>
              </w:rPr>
            </w:pPr>
            <w:r w:rsidRPr="00144BD8">
              <w:rPr>
                <w:rFonts w:ascii="Century Gothic" w:hAnsi="Century Gothic" w:cs="Arial"/>
                <w:sz w:val="20"/>
              </w:rPr>
              <w:t> </w:t>
            </w:r>
          </w:p>
        </w:tc>
        <w:tc>
          <w:tcPr>
            <w:tcW w:w="1063" w:type="dxa"/>
            <w:shd w:val="clear" w:color="auto" w:fill="auto"/>
            <w:vAlign w:val="bottom"/>
          </w:tcPr>
          <w:p w:rsidR="00BB42D9" w:rsidRPr="00144BD8" w:rsidRDefault="00BB42D9" w:rsidP="00A4191E">
            <w:pPr>
              <w:jc w:val="center"/>
              <w:rPr>
                <w:rFonts w:ascii="Century Gothic" w:hAnsi="Century Gothic" w:cs="Arial"/>
                <w:sz w:val="20"/>
              </w:rPr>
            </w:pPr>
            <w:r w:rsidRPr="00144BD8">
              <w:rPr>
                <w:rFonts w:ascii="Century Gothic" w:hAnsi="Century Gothic" w:cs="Arial"/>
                <w:sz w:val="20"/>
              </w:rPr>
              <w:t> </w:t>
            </w:r>
          </w:p>
        </w:tc>
      </w:tr>
      <w:tr w:rsidR="00BB42D9" w:rsidRPr="00144BD8" w:rsidTr="00A1085B">
        <w:trPr>
          <w:trHeight w:val="300"/>
          <w:jc w:val="center"/>
        </w:trPr>
        <w:tc>
          <w:tcPr>
            <w:tcW w:w="1590" w:type="dxa"/>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xml:space="preserve"> ΧΕΙΡΟΥΡΓΕΙΑ</w:t>
            </w:r>
          </w:p>
        </w:tc>
        <w:tc>
          <w:tcPr>
            <w:tcW w:w="1355" w:type="dxa"/>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w:t>
            </w:r>
          </w:p>
        </w:tc>
        <w:tc>
          <w:tcPr>
            <w:tcW w:w="1853"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905"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0,33</w:t>
            </w:r>
          </w:p>
        </w:tc>
        <w:tc>
          <w:tcPr>
            <w:tcW w:w="1520" w:type="dxa"/>
            <w:shd w:val="clear" w:color="auto" w:fill="auto"/>
            <w:vAlign w:val="bottom"/>
          </w:tcPr>
          <w:p w:rsidR="00BB42D9" w:rsidRPr="00144BD8" w:rsidRDefault="00BB42D9" w:rsidP="00A4191E">
            <w:pPr>
              <w:rPr>
                <w:rFonts w:ascii="Century Gothic" w:hAnsi="Century Gothic" w:cs="Arial"/>
                <w:sz w:val="20"/>
              </w:rPr>
            </w:pPr>
            <w:r w:rsidRPr="00144BD8">
              <w:rPr>
                <w:rFonts w:ascii="Century Gothic" w:hAnsi="Century Gothic" w:cs="Arial"/>
                <w:sz w:val="20"/>
              </w:rPr>
              <w:t> </w:t>
            </w:r>
          </w:p>
        </w:tc>
        <w:tc>
          <w:tcPr>
            <w:tcW w:w="1063" w:type="dxa"/>
            <w:shd w:val="clear" w:color="auto" w:fill="auto"/>
            <w:vAlign w:val="bottom"/>
          </w:tcPr>
          <w:p w:rsidR="00BB42D9" w:rsidRPr="00144BD8" w:rsidRDefault="00BB42D9" w:rsidP="00A4191E">
            <w:pPr>
              <w:jc w:val="center"/>
              <w:rPr>
                <w:rFonts w:ascii="Century Gothic" w:hAnsi="Century Gothic" w:cs="Arial"/>
                <w:sz w:val="20"/>
              </w:rPr>
            </w:pPr>
            <w:r w:rsidRPr="00144BD8">
              <w:rPr>
                <w:rFonts w:ascii="Century Gothic" w:hAnsi="Century Gothic" w:cs="Arial"/>
                <w:sz w:val="20"/>
              </w:rPr>
              <w:t> </w:t>
            </w:r>
          </w:p>
        </w:tc>
      </w:tr>
      <w:tr w:rsidR="00BB42D9" w:rsidRPr="00144BD8" w:rsidTr="00A1085B">
        <w:trPr>
          <w:trHeight w:val="555"/>
          <w:jc w:val="center"/>
        </w:trPr>
        <w:tc>
          <w:tcPr>
            <w:tcW w:w="1590" w:type="dxa"/>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xml:space="preserve">Τ.Ε.Π. – ΕΞΩΤΕΡΙΚΑ ΙΑΤΡΕΙΑ ΚΛΠ ΧΩΡΟΙ </w:t>
            </w:r>
          </w:p>
        </w:tc>
        <w:tc>
          <w:tcPr>
            <w:tcW w:w="1355" w:type="dxa"/>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w:t>
            </w:r>
          </w:p>
        </w:tc>
        <w:tc>
          <w:tcPr>
            <w:tcW w:w="1853"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905"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520" w:type="dxa"/>
            <w:shd w:val="clear" w:color="auto" w:fill="auto"/>
            <w:vAlign w:val="bottom"/>
          </w:tcPr>
          <w:p w:rsidR="00BB42D9" w:rsidRPr="00144BD8" w:rsidRDefault="00BB42D9" w:rsidP="00A4191E">
            <w:pPr>
              <w:jc w:val="right"/>
              <w:rPr>
                <w:rFonts w:ascii="Century Gothic" w:hAnsi="Century Gothic" w:cs="Arial"/>
                <w:sz w:val="16"/>
                <w:szCs w:val="16"/>
              </w:rPr>
            </w:pPr>
            <w:r w:rsidRPr="00144BD8">
              <w:rPr>
                <w:rFonts w:ascii="Century Gothic" w:hAnsi="Century Gothic" w:cs="Arial"/>
                <w:sz w:val="16"/>
                <w:szCs w:val="16"/>
              </w:rPr>
              <w:t>0,33</w:t>
            </w:r>
          </w:p>
        </w:tc>
        <w:tc>
          <w:tcPr>
            <w:tcW w:w="1063"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r>
      <w:tr w:rsidR="00BB42D9" w:rsidRPr="00144BD8" w:rsidTr="00A1085B">
        <w:trPr>
          <w:trHeight w:val="555"/>
          <w:jc w:val="center"/>
        </w:trPr>
        <w:tc>
          <w:tcPr>
            <w:tcW w:w="1590" w:type="dxa"/>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ΜΙΚΡΟΒΙΟΛΟΓΙΚΟ ΕΡΓΑΣΤΗΡΙΟ</w:t>
            </w:r>
          </w:p>
        </w:tc>
        <w:tc>
          <w:tcPr>
            <w:tcW w:w="1355" w:type="dxa"/>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w:t>
            </w:r>
          </w:p>
        </w:tc>
        <w:tc>
          <w:tcPr>
            <w:tcW w:w="1853"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905"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0,33</w:t>
            </w:r>
          </w:p>
        </w:tc>
        <w:tc>
          <w:tcPr>
            <w:tcW w:w="1520"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063"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r>
      <w:tr w:rsidR="00BB42D9" w:rsidRPr="00144BD8" w:rsidTr="00A1085B">
        <w:trPr>
          <w:trHeight w:val="300"/>
          <w:jc w:val="center"/>
        </w:trPr>
        <w:tc>
          <w:tcPr>
            <w:tcW w:w="1590" w:type="dxa"/>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ΚΟΥΖΙΝΑ- ΠΛΥΝΤΗΡΙΑ</w:t>
            </w:r>
          </w:p>
        </w:tc>
        <w:tc>
          <w:tcPr>
            <w:tcW w:w="1355" w:type="dxa"/>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w:t>
            </w:r>
          </w:p>
        </w:tc>
        <w:tc>
          <w:tcPr>
            <w:tcW w:w="1853"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905"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0,33</w:t>
            </w:r>
          </w:p>
        </w:tc>
        <w:tc>
          <w:tcPr>
            <w:tcW w:w="1520" w:type="dxa"/>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w:t>
            </w:r>
          </w:p>
        </w:tc>
        <w:tc>
          <w:tcPr>
            <w:tcW w:w="1063"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r>
      <w:tr w:rsidR="00BB42D9" w:rsidRPr="00144BD8" w:rsidTr="00A1085B">
        <w:trPr>
          <w:trHeight w:val="555"/>
          <w:jc w:val="center"/>
        </w:trPr>
        <w:tc>
          <w:tcPr>
            <w:tcW w:w="1590" w:type="dxa"/>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ΓΡΑΦΕΙΑ-ΓΡΑΦΕΙΑ ΙΑΤΡΩΝ</w:t>
            </w:r>
          </w:p>
        </w:tc>
        <w:tc>
          <w:tcPr>
            <w:tcW w:w="1355" w:type="dxa"/>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w:t>
            </w:r>
          </w:p>
        </w:tc>
        <w:tc>
          <w:tcPr>
            <w:tcW w:w="1853"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905"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520" w:type="dxa"/>
            <w:shd w:val="clear" w:color="auto" w:fill="auto"/>
            <w:vAlign w:val="bottom"/>
          </w:tcPr>
          <w:p w:rsidR="00BB42D9" w:rsidRPr="00144BD8" w:rsidRDefault="00BB42D9" w:rsidP="00A4191E">
            <w:pPr>
              <w:jc w:val="right"/>
              <w:rPr>
                <w:rFonts w:ascii="Century Gothic" w:hAnsi="Century Gothic" w:cs="Arial"/>
                <w:sz w:val="16"/>
                <w:szCs w:val="16"/>
              </w:rPr>
            </w:pPr>
            <w:r w:rsidRPr="00144BD8">
              <w:rPr>
                <w:rFonts w:ascii="Century Gothic" w:hAnsi="Century Gothic" w:cs="Arial"/>
                <w:sz w:val="16"/>
                <w:szCs w:val="16"/>
              </w:rPr>
              <w:t>0,33</w:t>
            </w:r>
          </w:p>
        </w:tc>
        <w:tc>
          <w:tcPr>
            <w:tcW w:w="1063"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r>
      <w:tr w:rsidR="00BB42D9" w:rsidRPr="00144BD8" w:rsidTr="00A1085B">
        <w:trPr>
          <w:trHeight w:val="300"/>
          <w:jc w:val="center"/>
        </w:trPr>
        <w:tc>
          <w:tcPr>
            <w:tcW w:w="1590" w:type="dxa"/>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ΔΙΑΔΡΟΜΟΙ</w:t>
            </w:r>
          </w:p>
        </w:tc>
        <w:tc>
          <w:tcPr>
            <w:tcW w:w="1355" w:type="dxa"/>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w:t>
            </w:r>
          </w:p>
        </w:tc>
        <w:tc>
          <w:tcPr>
            <w:tcW w:w="1853"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905"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520" w:type="dxa"/>
            <w:shd w:val="clear" w:color="auto" w:fill="auto"/>
            <w:vAlign w:val="bottom"/>
          </w:tcPr>
          <w:p w:rsidR="00BB42D9" w:rsidRPr="00144BD8" w:rsidRDefault="00BB42D9" w:rsidP="00A4191E">
            <w:pPr>
              <w:jc w:val="right"/>
              <w:rPr>
                <w:rFonts w:ascii="Century Gothic" w:hAnsi="Century Gothic" w:cs="Arial"/>
                <w:sz w:val="16"/>
                <w:szCs w:val="16"/>
              </w:rPr>
            </w:pPr>
            <w:r w:rsidRPr="00144BD8">
              <w:rPr>
                <w:rFonts w:ascii="Century Gothic" w:hAnsi="Century Gothic" w:cs="Arial"/>
                <w:sz w:val="16"/>
                <w:szCs w:val="16"/>
              </w:rPr>
              <w:t>0,33</w:t>
            </w:r>
          </w:p>
        </w:tc>
        <w:tc>
          <w:tcPr>
            <w:tcW w:w="1063"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r>
      <w:tr w:rsidR="00BB42D9" w:rsidRPr="00144BD8" w:rsidTr="00A1085B">
        <w:trPr>
          <w:trHeight w:val="300"/>
          <w:jc w:val="center"/>
        </w:trPr>
        <w:tc>
          <w:tcPr>
            <w:tcW w:w="1590" w:type="dxa"/>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w:t>
            </w:r>
          </w:p>
        </w:tc>
        <w:tc>
          <w:tcPr>
            <w:tcW w:w="1355" w:type="dxa"/>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w:t>
            </w:r>
          </w:p>
        </w:tc>
        <w:tc>
          <w:tcPr>
            <w:tcW w:w="1853"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905"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c>
          <w:tcPr>
            <w:tcW w:w="1520" w:type="dxa"/>
            <w:shd w:val="clear" w:color="auto" w:fill="auto"/>
            <w:vAlign w:val="bottom"/>
          </w:tcPr>
          <w:p w:rsidR="00BB42D9" w:rsidRPr="00144BD8" w:rsidRDefault="00BB42D9" w:rsidP="00A4191E">
            <w:pPr>
              <w:rPr>
                <w:rFonts w:ascii="Century Gothic" w:hAnsi="Century Gothic" w:cs="Arial"/>
                <w:sz w:val="16"/>
                <w:szCs w:val="16"/>
              </w:rPr>
            </w:pPr>
            <w:r w:rsidRPr="00144BD8">
              <w:rPr>
                <w:rFonts w:ascii="Century Gothic" w:hAnsi="Century Gothic" w:cs="Arial"/>
                <w:sz w:val="16"/>
                <w:szCs w:val="16"/>
              </w:rPr>
              <w:t> </w:t>
            </w:r>
          </w:p>
        </w:tc>
        <w:tc>
          <w:tcPr>
            <w:tcW w:w="1063" w:type="dxa"/>
            <w:shd w:val="clear" w:color="auto" w:fill="auto"/>
            <w:vAlign w:val="bottom"/>
          </w:tcPr>
          <w:p w:rsidR="00BB42D9" w:rsidRPr="00144BD8" w:rsidRDefault="00BB42D9" w:rsidP="00A4191E">
            <w:pPr>
              <w:jc w:val="center"/>
              <w:rPr>
                <w:rFonts w:ascii="Century Gothic" w:hAnsi="Century Gothic" w:cs="Arial"/>
                <w:sz w:val="16"/>
                <w:szCs w:val="16"/>
              </w:rPr>
            </w:pPr>
            <w:r w:rsidRPr="00144BD8">
              <w:rPr>
                <w:rFonts w:ascii="Century Gothic" w:hAnsi="Century Gothic" w:cs="Arial"/>
                <w:sz w:val="16"/>
                <w:szCs w:val="16"/>
              </w:rPr>
              <w:t> </w:t>
            </w:r>
          </w:p>
        </w:tc>
      </w:tr>
      <w:tr w:rsidR="00BB42D9" w:rsidRPr="00144BD8" w:rsidTr="00A1085B">
        <w:trPr>
          <w:trHeight w:val="285"/>
          <w:jc w:val="center"/>
        </w:trPr>
        <w:tc>
          <w:tcPr>
            <w:tcW w:w="1590" w:type="dxa"/>
            <w:shd w:val="clear" w:color="auto" w:fill="auto"/>
            <w:vAlign w:val="bottom"/>
          </w:tcPr>
          <w:p w:rsidR="00BB42D9" w:rsidRPr="00144BD8" w:rsidRDefault="00BB42D9" w:rsidP="00A4191E">
            <w:pPr>
              <w:rPr>
                <w:rFonts w:ascii="Century Gothic" w:hAnsi="Century Gothic" w:cs="Arial"/>
                <w:b/>
                <w:bCs/>
                <w:sz w:val="16"/>
                <w:szCs w:val="16"/>
              </w:rPr>
            </w:pPr>
            <w:r w:rsidRPr="00144BD8">
              <w:rPr>
                <w:rFonts w:ascii="Century Gothic" w:hAnsi="Century Gothic" w:cs="Arial"/>
                <w:b/>
                <w:bCs/>
                <w:sz w:val="16"/>
                <w:szCs w:val="16"/>
              </w:rPr>
              <w:t>ΓΕΝΙΚΟ ΣΥΝΟΛΟ   4</w:t>
            </w:r>
          </w:p>
        </w:tc>
        <w:tc>
          <w:tcPr>
            <w:tcW w:w="1355" w:type="dxa"/>
            <w:shd w:val="clear" w:color="auto" w:fill="auto"/>
            <w:vAlign w:val="bottom"/>
          </w:tcPr>
          <w:p w:rsidR="00BB42D9" w:rsidRPr="00144BD8" w:rsidRDefault="00BB42D9" w:rsidP="00A4191E">
            <w:pPr>
              <w:jc w:val="right"/>
              <w:rPr>
                <w:rFonts w:ascii="Century Gothic" w:hAnsi="Century Gothic" w:cs="Arial"/>
                <w:b/>
                <w:bCs/>
                <w:sz w:val="16"/>
                <w:szCs w:val="16"/>
              </w:rPr>
            </w:pPr>
            <w:r w:rsidRPr="00144BD8">
              <w:rPr>
                <w:rFonts w:ascii="Century Gothic" w:hAnsi="Century Gothic" w:cs="Arial"/>
                <w:b/>
                <w:bCs/>
                <w:sz w:val="16"/>
                <w:szCs w:val="16"/>
              </w:rPr>
              <w:t>1</w:t>
            </w:r>
          </w:p>
        </w:tc>
        <w:tc>
          <w:tcPr>
            <w:tcW w:w="1853" w:type="dxa"/>
            <w:shd w:val="clear" w:color="auto" w:fill="auto"/>
            <w:vAlign w:val="bottom"/>
          </w:tcPr>
          <w:p w:rsidR="00BB42D9" w:rsidRPr="00144BD8" w:rsidRDefault="00BB42D9" w:rsidP="00A4191E">
            <w:pPr>
              <w:jc w:val="center"/>
              <w:rPr>
                <w:rFonts w:ascii="Century Gothic" w:hAnsi="Century Gothic" w:cs="Arial"/>
                <w:b/>
                <w:bCs/>
                <w:sz w:val="16"/>
                <w:szCs w:val="16"/>
              </w:rPr>
            </w:pPr>
            <w:r w:rsidRPr="00144BD8">
              <w:rPr>
                <w:rFonts w:ascii="Century Gothic" w:hAnsi="Century Gothic" w:cs="Arial"/>
                <w:b/>
                <w:bCs/>
                <w:sz w:val="16"/>
                <w:szCs w:val="16"/>
              </w:rPr>
              <w:t>1</w:t>
            </w:r>
          </w:p>
        </w:tc>
        <w:tc>
          <w:tcPr>
            <w:tcW w:w="1905" w:type="dxa"/>
            <w:shd w:val="clear" w:color="auto" w:fill="auto"/>
            <w:vAlign w:val="bottom"/>
          </w:tcPr>
          <w:p w:rsidR="00BB42D9" w:rsidRPr="00144BD8" w:rsidRDefault="00BB42D9" w:rsidP="00A4191E">
            <w:pPr>
              <w:jc w:val="center"/>
              <w:rPr>
                <w:rFonts w:ascii="Century Gothic" w:hAnsi="Century Gothic" w:cs="Arial"/>
                <w:b/>
                <w:bCs/>
                <w:sz w:val="16"/>
                <w:szCs w:val="16"/>
              </w:rPr>
            </w:pPr>
            <w:r w:rsidRPr="00144BD8">
              <w:rPr>
                <w:rFonts w:ascii="Century Gothic" w:hAnsi="Century Gothic" w:cs="Arial"/>
                <w:b/>
                <w:bCs/>
                <w:sz w:val="16"/>
                <w:szCs w:val="16"/>
              </w:rPr>
              <w:t>1</w:t>
            </w:r>
          </w:p>
        </w:tc>
        <w:tc>
          <w:tcPr>
            <w:tcW w:w="1520" w:type="dxa"/>
            <w:shd w:val="clear" w:color="auto" w:fill="auto"/>
            <w:vAlign w:val="bottom"/>
          </w:tcPr>
          <w:p w:rsidR="00BB42D9" w:rsidRPr="00144BD8" w:rsidRDefault="00BB42D9" w:rsidP="00A4191E">
            <w:pPr>
              <w:jc w:val="center"/>
              <w:rPr>
                <w:rFonts w:ascii="Century Gothic" w:hAnsi="Century Gothic" w:cs="Arial"/>
                <w:b/>
                <w:bCs/>
                <w:sz w:val="16"/>
                <w:szCs w:val="16"/>
              </w:rPr>
            </w:pPr>
            <w:r w:rsidRPr="00144BD8">
              <w:rPr>
                <w:rFonts w:ascii="Century Gothic" w:hAnsi="Century Gothic" w:cs="Arial"/>
                <w:b/>
                <w:bCs/>
                <w:sz w:val="16"/>
                <w:szCs w:val="16"/>
              </w:rPr>
              <w:t>1</w:t>
            </w:r>
          </w:p>
        </w:tc>
        <w:tc>
          <w:tcPr>
            <w:tcW w:w="1063" w:type="dxa"/>
            <w:shd w:val="clear" w:color="auto" w:fill="auto"/>
            <w:vAlign w:val="bottom"/>
          </w:tcPr>
          <w:p w:rsidR="00BB42D9" w:rsidRPr="00144BD8" w:rsidRDefault="00BB42D9" w:rsidP="00A4191E">
            <w:pPr>
              <w:jc w:val="center"/>
              <w:rPr>
                <w:rFonts w:ascii="Century Gothic" w:hAnsi="Century Gothic" w:cs="Arial"/>
                <w:b/>
                <w:bCs/>
                <w:sz w:val="16"/>
                <w:szCs w:val="16"/>
              </w:rPr>
            </w:pPr>
            <w:r w:rsidRPr="00144BD8">
              <w:rPr>
                <w:rFonts w:ascii="Century Gothic" w:hAnsi="Century Gothic" w:cs="Arial"/>
                <w:b/>
                <w:bCs/>
                <w:sz w:val="16"/>
                <w:szCs w:val="16"/>
              </w:rPr>
              <w:t> </w:t>
            </w:r>
          </w:p>
        </w:tc>
      </w:tr>
      <w:tr w:rsidR="00BB42D9" w:rsidRPr="00144BD8" w:rsidTr="00A1085B">
        <w:trPr>
          <w:trHeight w:val="765"/>
          <w:jc w:val="center"/>
        </w:trPr>
        <w:tc>
          <w:tcPr>
            <w:tcW w:w="1590" w:type="dxa"/>
            <w:shd w:val="clear" w:color="auto" w:fill="auto"/>
            <w:vAlign w:val="bottom"/>
          </w:tcPr>
          <w:p w:rsidR="00BB42D9" w:rsidRPr="00144BD8" w:rsidRDefault="00BB42D9" w:rsidP="00A4191E">
            <w:pPr>
              <w:rPr>
                <w:rFonts w:ascii="Century Gothic" w:hAnsi="Century Gothic" w:cs="Arial"/>
                <w:b/>
                <w:bCs/>
                <w:sz w:val="16"/>
                <w:szCs w:val="16"/>
              </w:rPr>
            </w:pPr>
            <w:r w:rsidRPr="00144BD8">
              <w:rPr>
                <w:rFonts w:ascii="Century Gothic" w:hAnsi="Century Gothic" w:cs="Arial"/>
                <w:b/>
                <w:bCs/>
                <w:sz w:val="16"/>
                <w:szCs w:val="16"/>
              </w:rPr>
              <w:t>ΤΟ ΣΑΒΒΑΤΟ 3 ΑΤΟΜΑ,ΚΑΝΕΝΑ ΝΥΧΤΑ</w:t>
            </w:r>
          </w:p>
        </w:tc>
        <w:tc>
          <w:tcPr>
            <w:tcW w:w="1355" w:type="dxa"/>
            <w:shd w:val="clear" w:color="auto" w:fill="auto"/>
            <w:vAlign w:val="bottom"/>
          </w:tcPr>
          <w:p w:rsidR="00BB42D9" w:rsidRPr="00144BD8" w:rsidRDefault="00BB42D9" w:rsidP="00A4191E">
            <w:pPr>
              <w:rPr>
                <w:rFonts w:ascii="Century Gothic" w:hAnsi="Century Gothic" w:cs="Arial"/>
                <w:b/>
                <w:bCs/>
                <w:sz w:val="16"/>
                <w:szCs w:val="16"/>
              </w:rPr>
            </w:pPr>
          </w:p>
        </w:tc>
        <w:tc>
          <w:tcPr>
            <w:tcW w:w="1853" w:type="dxa"/>
            <w:shd w:val="clear" w:color="auto" w:fill="auto"/>
            <w:vAlign w:val="bottom"/>
          </w:tcPr>
          <w:p w:rsidR="00BB42D9" w:rsidRPr="00144BD8" w:rsidRDefault="00BB42D9" w:rsidP="00A4191E">
            <w:pPr>
              <w:jc w:val="center"/>
              <w:rPr>
                <w:rFonts w:ascii="Century Gothic" w:hAnsi="Century Gothic" w:cs="Arial"/>
                <w:b/>
                <w:bCs/>
                <w:sz w:val="16"/>
                <w:szCs w:val="16"/>
              </w:rPr>
            </w:pPr>
          </w:p>
        </w:tc>
        <w:tc>
          <w:tcPr>
            <w:tcW w:w="1905" w:type="dxa"/>
            <w:shd w:val="clear" w:color="auto" w:fill="auto"/>
            <w:vAlign w:val="bottom"/>
          </w:tcPr>
          <w:p w:rsidR="00BB42D9" w:rsidRPr="00144BD8" w:rsidRDefault="00BB42D9" w:rsidP="00A4191E">
            <w:pPr>
              <w:jc w:val="center"/>
              <w:rPr>
                <w:rFonts w:ascii="Century Gothic" w:hAnsi="Century Gothic" w:cs="Arial"/>
                <w:b/>
                <w:bCs/>
                <w:sz w:val="16"/>
                <w:szCs w:val="16"/>
              </w:rPr>
            </w:pPr>
          </w:p>
        </w:tc>
        <w:tc>
          <w:tcPr>
            <w:tcW w:w="1520" w:type="dxa"/>
            <w:shd w:val="clear" w:color="auto" w:fill="auto"/>
            <w:vAlign w:val="bottom"/>
          </w:tcPr>
          <w:p w:rsidR="00BB42D9" w:rsidRPr="00144BD8" w:rsidRDefault="00BB42D9" w:rsidP="00A4191E">
            <w:pPr>
              <w:jc w:val="center"/>
              <w:rPr>
                <w:rFonts w:ascii="Century Gothic" w:hAnsi="Century Gothic" w:cs="Arial"/>
                <w:b/>
                <w:bCs/>
                <w:sz w:val="16"/>
                <w:szCs w:val="16"/>
              </w:rPr>
            </w:pPr>
          </w:p>
        </w:tc>
        <w:tc>
          <w:tcPr>
            <w:tcW w:w="1063" w:type="dxa"/>
            <w:shd w:val="clear" w:color="auto" w:fill="auto"/>
            <w:vAlign w:val="bottom"/>
          </w:tcPr>
          <w:p w:rsidR="00BB42D9" w:rsidRPr="00144BD8" w:rsidRDefault="00BB42D9" w:rsidP="00A4191E">
            <w:pPr>
              <w:jc w:val="center"/>
              <w:rPr>
                <w:rFonts w:ascii="Century Gothic" w:hAnsi="Century Gothic" w:cs="Arial"/>
                <w:b/>
                <w:bCs/>
                <w:sz w:val="16"/>
                <w:szCs w:val="16"/>
              </w:rPr>
            </w:pPr>
          </w:p>
        </w:tc>
      </w:tr>
    </w:tbl>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rPr>
          <w:rFonts w:ascii="Century Gothic" w:hAnsi="Century Gothic"/>
          <w:sz w:val="16"/>
          <w:szCs w:val="16"/>
        </w:rPr>
        <w:sectPr w:rsidR="00BB42D9">
          <w:pgSz w:w="11906" w:h="16838"/>
          <w:pgMar w:top="1134" w:right="1134" w:bottom="1134" w:left="1134" w:header="709" w:footer="374" w:gutter="0"/>
          <w:cols w:space="720"/>
        </w:sectPr>
      </w:pPr>
    </w:p>
    <w:tbl>
      <w:tblPr>
        <w:tblW w:w="0" w:type="auto"/>
        <w:tblInd w:w="250" w:type="dxa"/>
        <w:tblLayout w:type="fixed"/>
        <w:tblLook w:val="0000"/>
      </w:tblPr>
      <w:tblGrid>
        <w:gridCol w:w="851"/>
        <w:gridCol w:w="2778"/>
        <w:gridCol w:w="1597"/>
        <w:gridCol w:w="1080"/>
        <w:gridCol w:w="119"/>
        <w:gridCol w:w="1090"/>
        <w:gridCol w:w="51"/>
        <w:gridCol w:w="1080"/>
        <w:gridCol w:w="68"/>
        <w:gridCol w:w="1146"/>
        <w:gridCol w:w="991"/>
        <w:gridCol w:w="4425"/>
        <w:gridCol w:w="13"/>
      </w:tblGrid>
      <w:tr w:rsidR="00BB42D9" w:rsidTr="00A4191E">
        <w:trPr>
          <w:cantSplit/>
          <w:trHeight w:hRule="exact" w:val="379"/>
        </w:trPr>
        <w:tc>
          <w:tcPr>
            <w:tcW w:w="85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BB42D9" w:rsidRDefault="00BB42D9" w:rsidP="00A4191E">
            <w:pPr>
              <w:pStyle w:val="1"/>
              <w:numPr>
                <w:ilvl w:val="0"/>
                <w:numId w:val="0"/>
              </w:numPr>
              <w:tabs>
                <w:tab w:val="left" w:pos="0"/>
              </w:tabs>
              <w:suppressAutoHyphens/>
              <w:snapToGrid w:val="0"/>
              <w:spacing w:before="0" w:after="0"/>
              <w:ind w:left="113" w:right="113"/>
              <w:jc w:val="center"/>
              <w:rPr>
                <w:sz w:val="28"/>
                <w:szCs w:val="28"/>
              </w:rPr>
            </w:pPr>
            <w:r>
              <w:rPr>
                <w:sz w:val="28"/>
                <w:szCs w:val="28"/>
              </w:rPr>
              <w:t>ΝΟΣΟΚΟΜΕΙΟ …………………..</w:t>
            </w:r>
          </w:p>
        </w:tc>
        <w:tc>
          <w:tcPr>
            <w:tcW w:w="14438" w:type="dxa"/>
            <w:gridSpan w:val="12"/>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pStyle w:val="1"/>
              <w:numPr>
                <w:ilvl w:val="0"/>
                <w:numId w:val="0"/>
              </w:numPr>
              <w:tabs>
                <w:tab w:val="left" w:pos="0"/>
              </w:tabs>
              <w:suppressAutoHyphens/>
              <w:snapToGrid w:val="0"/>
              <w:spacing w:before="0" w:after="0"/>
              <w:jc w:val="center"/>
              <w:rPr>
                <w:kern w:val="2"/>
                <w:sz w:val="20"/>
                <w:szCs w:val="20"/>
                <w:lang w:eastAsia="ar-SA"/>
              </w:rPr>
            </w:pPr>
            <w:proofErr w:type="gramStart"/>
            <w:r>
              <w:rPr>
                <w:kern w:val="2"/>
                <w:sz w:val="20"/>
                <w:szCs w:val="20"/>
                <w:lang w:val="en-US" w:eastAsia="ar-SA"/>
              </w:rPr>
              <w:t>A</w:t>
            </w:r>
            <w:r>
              <w:rPr>
                <w:kern w:val="2"/>
                <w:sz w:val="20"/>
                <w:szCs w:val="20"/>
                <w:lang w:eastAsia="ar-SA"/>
              </w:rPr>
              <w:t>-1.</w:t>
            </w:r>
            <w:proofErr w:type="gramEnd"/>
            <w:r>
              <w:rPr>
                <w:kern w:val="2"/>
                <w:sz w:val="20"/>
                <w:szCs w:val="20"/>
                <w:lang w:eastAsia="ar-SA"/>
              </w:rPr>
              <w:t xml:space="preserve">      ΗΜΕΡΗΣΙΟΣ ΠΡΟΓΡΑΜΜΑΤΙΣΜΟΣ ΚΑΙ ΑΞΙΟΛΟΓΗΣΗ ΚΑΘΑΡΙΟΤΗΤΑΣ (ΕΝΔΕΙΚΤΙΚΑ)</w:t>
            </w:r>
          </w:p>
        </w:tc>
      </w:tr>
      <w:tr w:rsidR="00BB42D9" w:rsidTr="00A4191E">
        <w:trPr>
          <w:cantSplit/>
          <w:trHeight w:val="306"/>
        </w:trPr>
        <w:tc>
          <w:tcPr>
            <w:tcW w:w="85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6664" w:type="dxa"/>
            <w:gridSpan w:val="5"/>
            <w:tcBorders>
              <w:top w:val="nil"/>
              <w:left w:val="single" w:sz="4" w:space="0" w:color="000000"/>
              <w:bottom w:val="single" w:sz="4" w:space="0" w:color="000000"/>
              <w:right w:val="nil"/>
            </w:tcBorders>
          </w:tcPr>
          <w:p w:rsidR="00BB42D9" w:rsidRDefault="00BB42D9" w:rsidP="00A4191E">
            <w:pPr>
              <w:snapToGrid w:val="0"/>
              <w:rPr>
                <w:rFonts w:ascii="Arial" w:hAnsi="Arial" w:cs="Arial"/>
                <w:b/>
                <w:bCs/>
                <w:sz w:val="20"/>
                <w:lang w:eastAsia="ar-SA"/>
              </w:rPr>
            </w:pPr>
            <w:r>
              <w:rPr>
                <w:rFonts w:ascii="Arial" w:hAnsi="Arial" w:cs="Arial"/>
                <w:b/>
                <w:bCs/>
                <w:sz w:val="20"/>
                <w:lang w:eastAsia="ar-SA"/>
              </w:rPr>
              <w:t xml:space="preserve">ΧΩΡΟΣ: ΚΛΙΝΙΚΗ               </w:t>
            </w:r>
          </w:p>
        </w:tc>
        <w:tc>
          <w:tcPr>
            <w:tcW w:w="3336" w:type="dxa"/>
            <w:gridSpan w:val="5"/>
            <w:tcBorders>
              <w:top w:val="nil"/>
              <w:left w:val="single" w:sz="4" w:space="0" w:color="000000"/>
              <w:bottom w:val="single" w:sz="4" w:space="0" w:color="000000"/>
              <w:right w:val="nil"/>
            </w:tcBorders>
          </w:tcPr>
          <w:p w:rsidR="00BB42D9" w:rsidRDefault="00BB42D9" w:rsidP="00A4191E">
            <w:pPr>
              <w:pStyle w:val="2"/>
              <w:numPr>
                <w:ilvl w:val="0"/>
                <w:numId w:val="0"/>
              </w:numPr>
              <w:tabs>
                <w:tab w:val="left" w:pos="0"/>
              </w:tabs>
              <w:suppressAutoHyphens/>
              <w:snapToGrid w:val="0"/>
              <w:spacing w:before="0" w:after="0"/>
              <w:rPr>
                <w:rFonts w:ascii="Arial" w:hAnsi="Arial" w:cs="Arial"/>
                <w:i w:val="0"/>
                <w:sz w:val="20"/>
                <w:szCs w:val="20"/>
                <w:lang w:eastAsia="ar-SA"/>
              </w:rPr>
            </w:pPr>
            <w:r>
              <w:rPr>
                <w:rFonts w:ascii="Arial" w:hAnsi="Arial" w:cs="Arial"/>
                <w:i w:val="0"/>
                <w:sz w:val="20"/>
                <w:szCs w:val="20"/>
                <w:lang w:eastAsia="ar-SA"/>
              </w:rPr>
              <w:t>ΚΩΔ.:</w:t>
            </w:r>
          </w:p>
        </w:tc>
        <w:tc>
          <w:tcPr>
            <w:tcW w:w="4438" w:type="dxa"/>
            <w:gridSpan w:val="2"/>
            <w:tcBorders>
              <w:top w:val="nil"/>
              <w:left w:val="single" w:sz="4" w:space="0" w:color="000000"/>
              <w:bottom w:val="single" w:sz="4" w:space="0" w:color="000000"/>
              <w:right w:val="single" w:sz="4" w:space="0" w:color="000000"/>
            </w:tcBorders>
          </w:tcPr>
          <w:p w:rsidR="00BB42D9" w:rsidRDefault="00BB42D9" w:rsidP="00A4191E">
            <w:pPr>
              <w:pStyle w:val="2"/>
              <w:numPr>
                <w:ilvl w:val="0"/>
                <w:numId w:val="0"/>
              </w:numPr>
              <w:tabs>
                <w:tab w:val="left" w:pos="0"/>
              </w:tabs>
              <w:suppressAutoHyphens/>
              <w:snapToGrid w:val="0"/>
              <w:spacing w:before="0" w:after="0"/>
              <w:rPr>
                <w:rFonts w:ascii="Arial" w:hAnsi="Arial" w:cs="Arial"/>
                <w:i w:val="0"/>
                <w:sz w:val="20"/>
                <w:szCs w:val="20"/>
                <w:lang w:eastAsia="ar-SA"/>
              </w:rPr>
            </w:pPr>
            <w:r>
              <w:rPr>
                <w:rFonts w:ascii="Arial" w:hAnsi="Arial" w:cs="Arial"/>
                <w:i w:val="0"/>
                <w:sz w:val="20"/>
                <w:szCs w:val="20"/>
                <w:lang w:eastAsia="ar-SA"/>
              </w:rPr>
              <w:t>ΗΜΕΡ/ΝΙΑ:</w:t>
            </w:r>
          </w:p>
        </w:tc>
      </w:tr>
      <w:tr w:rsidR="00BB42D9" w:rsidTr="00A4191E">
        <w:trPr>
          <w:gridAfter w:val="1"/>
          <w:wAfter w:w="13" w:type="dxa"/>
          <w:cantSplit/>
          <w:trHeight w:val="332"/>
        </w:trPr>
        <w:tc>
          <w:tcPr>
            <w:tcW w:w="85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4375" w:type="dxa"/>
            <w:gridSpan w:val="2"/>
            <w:vMerge w:val="restart"/>
            <w:tcBorders>
              <w:top w:val="nil"/>
              <w:left w:val="single" w:sz="4" w:space="0" w:color="000000"/>
              <w:bottom w:val="nil"/>
              <w:right w:val="nil"/>
            </w:tcBorders>
          </w:tcPr>
          <w:p w:rsidR="00BB42D9" w:rsidRDefault="00BB42D9" w:rsidP="00A4191E">
            <w:pPr>
              <w:snapToGrid w:val="0"/>
              <w:jc w:val="center"/>
              <w:rPr>
                <w:rFonts w:ascii="Arial" w:hAnsi="Arial" w:cs="Arial"/>
                <w:b/>
                <w:sz w:val="20"/>
                <w:lang w:eastAsia="ar-SA"/>
              </w:rPr>
            </w:pPr>
            <w:r>
              <w:rPr>
                <w:rFonts w:ascii="Arial" w:hAnsi="Arial" w:cs="Arial"/>
                <w:b/>
                <w:sz w:val="20"/>
                <w:lang w:eastAsia="ar-SA"/>
              </w:rPr>
              <w:t>ΕΡΓΑΣΙΕΣ</w:t>
            </w:r>
          </w:p>
        </w:tc>
        <w:tc>
          <w:tcPr>
            <w:tcW w:w="2289"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ΠΡΩΙ</w:t>
            </w:r>
          </w:p>
        </w:tc>
        <w:tc>
          <w:tcPr>
            <w:tcW w:w="2345" w:type="dxa"/>
            <w:gridSpan w:val="4"/>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ΑΠΟΓΕΥΜΑ</w:t>
            </w:r>
          </w:p>
        </w:tc>
        <w:tc>
          <w:tcPr>
            <w:tcW w:w="5416" w:type="dxa"/>
            <w:gridSpan w:val="2"/>
            <w:vMerge w:val="restart"/>
            <w:tcBorders>
              <w:top w:val="nil"/>
              <w:left w:val="single" w:sz="4" w:space="0" w:color="000000"/>
              <w:bottom w:val="nil"/>
              <w:right w:val="single" w:sz="4" w:space="0" w:color="000000"/>
            </w:tcBorders>
          </w:tcPr>
          <w:p w:rsidR="00BB42D9" w:rsidRDefault="00BB42D9" w:rsidP="00A4191E">
            <w:pPr>
              <w:snapToGrid w:val="0"/>
              <w:jc w:val="center"/>
              <w:rPr>
                <w:rFonts w:ascii="Arial" w:hAnsi="Arial" w:cs="Arial"/>
                <w:b/>
                <w:sz w:val="20"/>
                <w:lang w:eastAsia="ar-SA"/>
              </w:rPr>
            </w:pPr>
            <w:r>
              <w:rPr>
                <w:rFonts w:ascii="Arial" w:hAnsi="Arial" w:cs="Arial"/>
                <w:b/>
                <w:sz w:val="20"/>
                <w:lang w:eastAsia="ar-SA"/>
              </w:rPr>
              <w:t>ΠΑΡΑΤΗΡΗΣΕΙΣ</w:t>
            </w:r>
          </w:p>
        </w:tc>
      </w:tr>
      <w:tr w:rsidR="00BB42D9" w:rsidTr="00A4191E">
        <w:trPr>
          <w:gridAfter w:val="1"/>
          <w:wAfter w:w="13" w:type="dxa"/>
          <w:cantSplit/>
          <w:trHeight w:hRule="exact" w:val="286"/>
        </w:trPr>
        <w:tc>
          <w:tcPr>
            <w:tcW w:w="85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4375" w:type="dxa"/>
            <w:gridSpan w:val="2"/>
            <w:vMerge/>
            <w:tcBorders>
              <w:top w:val="nil"/>
              <w:left w:val="single" w:sz="4" w:space="0" w:color="000000"/>
              <w:bottom w:val="nil"/>
              <w:right w:val="nil"/>
            </w:tcBorders>
            <w:vAlign w:val="center"/>
          </w:tcPr>
          <w:p w:rsidR="00BB42D9" w:rsidRDefault="00BB42D9" w:rsidP="00A4191E">
            <w:pPr>
              <w:rPr>
                <w:rFonts w:ascii="Arial" w:hAnsi="Arial" w:cs="Arial"/>
                <w:b/>
                <w:sz w:val="20"/>
                <w:lang w:eastAsia="ar-SA"/>
              </w:rPr>
            </w:pPr>
          </w:p>
        </w:tc>
        <w:tc>
          <w:tcPr>
            <w:tcW w:w="1199" w:type="dxa"/>
            <w:gridSpan w:val="2"/>
            <w:tcBorders>
              <w:top w:val="nil"/>
              <w:left w:val="single" w:sz="4" w:space="0" w:color="000000"/>
              <w:bottom w:val="nil"/>
              <w:right w:val="nil"/>
            </w:tcBorders>
          </w:tcPr>
          <w:p w:rsidR="00BB42D9" w:rsidRDefault="00BB42D9" w:rsidP="00A4191E">
            <w:pPr>
              <w:pStyle w:val="4"/>
              <w:tabs>
                <w:tab w:val="left" w:pos="0"/>
              </w:tabs>
              <w:suppressAutoHyphens/>
              <w:snapToGrid w:val="0"/>
              <w:spacing w:before="0" w:after="0"/>
              <w:rPr>
                <w:rFonts w:ascii="Arial" w:hAnsi="Arial" w:cs="Arial"/>
                <w:b w:val="0"/>
                <w:sz w:val="20"/>
                <w:szCs w:val="20"/>
                <w:lang w:eastAsia="ar-SA"/>
              </w:rPr>
            </w:pPr>
            <w:r>
              <w:rPr>
                <w:rFonts w:ascii="Arial" w:hAnsi="Arial" w:cs="Arial"/>
                <w:b w:val="0"/>
                <w:sz w:val="20"/>
                <w:szCs w:val="20"/>
                <w:lang w:eastAsia="ar-SA"/>
              </w:rPr>
              <w:t>ΠΡΟΓΡ.</w:t>
            </w:r>
          </w:p>
        </w:tc>
        <w:tc>
          <w:tcPr>
            <w:tcW w:w="1090" w:type="dxa"/>
            <w:tcBorders>
              <w:top w:val="nil"/>
              <w:left w:val="single" w:sz="4" w:space="0" w:color="000000"/>
              <w:bottom w:val="nil"/>
              <w:right w:val="nil"/>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ΑΞΙΟΛ.</w:t>
            </w:r>
          </w:p>
        </w:tc>
        <w:tc>
          <w:tcPr>
            <w:tcW w:w="1199" w:type="dxa"/>
            <w:gridSpan w:val="3"/>
            <w:tcBorders>
              <w:top w:val="nil"/>
              <w:left w:val="single" w:sz="4" w:space="0" w:color="000000"/>
              <w:bottom w:val="nil"/>
              <w:right w:val="nil"/>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ΠΡΟΓΡ.</w:t>
            </w:r>
          </w:p>
        </w:tc>
        <w:tc>
          <w:tcPr>
            <w:tcW w:w="1146" w:type="dxa"/>
            <w:tcBorders>
              <w:top w:val="nil"/>
              <w:left w:val="single" w:sz="4" w:space="0" w:color="000000"/>
              <w:bottom w:val="nil"/>
              <w:right w:val="nil"/>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ΑΞΙΟΛ.</w:t>
            </w:r>
          </w:p>
        </w:tc>
        <w:tc>
          <w:tcPr>
            <w:tcW w:w="5416" w:type="dxa"/>
            <w:gridSpan w:val="2"/>
            <w:vMerge/>
            <w:tcBorders>
              <w:top w:val="nil"/>
              <w:left w:val="single" w:sz="4" w:space="0" w:color="000000"/>
              <w:bottom w:val="nil"/>
              <w:right w:val="nil"/>
            </w:tcBorders>
            <w:vAlign w:val="center"/>
          </w:tcPr>
          <w:p w:rsidR="00BB42D9" w:rsidRDefault="00BB42D9" w:rsidP="00A4191E">
            <w:pPr>
              <w:rPr>
                <w:rFonts w:ascii="Arial" w:hAnsi="Arial" w:cs="Arial"/>
                <w:b/>
                <w:sz w:val="20"/>
                <w:lang w:eastAsia="ar-SA"/>
              </w:rPr>
            </w:pPr>
          </w:p>
        </w:tc>
      </w:tr>
      <w:tr w:rsidR="00BB42D9" w:rsidTr="00A4191E">
        <w:trPr>
          <w:cantSplit/>
        </w:trPr>
        <w:tc>
          <w:tcPr>
            <w:tcW w:w="85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14438" w:type="dxa"/>
            <w:gridSpan w:val="12"/>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b/>
                <w:sz w:val="20"/>
                <w:lang w:eastAsia="ar-SA"/>
              </w:rPr>
            </w:pPr>
            <w:r>
              <w:rPr>
                <w:rFonts w:ascii="Arial" w:hAnsi="Arial" w:cs="Arial"/>
                <w:b/>
                <w:sz w:val="20"/>
                <w:lang w:eastAsia="ar-SA"/>
              </w:rPr>
              <w:t>ΘΑΛΑΜΟΙ</w:t>
            </w:r>
          </w:p>
        </w:tc>
      </w:tr>
      <w:tr w:rsidR="00BB42D9" w:rsidTr="00A4191E">
        <w:trPr>
          <w:gridAfter w:val="1"/>
          <w:wAfter w:w="13" w:type="dxa"/>
          <w:cantSplit/>
          <w:trHeight w:val="769"/>
        </w:trPr>
        <w:tc>
          <w:tcPr>
            <w:tcW w:w="85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4375" w:type="dxa"/>
            <w:gridSpan w:val="2"/>
            <w:tcBorders>
              <w:top w:val="nil"/>
              <w:left w:val="single" w:sz="4" w:space="0" w:color="000000"/>
              <w:bottom w:val="single" w:sz="4" w:space="0" w:color="000000"/>
              <w:right w:val="nil"/>
            </w:tcBorders>
            <w:vAlign w:val="center"/>
          </w:tcPr>
          <w:p w:rsidR="00BB42D9" w:rsidRDefault="00BB42D9" w:rsidP="00A4191E">
            <w:pPr>
              <w:pStyle w:val="6"/>
              <w:keepNext/>
              <w:numPr>
                <w:ilvl w:val="0"/>
                <w:numId w:val="0"/>
              </w:numPr>
              <w:tabs>
                <w:tab w:val="left" w:pos="180"/>
              </w:tabs>
              <w:suppressAutoHyphens/>
              <w:snapToGrid w:val="0"/>
              <w:spacing w:before="0" w:after="0"/>
              <w:rPr>
                <w:rFonts w:ascii="Arial" w:hAnsi="Arial" w:cs="Arial"/>
                <w:b w:val="0"/>
                <w:sz w:val="20"/>
                <w:szCs w:val="20"/>
                <w:lang w:eastAsia="ar-SA"/>
              </w:rPr>
            </w:pPr>
            <w:r>
              <w:rPr>
                <w:rFonts w:ascii="Arial" w:hAnsi="Arial" w:cs="Arial"/>
                <w:b w:val="0"/>
                <w:sz w:val="20"/>
                <w:szCs w:val="20"/>
                <w:lang w:eastAsia="ar-SA"/>
              </w:rPr>
              <w:t xml:space="preserve">ΚΑΘΑΡΙΣΜΑ ΑΠΟΛΥΜΑΝΣΗ ΕΠΙΦΑΝΕΙΩΝ ΕΠΙΠΛΩΝ, ΣΥΣΚΕΥΩΝ, ΕΣΩΤ. ΤΖΑΜΙΩΝ  </w:t>
            </w:r>
          </w:p>
        </w:tc>
        <w:tc>
          <w:tcPr>
            <w:tcW w:w="1199"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99"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p>
        </w:tc>
        <w:tc>
          <w:tcPr>
            <w:tcW w:w="1146"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5416" w:type="dxa"/>
            <w:gridSpan w:val="2"/>
            <w:vMerge w:val="restart"/>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Το κρεβάτι και το κομοδίνο του αρρώστου που νοσηλεύεται καθαρίζεται καθημερινά από τη βοηθό θαλάμου.</w:t>
            </w:r>
          </w:p>
          <w:p w:rsidR="00BB42D9" w:rsidRDefault="00BB42D9" w:rsidP="00A4191E">
            <w:pPr>
              <w:rPr>
                <w:rFonts w:ascii="Arial" w:hAnsi="Arial" w:cs="Arial"/>
                <w:sz w:val="20"/>
                <w:lang w:eastAsia="ar-SA"/>
              </w:rPr>
            </w:pPr>
          </w:p>
        </w:tc>
      </w:tr>
      <w:tr w:rsidR="00BB42D9" w:rsidTr="00A4191E">
        <w:trPr>
          <w:gridAfter w:val="1"/>
          <w:wAfter w:w="13" w:type="dxa"/>
          <w:cantSplit/>
          <w:trHeight w:hRule="exact" w:val="472"/>
        </w:trPr>
        <w:tc>
          <w:tcPr>
            <w:tcW w:w="85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4375"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ΣΚΟΥΠΙΣΜΑ-ΣΦΟΥΓΓΑΡΙΣΜΑ ΔΑΠΕΔΟΥ</w:t>
            </w:r>
          </w:p>
        </w:tc>
        <w:tc>
          <w:tcPr>
            <w:tcW w:w="1199"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99"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X</w:t>
            </w:r>
          </w:p>
        </w:tc>
        <w:tc>
          <w:tcPr>
            <w:tcW w:w="1146"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5416" w:type="dxa"/>
            <w:gridSpan w:val="2"/>
            <w:vMerge/>
            <w:tcBorders>
              <w:top w:val="nil"/>
              <w:left w:val="single" w:sz="4" w:space="0" w:color="000000"/>
              <w:bottom w:val="single" w:sz="4" w:space="0" w:color="000000"/>
              <w:right w:val="nil"/>
            </w:tcBorders>
            <w:vAlign w:val="center"/>
          </w:tcPr>
          <w:p w:rsidR="00BB42D9" w:rsidRDefault="00BB42D9" w:rsidP="00A4191E">
            <w:pPr>
              <w:rPr>
                <w:rFonts w:ascii="Arial" w:hAnsi="Arial" w:cs="Arial"/>
                <w:sz w:val="20"/>
                <w:lang w:eastAsia="ar-SA"/>
              </w:rPr>
            </w:pPr>
          </w:p>
        </w:tc>
      </w:tr>
      <w:tr w:rsidR="00BB42D9" w:rsidTr="00A4191E">
        <w:trPr>
          <w:gridAfter w:val="1"/>
          <w:wAfter w:w="13" w:type="dxa"/>
          <w:cantSplit/>
          <w:trHeight w:val="153"/>
        </w:trPr>
        <w:tc>
          <w:tcPr>
            <w:tcW w:w="85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4375"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ΑΠΟΚΟΜΙΔΗ ΑΠΟΡΡΙΜΜΑΤΩΝ</w:t>
            </w:r>
          </w:p>
        </w:tc>
        <w:tc>
          <w:tcPr>
            <w:tcW w:w="1199"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99"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X</w:t>
            </w:r>
          </w:p>
        </w:tc>
        <w:tc>
          <w:tcPr>
            <w:tcW w:w="1146"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5416" w:type="dxa"/>
            <w:gridSpan w:val="2"/>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Πλύσιμο καλαθιών όταν απαιτείται</w:t>
            </w:r>
          </w:p>
        </w:tc>
      </w:tr>
      <w:tr w:rsidR="00BB42D9" w:rsidTr="00A4191E">
        <w:trPr>
          <w:gridAfter w:val="1"/>
          <w:wAfter w:w="13" w:type="dxa"/>
          <w:cantSplit/>
        </w:trPr>
        <w:tc>
          <w:tcPr>
            <w:tcW w:w="85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4375"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ΑΝΤΙΚΑΤΑΣΤΑΣΗ ΛΕΚΙΑΣΜΕΝΩΝ ΚΟΥΡΤΙΝΩΝ - ΠΑΡΑΒΑΝ</w:t>
            </w:r>
          </w:p>
        </w:tc>
        <w:tc>
          <w:tcPr>
            <w:tcW w:w="1199"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p>
        </w:tc>
        <w:tc>
          <w:tcPr>
            <w:tcW w:w="1090"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99"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p>
        </w:tc>
        <w:tc>
          <w:tcPr>
            <w:tcW w:w="1146"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5416" w:type="dxa"/>
            <w:gridSpan w:val="2"/>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Όταν απαιτείται</w:t>
            </w:r>
          </w:p>
        </w:tc>
      </w:tr>
      <w:tr w:rsidR="00BB42D9" w:rsidTr="00A4191E">
        <w:trPr>
          <w:gridAfter w:val="1"/>
          <w:wAfter w:w="13" w:type="dxa"/>
          <w:cantSplit/>
        </w:trPr>
        <w:tc>
          <w:tcPr>
            <w:tcW w:w="85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9009" w:type="dxa"/>
            <w:gridSpan w:val="9"/>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b/>
                <w:sz w:val="20"/>
                <w:lang w:eastAsia="ar-SA"/>
              </w:rPr>
            </w:pPr>
            <w:r>
              <w:rPr>
                <w:rFonts w:ascii="Arial" w:hAnsi="Arial" w:cs="Arial"/>
                <w:b/>
                <w:sz w:val="20"/>
                <w:lang w:eastAsia="ar-SA"/>
              </w:rPr>
              <w:t>ΤΟΥΑΛΕΤΕΣ - ΜΠΑΝΙΑ</w:t>
            </w:r>
          </w:p>
        </w:tc>
        <w:tc>
          <w:tcPr>
            <w:tcW w:w="5416" w:type="dxa"/>
            <w:gridSpan w:val="2"/>
            <w:tcBorders>
              <w:top w:val="nil"/>
              <w:left w:val="single" w:sz="4" w:space="0" w:color="000000"/>
              <w:bottom w:val="single" w:sz="4" w:space="0" w:color="000000"/>
              <w:right w:val="single" w:sz="4" w:space="0" w:color="000000"/>
            </w:tcBorders>
          </w:tcPr>
          <w:p w:rsidR="00BB42D9" w:rsidRDefault="00BB42D9" w:rsidP="00A4191E">
            <w:pPr>
              <w:snapToGrid w:val="0"/>
              <w:rPr>
                <w:rFonts w:ascii="Arial" w:hAnsi="Arial" w:cs="Arial"/>
                <w:sz w:val="20"/>
                <w:lang w:eastAsia="ar-SA"/>
              </w:rPr>
            </w:pPr>
          </w:p>
        </w:tc>
      </w:tr>
      <w:tr w:rsidR="00BB42D9" w:rsidTr="00A4191E">
        <w:trPr>
          <w:gridAfter w:val="1"/>
          <w:wAfter w:w="13" w:type="dxa"/>
          <w:cantSplit/>
        </w:trPr>
        <w:tc>
          <w:tcPr>
            <w:tcW w:w="85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4375"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ΑΠΟΚΟΜΙΔΗ ΑΠΟΡΡΙΜΜΑΤΩΝ -ΠΛΥΣΙΜΟ ΚΑΔΩΝ</w:t>
            </w:r>
          </w:p>
        </w:tc>
        <w:tc>
          <w:tcPr>
            <w:tcW w:w="1199"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2Χ</w:t>
            </w:r>
          </w:p>
        </w:tc>
        <w:tc>
          <w:tcPr>
            <w:tcW w:w="1090"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99"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eastAsia="ar-SA"/>
              </w:rPr>
              <w:t>2</w:t>
            </w:r>
            <w:r>
              <w:rPr>
                <w:rFonts w:ascii="Arial" w:hAnsi="Arial" w:cs="Arial"/>
                <w:b/>
                <w:bCs/>
                <w:sz w:val="20"/>
                <w:lang w:val="en-US" w:eastAsia="ar-SA"/>
              </w:rPr>
              <w:t>X</w:t>
            </w:r>
          </w:p>
        </w:tc>
        <w:tc>
          <w:tcPr>
            <w:tcW w:w="1146"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5416" w:type="dxa"/>
            <w:gridSpan w:val="2"/>
            <w:tcBorders>
              <w:top w:val="nil"/>
              <w:left w:val="single" w:sz="4" w:space="0" w:color="000000"/>
              <w:bottom w:val="single" w:sz="4" w:space="0" w:color="000000"/>
              <w:right w:val="single" w:sz="4" w:space="0" w:color="000000"/>
            </w:tcBorders>
          </w:tcPr>
          <w:p w:rsidR="00BB42D9" w:rsidRDefault="00BB42D9" w:rsidP="00A4191E">
            <w:pPr>
              <w:snapToGrid w:val="0"/>
              <w:rPr>
                <w:rFonts w:ascii="Arial" w:hAnsi="Arial" w:cs="Arial"/>
                <w:sz w:val="20"/>
                <w:lang w:eastAsia="ar-SA"/>
              </w:rPr>
            </w:pPr>
          </w:p>
        </w:tc>
      </w:tr>
      <w:tr w:rsidR="00BB42D9" w:rsidTr="00A4191E">
        <w:trPr>
          <w:gridAfter w:val="1"/>
          <w:wAfter w:w="13" w:type="dxa"/>
          <w:trHeight w:val="401"/>
        </w:trPr>
        <w:tc>
          <w:tcPr>
            <w:tcW w:w="85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4375"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ΠΛΥΣΙΜΟ – ΑΠΟΛΥΜΑΝΣΗ ΕΙΔΩΝ ΥΓΙΕΙΝΗΣ</w:t>
            </w:r>
          </w:p>
        </w:tc>
        <w:tc>
          <w:tcPr>
            <w:tcW w:w="1199"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2Χ</w:t>
            </w:r>
          </w:p>
        </w:tc>
        <w:tc>
          <w:tcPr>
            <w:tcW w:w="1090"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99"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2Χ</w:t>
            </w:r>
          </w:p>
        </w:tc>
        <w:tc>
          <w:tcPr>
            <w:tcW w:w="1146"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5416" w:type="dxa"/>
            <w:gridSpan w:val="2"/>
            <w:tcBorders>
              <w:top w:val="nil"/>
              <w:left w:val="single" w:sz="4" w:space="0" w:color="000000"/>
              <w:bottom w:val="single" w:sz="4" w:space="0" w:color="000000"/>
              <w:right w:val="single" w:sz="4" w:space="0" w:color="000000"/>
            </w:tcBorders>
          </w:tcPr>
          <w:p w:rsidR="00BB42D9" w:rsidRDefault="00BB42D9" w:rsidP="00A4191E">
            <w:pPr>
              <w:snapToGrid w:val="0"/>
              <w:rPr>
                <w:rFonts w:ascii="Arial" w:hAnsi="Arial" w:cs="Arial"/>
                <w:sz w:val="20"/>
                <w:lang w:eastAsia="ar-SA"/>
              </w:rPr>
            </w:pPr>
          </w:p>
        </w:tc>
      </w:tr>
      <w:tr w:rsidR="00BB42D9" w:rsidTr="00A4191E">
        <w:trPr>
          <w:gridAfter w:val="1"/>
          <w:wAfter w:w="13" w:type="dxa"/>
        </w:trPr>
        <w:tc>
          <w:tcPr>
            <w:tcW w:w="85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4375" w:type="dxa"/>
            <w:gridSpan w:val="2"/>
            <w:tcBorders>
              <w:top w:val="nil"/>
              <w:left w:val="single" w:sz="4" w:space="0" w:color="000000"/>
              <w:bottom w:val="nil"/>
              <w:right w:val="nil"/>
            </w:tcBorders>
            <w:vAlign w:val="center"/>
          </w:tcPr>
          <w:p w:rsidR="00BB42D9" w:rsidRDefault="00BB42D9" w:rsidP="00A4191E">
            <w:pPr>
              <w:pStyle w:val="6"/>
              <w:keepNext/>
              <w:numPr>
                <w:ilvl w:val="0"/>
                <w:numId w:val="0"/>
              </w:numPr>
              <w:tabs>
                <w:tab w:val="left" w:pos="180"/>
              </w:tabs>
              <w:suppressAutoHyphens/>
              <w:snapToGrid w:val="0"/>
              <w:spacing w:before="0" w:after="0"/>
              <w:ind w:left="1152" w:hanging="1152"/>
              <w:rPr>
                <w:rFonts w:ascii="Arial" w:hAnsi="Arial" w:cs="Arial"/>
                <w:b w:val="0"/>
                <w:spacing w:val="-10"/>
                <w:sz w:val="20"/>
                <w:szCs w:val="20"/>
                <w:lang w:eastAsia="ar-SA"/>
              </w:rPr>
            </w:pPr>
            <w:r>
              <w:rPr>
                <w:rFonts w:ascii="Arial" w:hAnsi="Arial" w:cs="Arial"/>
                <w:b w:val="0"/>
                <w:spacing w:val="-10"/>
                <w:sz w:val="20"/>
                <w:szCs w:val="20"/>
                <w:lang w:eastAsia="ar-SA"/>
              </w:rPr>
              <w:t>ΣΦΟΥΓΓΑΡΙΣΜΑ ΔΑΠΕΔΟΥ</w:t>
            </w:r>
          </w:p>
        </w:tc>
        <w:tc>
          <w:tcPr>
            <w:tcW w:w="1199" w:type="dxa"/>
            <w:gridSpan w:val="2"/>
            <w:tcBorders>
              <w:top w:val="nil"/>
              <w:left w:val="single" w:sz="4" w:space="0" w:color="000000"/>
              <w:bottom w:val="nil"/>
              <w:right w:val="nil"/>
            </w:tcBorders>
            <w:vAlign w:val="center"/>
          </w:tcPr>
          <w:p w:rsidR="00BB42D9" w:rsidRDefault="00BB42D9" w:rsidP="00A4191E">
            <w:pPr>
              <w:pStyle w:val="8"/>
              <w:keepNext/>
              <w:numPr>
                <w:ilvl w:val="0"/>
                <w:numId w:val="0"/>
              </w:numPr>
              <w:tabs>
                <w:tab w:val="left" w:pos="0"/>
              </w:tabs>
              <w:suppressAutoHyphens/>
              <w:snapToGrid w:val="0"/>
              <w:spacing w:before="0" w:after="0"/>
              <w:jc w:val="center"/>
              <w:rPr>
                <w:rFonts w:ascii="Arial" w:hAnsi="Arial" w:cs="Arial"/>
                <w:b/>
                <w:bCs/>
                <w:i w:val="0"/>
                <w:sz w:val="20"/>
                <w:szCs w:val="20"/>
                <w:lang w:eastAsia="ar-SA"/>
              </w:rPr>
            </w:pPr>
            <w:r>
              <w:rPr>
                <w:rFonts w:ascii="Arial" w:hAnsi="Arial" w:cs="Arial"/>
                <w:b/>
                <w:bCs/>
                <w:i w:val="0"/>
                <w:sz w:val="20"/>
                <w:szCs w:val="20"/>
                <w:lang w:eastAsia="ar-SA"/>
              </w:rPr>
              <w:t>2Χ</w:t>
            </w:r>
          </w:p>
        </w:tc>
        <w:tc>
          <w:tcPr>
            <w:tcW w:w="1090" w:type="dxa"/>
            <w:tcBorders>
              <w:top w:val="nil"/>
              <w:left w:val="single" w:sz="4" w:space="0" w:color="000000"/>
              <w:bottom w:val="nil"/>
              <w:right w:val="nil"/>
            </w:tcBorders>
          </w:tcPr>
          <w:p w:rsidR="00BB42D9" w:rsidRDefault="00BB42D9" w:rsidP="00A4191E">
            <w:pPr>
              <w:snapToGrid w:val="0"/>
              <w:rPr>
                <w:rFonts w:ascii="Arial" w:hAnsi="Arial" w:cs="Arial"/>
                <w:sz w:val="20"/>
                <w:lang w:eastAsia="ar-SA"/>
              </w:rPr>
            </w:pPr>
          </w:p>
        </w:tc>
        <w:tc>
          <w:tcPr>
            <w:tcW w:w="1199" w:type="dxa"/>
            <w:gridSpan w:val="3"/>
            <w:tcBorders>
              <w:top w:val="nil"/>
              <w:left w:val="single" w:sz="4" w:space="0" w:color="000000"/>
              <w:bottom w:val="nil"/>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eastAsia="ar-SA"/>
              </w:rPr>
              <w:t>2</w:t>
            </w:r>
            <w:r>
              <w:rPr>
                <w:rFonts w:ascii="Arial" w:hAnsi="Arial" w:cs="Arial"/>
                <w:b/>
                <w:bCs/>
                <w:sz w:val="20"/>
                <w:lang w:val="en-US" w:eastAsia="ar-SA"/>
              </w:rPr>
              <w:t>X</w:t>
            </w:r>
          </w:p>
        </w:tc>
        <w:tc>
          <w:tcPr>
            <w:tcW w:w="1146" w:type="dxa"/>
            <w:tcBorders>
              <w:top w:val="nil"/>
              <w:left w:val="single" w:sz="4" w:space="0" w:color="000000"/>
              <w:bottom w:val="nil"/>
              <w:right w:val="nil"/>
            </w:tcBorders>
          </w:tcPr>
          <w:p w:rsidR="00BB42D9" w:rsidRDefault="00BB42D9" w:rsidP="00A4191E">
            <w:pPr>
              <w:snapToGrid w:val="0"/>
              <w:rPr>
                <w:rFonts w:ascii="Arial" w:hAnsi="Arial" w:cs="Arial"/>
                <w:sz w:val="20"/>
                <w:lang w:eastAsia="ar-SA"/>
              </w:rPr>
            </w:pPr>
          </w:p>
        </w:tc>
        <w:tc>
          <w:tcPr>
            <w:tcW w:w="5416" w:type="dxa"/>
            <w:gridSpan w:val="2"/>
            <w:tcBorders>
              <w:top w:val="nil"/>
              <w:left w:val="single" w:sz="4" w:space="0" w:color="000000"/>
              <w:bottom w:val="nil"/>
              <w:right w:val="single" w:sz="4" w:space="0" w:color="000000"/>
            </w:tcBorders>
          </w:tcPr>
          <w:p w:rsidR="00BB42D9" w:rsidRDefault="00BB42D9" w:rsidP="00A4191E">
            <w:pPr>
              <w:snapToGrid w:val="0"/>
              <w:rPr>
                <w:rFonts w:ascii="Arial" w:hAnsi="Arial" w:cs="Arial"/>
                <w:sz w:val="20"/>
                <w:lang w:eastAsia="ar-SA"/>
              </w:rPr>
            </w:pPr>
          </w:p>
        </w:tc>
      </w:tr>
      <w:tr w:rsidR="00BB42D9" w:rsidTr="00A4191E">
        <w:trPr>
          <w:cantSplit/>
          <w:trHeight w:val="362"/>
        </w:trPr>
        <w:tc>
          <w:tcPr>
            <w:tcW w:w="85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14438" w:type="dxa"/>
            <w:gridSpan w:val="12"/>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b/>
                <w:sz w:val="20"/>
                <w:lang w:eastAsia="ar-SA"/>
              </w:rPr>
            </w:pPr>
            <w:r>
              <w:rPr>
                <w:rFonts w:ascii="Arial" w:hAnsi="Arial" w:cs="Arial"/>
                <w:b/>
                <w:sz w:val="20"/>
                <w:lang w:eastAsia="ar-SA"/>
              </w:rPr>
              <w:t>ΛΟΙΠΟΙ ΧΩΡΟΙ (ΣΤΑΘΜΟΣ ΝΟΣΗΛΕΥΤΩΝ, ΓΡΑΦΕΙΑ ΙΑΤΡΩΝ, ΒΟΗΘΗΤΙΚΟΙ ΧΩΡΟΙ)</w:t>
            </w:r>
          </w:p>
        </w:tc>
      </w:tr>
      <w:tr w:rsidR="00BB42D9" w:rsidTr="00A4191E">
        <w:trPr>
          <w:cantSplit/>
          <w:trHeight w:val="344"/>
        </w:trPr>
        <w:tc>
          <w:tcPr>
            <w:tcW w:w="85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4375"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ΚΑΘΑΡΙΣΜΑ ΕΠΙΦΑΝΕΙΩΝ, ΕΠΙΠΛΩΝ, ΣΥΣΚΕΥΩΝ, ΕΣΩΤ. ΤΖΑΜΙΩΝ</w:t>
            </w:r>
          </w:p>
        </w:tc>
        <w:tc>
          <w:tcPr>
            <w:tcW w:w="1080"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Χ</w:t>
            </w:r>
          </w:p>
        </w:tc>
        <w:tc>
          <w:tcPr>
            <w:tcW w:w="1260"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sz w:val="20"/>
                <w:lang w:eastAsia="ar-SA"/>
              </w:rPr>
            </w:pPr>
          </w:p>
        </w:tc>
        <w:tc>
          <w:tcPr>
            <w:tcW w:w="1080"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Χ</w:t>
            </w:r>
          </w:p>
        </w:tc>
        <w:tc>
          <w:tcPr>
            <w:tcW w:w="1214"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p>
        </w:tc>
        <w:tc>
          <w:tcPr>
            <w:tcW w:w="5429" w:type="dxa"/>
            <w:gridSpan w:val="3"/>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sz w:val="20"/>
                <w:lang w:eastAsia="ar-SA"/>
              </w:rPr>
            </w:pPr>
          </w:p>
        </w:tc>
      </w:tr>
      <w:tr w:rsidR="00BB42D9" w:rsidTr="00A4191E">
        <w:trPr>
          <w:cantSplit/>
          <w:trHeight w:val="355"/>
        </w:trPr>
        <w:tc>
          <w:tcPr>
            <w:tcW w:w="85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4375"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ΣΚΟΥΠΙΣΜΑ, ΣΦΟΥΓΓΑΡΙΣΜΑ ΔΑΠΕΔΟΥ</w:t>
            </w:r>
          </w:p>
        </w:tc>
        <w:tc>
          <w:tcPr>
            <w:tcW w:w="1080"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Χ</w:t>
            </w:r>
          </w:p>
        </w:tc>
        <w:tc>
          <w:tcPr>
            <w:tcW w:w="1260"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sz w:val="20"/>
                <w:lang w:eastAsia="ar-SA"/>
              </w:rPr>
            </w:pPr>
          </w:p>
        </w:tc>
        <w:tc>
          <w:tcPr>
            <w:tcW w:w="1080"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Χ</w:t>
            </w:r>
          </w:p>
        </w:tc>
        <w:tc>
          <w:tcPr>
            <w:tcW w:w="1214"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p>
        </w:tc>
        <w:tc>
          <w:tcPr>
            <w:tcW w:w="5429" w:type="dxa"/>
            <w:gridSpan w:val="3"/>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sz w:val="20"/>
                <w:lang w:eastAsia="ar-SA"/>
              </w:rPr>
            </w:pPr>
          </w:p>
        </w:tc>
      </w:tr>
      <w:tr w:rsidR="00BB42D9" w:rsidTr="00A4191E">
        <w:trPr>
          <w:cantSplit/>
          <w:trHeight w:val="542"/>
        </w:trPr>
        <w:tc>
          <w:tcPr>
            <w:tcW w:w="85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4375"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ΑΠΟΚΟΜΙΔΗ ΑΠΟΡΡΙΜΜΑΤΩΝ</w:t>
            </w:r>
          </w:p>
        </w:tc>
        <w:tc>
          <w:tcPr>
            <w:tcW w:w="1080"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b/>
                <w:i/>
                <w:sz w:val="20"/>
                <w:lang w:eastAsia="ar-SA"/>
              </w:rPr>
            </w:pPr>
            <w:r>
              <w:rPr>
                <w:rFonts w:ascii="Arial" w:hAnsi="Arial"/>
                <w:b/>
                <w:i/>
                <w:sz w:val="20"/>
                <w:lang w:eastAsia="ar-SA"/>
              </w:rPr>
              <w:t>2Χ</w:t>
            </w:r>
          </w:p>
        </w:tc>
        <w:tc>
          <w:tcPr>
            <w:tcW w:w="1260"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sz w:val="20"/>
                <w:lang w:eastAsia="ar-SA"/>
              </w:rPr>
            </w:pPr>
          </w:p>
        </w:tc>
        <w:tc>
          <w:tcPr>
            <w:tcW w:w="1080"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Χ</w:t>
            </w:r>
          </w:p>
        </w:tc>
        <w:tc>
          <w:tcPr>
            <w:tcW w:w="1214"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p>
        </w:tc>
        <w:tc>
          <w:tcPr>
            <w:tcW w:w="5429" w:type="dxa"/>
            <w:gridSpan w:val="3"/>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Πλύσιμο καλαθιών όταν απαιτείται</w:t>
            </w:r>
          </w:p>
          <w:p w:rsidR="00BB42D9" w:rsidRDefault="00BB42D9" w:rsidP="00A4191E">
            <w:pPr>
              <w:rPr>
                <w:rFonts w:ascii="Arial" w:hAnsi="Arial" w:cs="Arial"/>
                <w:sz w:val="20"/>
                <w:lang w:eastAsia="ar-SA"/>
              </w:rPr>
            </w:pPr>
          </w:p>
        </w:tc>
      </w:tr>
      <w:tr w:rsidR="00BB42D9" w:rsidTr="00A4191E">
        <w:trPr>
          <w:cantSplit/>
          <w:trHeight w:hRule="exact" w:val="332"/>
        </w:trPr>
        <w:tc>
          <w:tcPr>
            <w:tcW w:w="85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4375" w:type="dxa"/>
            <w:gridSpan w:val="2"/>
            <w:tcBorders>
              <w:top w:val="nil"/>
              <w:left w:val="single" w:sz="4" w:space="0" w:color="000000"/>
              <w:bottom w:val="single" w:sz="4" w:space="0" w:color="000000"/>
              <w:right w:val="nil"/>
            </w:tcBorders>
            <w:vAlign w:val="center"/>
          </w:tcPr>
          <w:p w:rsidR="00BB42D9" w:rsidRDefault="00BB42D9" w:rsidP="00A4191E">
            <w:pPr>
              <w:pStyle w:val="7"/>
              <w:keepNext/>
              <w:numPr>
                <w:ilvl w:val="0"/>
                <w:numId w:val="0"/>
              </w:numPr>
              <w:tabs>
                <w:tab w:val="left" w:pos="0"/>
              </w:tabs>
              <w:suppressAutoHyphens/>
              <w:snapToGrid w:val="0"/>
              <w:spacing w:before="0" w:after="0"/>
              <w:rPr>
                <w:rFonts w:ascii="Arial" w:hAnsi="Arial" w:cs="Arial"/>
                <w:b/>
                <w:bCs/>
                <w:sz w:val="20"/>
                <w:szCs w:val="20"/>
                <w:lang w:eastAsia="ar-SA"/>
              </w:rPr>
            </w:pPr>
            <w:r>
              <w:rPr>
                <w:rFonts w:ascii="Arial" w:hAnsi="Arial" w:cs="Arial"/>
                <w:b/>
                <w:bCs/>
                <w:sz w:val="20"/>
                <w:szCs w:val="20"/>
                <w:lang w:eastAsia="ar-SA"/>
              </w:rPr>
              <w:t>ΚΛΙΜΑΚΑ ΑΞΙΟΛΟΓΗΣΗΣ</w:t>
            </w:r>
          </w:p>
        </w:tc>
        <w:tc>
          <w:tcPr>
            <w:tcW w:w="10063" w:type="dxa"/>
            <w:gridSpan w:val="10"/>
            <w:vMerge w:val="restart"/>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b/>
                <w:bCs/>
                <w:sz w:val="20"/>
                <w:lang w:eastAsia="ar-SA"/>
              </w:rPr>
            </w:pPr>
            <w:r>
              <w:rPr>
                <w:rFonts w:ascii="Arial" w:hAnsi="Arial" w:cs="Arial"/>
                <w:b/>
                <w:bCs/>
                <w:sz w:val="20"/>
                <w:lang w:eastAsia="ar-SA"/>
              </w:rPr>
              <w:t>ΓΕΝΙΚΕΣ ΠΑΡΑΤΗΡΗΣΕΙΣ:</w:t>
            </w:r>
          </w:p>
          <w:p w:rsidR="00BB42D9" w:rsidRDefault="00BB42D9" w:rsidP="00BB42D9">
            <w:pPr>
              <w:numPr>
                <w:ilvl w:val="0"/>
                <w:numId w:val="16"/>
              </w:numPr>
              <w:tabs>
                <w:tab w:val="left" w:pos="470"/>
              </w:tabs>
              <w:suppressAutoHyphens/>
              <w:ind w:left="470"/>
              <w:rPr>
                <w:rFonts w:ascii="Arial" w:hAnsi="Arial" w:cs="Arial"/>
                <w:sz w:val="20"/>
                <w:lang w:eastAsia="ar-SA"/>
              </w:rPr>
            </w:pPr>
            <w:r>
              <w:rPr>
                <w:rFonts w:ascii="Arial" w:hAnsi="Arial" w:cs="Arial"/>
                <w:sz w:val="20"/>
                <w:lang w:eastAsia="ar-SA"/>
              </w:rPr>
              <w:t xml:space="preserve">Ανεξαρτήτως του ημερησίου προγραμματισμού η καθαριότητα και η απολύμανση των χώρων επαναλαμβάνονται όταν έκτακτες ανάγκες το απαιτούν. </w:t>
            </w:r>
          </w:p>
          <w:p w:rsidR="00BB42D9" w:rsidRDefault="00BB42D9" w:rsidP="00BB42D9">
            <w:pPr>
              <w:numPr>
                <w:ilvl w:val="0"/>
                <w:numId w:val="16"/>
              </w:numPr>
              <w:tabs>
                <w:tab w:val="left" w:pos="470"/>
              </w:tabs>
              <w:suppressAutoHyphens/>
              <w:ind w:left="470"/>
              <w:rPr>
                <w:rFonts w:ascii="Arial" w:hAnsi="Arial" w:cs="Arial"/>
                <w:sz w:val="20"/>
                <w:lang w:eastAsia="ar-SA"/>
              </w:rPr>
            </w:pPr>
            <w:r>
              <w:rPr>
                <w:rFonts w:ascii="Arial" w:hAnsi="Arial" w:cs="Arial"/>
                <w:sz w:val="20"/>
                <w:lang w:eastAsia="ar-SA"/>
              </w:rPr>
              <w:t>Ο υπεύθυνος του τμήματος θα πρέπει να μεριμνά ώστε το παρών έντυπο να περιέρχεται εβδομαδιαίως, ευκρινώς συμπληρωμένο στον υπεύθυνο επιστασίας</w:t>
            </w:r>
          </w:p>
          <w:p w:rsidR="00BB42D9" w:rsidRDefault="00BB42D9" w:rsidP="00BB42D9">
            <w:pPr>
              <w:numPr>
                <w:ilvl w:val="0"/>
                <w:numId w:val="16"/>
              </w:numPr>
              <w:tabs>
                <w:tab w:val="left" w:pos="470"/>
              </w:tabs>
              <w:suppressAutoHyphens/>
              <w:ind w:left="470"/>
              <w:rPr>
                <w:rFonts w:ascii="Arial" w:hAnsi="Arial" w:cs="Arial"/>
                <w:sz w:val="20"/>
                <w:lang w:eastAsia="ar-SA"/>
              </w:rPr>
            </w:pPr>
            <w:r>
              <w:rPr>
                <w:rFonts w:ascii="Arial" w:hAnsi="Arial" w:cs="Arial"/>
                <w:sz w:val="20"/>
                <w:lang w:eastAsia="ar-SA"/>
              </w:rPr>
              <w:t>Για οποιαδήποτε πληροφορία σχετικά με το παρών έντυπο επικοινωνήστε με τον υπεύθυνο επιστασίας.</w:t>
            </w:r>
          </w:p>
        </w:tc>
      </w:tr>
      <w:tr w:rsidR="00BB42D9" w:rsidTr="00A4191E">
        <w:trPr>
          <w:cantSplit/>
          <w:trHeight w:hRule="exact" w:val="295"/>
        </w:trPr>
        <w:tc>
          <w:tcPr>
            <w:tcW w:w="85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2778" w:type="dxa"/>
            <w:tcBorders>
              <w:top w:val="nil"/>
              <w:left w:val="single" w:sz="4" w:space="0" w:color="000000"/>
              <w:bottom w:val="single" w:sz="4" w:space="0" w:color="000000"/>
              <w:right w:val="nil"/>
            </w:tcBorders>
            <w:vAlign w:val="center"/>
          </w:tcPr>
          <w:p w:rsidR="00BB42D9" w:rsidRDefault="00BB42D9" w:rsidP="00A4191E">
            <w:pPr>
              <w:pStyle w:val="6"/>
              <w:keepNext/>
              <w:numPr>
                <w:ilvl w:val="0"/>
                <w:numId w:val="0"/>
              </w:numPr>
              <w:suppressAutoHyphens/>
              <w:snapToGrid w:val="0"/>
              <w:spacing w:before="0" w:after="0"/>
              <w:ind w:left="720" w:hanging="720"/>
              <w:jc w:val="both"/>
              <w:rPr>
                <w:rFonts w:ascii="Arial" w:hAnsi="Arial"/>
                <w:sz w:val="20"/>
                <w:szCs w:val="20"/>
                <w:lang w:eastAsia="ar-SA"/>
              </w:rPr>
            </w:pPr>
            <w:r>
              <w:rPr>
                <w:rFonts w:ascii="Arial" w:hAnsi="Arial"/>
                <w:sz w:val="20"/>
                <w:szCs w:val="20"/>
                <w:lang w:eastAsia="ar-SA"/>
              </w:rPr>
              <w:t>ΙΚΑΝΟΠΟΙΗΤΙΚΗ</w:t>
            </w:r>
          </w:p>
        </w:tc>
        <w:tc>
          <w:tcPr>
            <w:tcW w:w="1597" w:type="dxa"/>
            <w:tcBorders>
              <w:top w:val="nil"/>
              <w:left w:val="single" w:sz="4" w:space="0" w:color="000000"/>
              <w:bottom w:val="single" w:sz="4" w:space="0" w:color="000000"/>
              <w:right w:val="nil"/>
            </w:tcBorders>
            <w:vAlign w:val="center"/>
          </w:tcPr>
          <w:p w:rsidR="00BB42D9" w:rsidRDefault="00BB42D9" w:rsidP="00A4191E">
            <w:pPr>
              <w:snapToGrid w:val="0"/>
              <w:ind w:left="720" w:hanging="720"/>
              <w:jc w:val="both"/>
              <w:rPr>
                <w:rFonts w:ascii="Arial" w:hAnsi="Arial"/>
                <w:b/>
                <w:bCs/>
                <w:sz w:val="20"/>
                <w:lang w:eastAsia="ar-SA"/>
              </w:rPr>
            </w:pPr>
          </w:p>
        </w:tc>
        <w:tc>
          <w:tcPr>
            <w:tcW w:w="10063" w:type="dxa"/>
            <w:gridSpan w:val="10"/>
            <w:vMerge/>
            <w:tcBorders>
              <w:top w:val="nil"/>
              <w:left w:val="single" w:sz="4" w:space="0" w:color="000000"/>
              <w:bottom w:val="single" w:sz="4" w:space="0" w:color="000000"/>
              <w:right w:val="nil"/>
            </w:tcBorders>
            <w:vAlign w:val="center"/>
          </w:tcPr>
          <w:p w:rsidR="00BB42D9" w:rsidRDefault="00BB42D9" w:rsidP="00A4191E">
            <w:pPr>
              <w:rPr>
                <w:rFonts w:ascii="Arial" w:hAnsi="Arial" w:cs="Arial"/>
                <w:sz w:val="20"/>
                <w:lang w:eastAsia="ar-SA"/>
              </w:rPr>
            </w:pPr>
          </w:p>
        </w:tc>
      </w:tr>
      <w:tr w:rsidR="00BB42D9" w:rsidTr="00A4191E">
        <w:trPr>
          <w:cantSplit/>
          <w:trHeight w:hRule="exact" w:val="327"/>
        </w:trPr>
        <w:tc>
          <w:tcPr>
            <w:tcW w:w="85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2778" w:type="dxa"/>
            <w:tcBorders>
              <w:top w:val="nil"/>
              <w:left w:val="single" w:sz="4" w:space="0" w:color="000000"/>
              <w:bottom w:val="single" w:sz="4" w:space="0" w:color="000000"/>
              <w:right w:val="nil"/>
            </w:tcBorders>
            <w:vAlign w:val="center"/>
          </w:tcPr>
          <w:p w:rsidR="00BB42D9" w:rsidRDefault="00BB42D9" w:rsidP="00A4191E">
            <w:pPr>
              <w:pStyle w:val="6"/>
              <w:keepNext/>
              <w:numPr>
                <w:ilvl w:val="0"/>
                <w:numId w:val="0"/>
              </w:numPr>
              <w:suppressAutoHyphens/>
              <w:snapToGrid w:val="0"/>
              <w:spacing w:before="0" w:after="0"/>
              <w:ind w:left="720" w:hanging="720"/>
              <w:jc w:val="both"/>
              <w:rPr>
                <w:rFonts w:ascii="Arial" w:hAnsi="Arial"/>
                <w:sz w:val="20"/>
                <w:szCs w:val="20"/>
                <w:lang w:eastAsia="ar-SA"/>
              </w:rPr>
            </w:pPr>
            <w:r>
              <w:rPr>
                <w:rFonts w:ascii="Arial" w:hAnsi="Arial"/>
                <w:sz w:val="20"/>
                <w:szCs w:val="20"/>
                <w:lang w:eastAsia="ar-SA"/>
              </w:rPr>
              <w:t>ΜΕΤΡΙΑ</w:t>
            </w:r>
          </w:p>
        </w:tc>
        <w:tc>
          <w:tcPr>
            <w:tcW w:w="1597" w:type="dxa"/>
            <w:tcBorders>
              <w:top w:val="nil"/>
              <w:left w:val="single" w:sz="4" w:space="0" w:color="000000"/>
              <w:bottom w:val="single" w:sz="4" w:space="0" w:color="000000"/>
              <w:right w:val="nil"/>
            </w:tcBorders>
            <w:vAlign w:val="center"/>
          </w:tcPr>
          <w:p w:rsidR="00BB42D9" w:rsidRDefault="00BB42D9" w:rsidP="00A4191E">
            <w:pPr>
              <w:snapToGrid w:val="0"/>
              <w:ind w:left="720" w:hanging="720"/>
              <w:jc w:val="both"/>
              <w:rPr>
                <w:rFonts w:ascii="Arial" w:hAnsi="Arial"/>
                <w:b/>
                <w:bCs/>
                <w:sz w:val="20"/>
                <w:lang w:eastAsia="ar-SA"/>
              </w:rPr>
            </w:pPr>
          </w:p>
        </w:tc>
        <w:tc>
          <w:tcPr>
            <w:tcW w:w="10063" w:type="dxa"/>
            <w:gridSpan w:val="10"/>
            <w:vMerge/>
            <w:tcBorders>
              <w:top w:val="nil"/>
              <w:left w:val="single" w:sz="4" w:space="0" w:color="000000"/>
              <w:bottom w:val="single" w:sz="4" w:space="0" w:color="000000"/>
              <w:right w:val="nil"/>
            </w:tcBorders>
            <w:vAlign w:val="center"/>
          </w:tcPr>
          <w:p w:rsidR="00BB42D9" w:rsidRDefault="00BB42D9" w:rsidP="00A4191E">
            <w:pPr>
              <w:rPr>
                <w:rFonts w:ascii="Arial" w:hAnsi="Arial" w:cs="Arial"/>
                <w:sz w:val="20"/>
                <w:lang w:eastAsia="ar-SA"/>
              </w:rPr>
            </w:pPr>
          </w:p>
        </w:tc>
      </w:tr>
      <w:tr w:rsidR="00BB42D9" w:rsidTr="00A4191E">
        <w:trPr>
          <w:cantSplit/>
          <w:trHeight w:hRule="exact" w:val="711"/>
        </w:trPr>
        <w:tc>
          <w:tcPr>
            <w:tcW w:w="85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2778" w:type="dxa"/>
            <w:tcBorders>
              <w:top w:val="nil"/>
              <w:left w:val="single" w:sz="4" w:space="0" w:color="000000"/>
              <w:bottom w:val="single" w:sz="4" w:space="0" w:color="000000"/>
              <w:right w:val="nil"/>
            </w:tcBorders>
            <w:vAlign w:val="center"/>
          </w:tcPr>
          <w:p w:rsidR="00BB42D9" w:rsidRDefault="00BB42D9" w:rsidP="00A4191E">
            <w:pPr>
              <w:pStyle w:val="6"/>
              <w:keepNext/>
              <w:numPr>
                <w:ilvl w:val="0"/>
                <w:numId w:val="0"/>
              </w:numPr>
              <w:suppressAutoHyphens/>
              <w:snapToGrid w:val="0"/>
              <w:spacing w:before="0" w:after="0"/>
              <w:ind w:left="720" w:hanging="720"/>
              <w:jc w:val="both"/>
              <w:rPr>
                <w:rFonts w:ascii="Arial" w:hAnsi="Arial"/>
                <w:sz w:val="20"/>
                <w:szCs w:val="20"/>
                <w:lang w:eastAsia="ar-SA"/>
              </w:rPr>
            </w:pPr>
            <w:r>
              <w:rPr>
                <w:rFonts w:ascii="Arial" w:hAnsi="Arial"/>
                <w:sz w:val="20"/>
                <w:szCs w:val="20"/>
                <w:lang w:eastAsia="ar-SA"/>
              </w:rPr>
              <w:t>ΚΑΚΗ</w:t>
            </w:r>
          </w:p>
        </w:tc>
        <w:tc>
          <w:tcPr>
            <w:tcW w:w="1597" w:type="dxa"/>
            <w:tcBorders>
              <w:top w:val="nil"/>
              <w:left w:val="single" w:sz="4" w:space="0" w:color="000000"/>
              <w:bottom w:val="single" w:sz="4" w:space="0" w:color="000000"/>
              <w:right w:val="nil"/>
            </w:tcBorders>
            <w:vAlign w:val="center"/>
          </w:tcPr>
          <w:p w:rsidR="00BB42D9" w:rsidRDefault="00BB42D9" w:rsidP="00A4191E">
            <w:pPr>
              <w:snapToGrid w:val="0"/>
              <w:ind w:left="720" w:hanging="720"/>
              <w:jc w:val="both"/>
              <w:rPr>
                <w:rFonts w:ascii="Arial" w:hAnsi="Arial"/>
                <w:b/>
                <w:bCs/>
                <w:sz w:val="20"/>
                <w:lang w:eastAsia="ar-SA"/>
              </w:rPr>
            </w:pPr>
          </w:p>
        </w:tc>
        <w:tc>
          <w:tcPr>
            <w:tcW w:w="10063" w:type="dxa"/>
            <w:gridSpan w:val="10"/>
            <w:vMerge/>
            <w:tcBorders>
              <w:top w:val="nil"/>
              <w:left w:val="single" w:sz="4" w:space="0" w:color="000000"/>
              <w:bottom w:val="single" w:sz="4" w:space="0" w:color="000000"/>
              <w:right w:val="nil"/>
            </w:tcBorders>
            <w:vAlign w:val="center"/>
          </w:tcPr>
          <w:p w:rsidR="00BB42D9" w:rsidRDefault="00BB42D9" w:rsidP="00A4191E">
            <w:pPr>
              <w:rPr>
                <w:rFonts w:ascii="Arial" w:hAnsi="Arial" w:cs="Arial"/>
                <w:sz w:val="20"/>
                <w:lang w:eastAsia="ar-SA"/>
              </w:rPr>
            </w:pPr>
          </w:p>
        </w:tc>
      </w:tr>
      <w:tr w:rsidR="00BB42D9" w:rsidTr="00A4191E">
        <w:trPr>
          <w:gridAfter w:val="1"/>
          <w:wAfter w:w="13" w:type="dxa"/>
          <w:cantSplit/>
          <w:trHeight w:val="810"/>
        </w:trPr>
        <w:tc>
          <w:tcPr>
            <w:tcW w:w="85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4375" w:type="dxa"/>
            <w:gridSpan w:val="2"/>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Ο ΥΠΕΥΘΥΝΟΣ ΤΜΗΜΑΤΟΣ</w:t>
            </w:r>
          </w:p>
          <w:p w:rsidR="00BB42D9" w:rsidRDefault="00BB42D9" w:rsidP="00A4191E">
            <w:pPr>
              <w:snapToGrid w:val="0"/>
              <w:jc w:val="center"/>
              <w:rPr>
                <w:rFonts w:ascii="Arial" w:hAnsi="Arial" w:cs="Arial"/>
                <w:sz w:val="20"/>
                <w:lang w:eastAsia="ar-SA"/>
              </w:rPr>
            </w:pPr>
          </w:p>
        </w:tc>
        <w:tc>
          <w:tcPr>
            <w:tcW w:w="4634" w:type="dxa"/>
            <w:gridSpan w:val="7"/>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p>
        </w:tc>
        <w:tc>
          <w:tcPr>
            <w:tcW w:w="5416" w:type="dxa"/>
            <w:gridSpan w:val="2"/>
            <w:tcBorders>
              <w:top w:val="nil"/>
              <w:left w:val="single" w:sz="4" w:space="0" w:color="000000"/>
              <w:bottom w:val="single" w:sz="4" w:space="0" w:color="000000"/>
              <w:right w:val="single" w:sz="4" w:space="0" w:color="000000"/>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Ο ΥΠΕΥΘΥΝΟΣ ΓΙΑ ΤΗΝ ΠΑΡΑΛΑΒΗ</w:t>
            </w:r>
          </w:p>
        </w:tc>
      </w:tr>
    </w:tbl>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tbl>
      <w:tblPr>
        <w:tblW w:w="0" w:type="auto"/>
        <w:tblInd w:w="947" w:type="dxa"/>
        <w:tblLayout w:type="fixed"/>
        <w:tblLook w:val="0000"/>
      </w:tblPr>
      <w:tblGrid>
        <w:gridCol w:w="841"/>
        <w:gridCol w:w="2663"/>
        <w:gridCol w:w="1129"/>
        <w:gridCol w:w="1128"/>
        <w:gridCol w:w="1128"/>
        <w:gridCol w:w="167"/>
        <w:gridCol w:w="961"/>
        <w:gridCol w:w="1230"/>
        <w:gridCol w:w="918"/>
        <w:gridCol w:w="4177"/>
      </w:tblGrid>
      <w:tr w:rsidR="00BB42D9" w:rsidTr="00A4191E">
        <w:trPr>
          <w:cantSplit/>
          <w:trHeight w:hRule="exact" w:val="379"/>
        </w:trPr>
        <w:tc>
          <w:tcPr>
            <w:tcW w:w="841"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BB42D9" w:rsidRDefault="00BB42D9" w:rsidP="00A4191E">
            <w:pPr>
              <w:pStyle w:val="1"/>
              <w:numPr>
                <w:ilvl w:val="0"/>
                <w:numId w:val="0"/>
              </w:numPr>
              <w:tabs>
                <w:tab w:val="left" w:pos="0"/>
              </w:tabs>
              <w:suppressAutoHyphens/>
              <w:snapToGrid w:val="0"/>
              <w:spacing w:before="0" w:after="0"/>
              <w:ind w:left="113" w:right="113"/>
              <w:jc w:val="center"/>
              <w:rPr>
                <w:sz w:val="28"/>
                <w:szCs w:val="28"/>
              </w:rPr>
            </w:pPr>
            <w:r>
              <w:rPr>
                <w:sz w:val="28"/>
                <w:szCs w:val="28"/>
              </w:rPr>
              <w:t>ΝΟΣΟΚΟΜΕΙΟ …………………..</w:t>
            </w:r>
          </w:p>
        </w:tc>
        <w:tc>
          <w:tcPr>
            <w:tcW w:w="13501" w:type="dxa"/>
            <w:gridSpan w:val="9"/>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pStyle w:val="1"/>
              <w:numPr>
                <w:ilvl w:val="0"/>
                <w:numId w:val="0"/>
              </w:numPr>
              <w:tabs>
                <w:tab w:val="left" w:pos="0"/>
              </w:tabs>
              <w:suppressAutoHyphens/>
              <w:snapToGrid w:val="0"/>
              <w:spacing w:before="0" w:after="0"/>
              <w:jc w:val="center"/>
              <w:rPr>
                <w:kern w:val="2"/>
                <w:sz w:val="20"/>
                <w:szCs w:val="20"/>
                <w:lang w:eastAsia="ar-SA"/>
              </w:rPr>
            </w:pPr>
            <w:r>
              <w:rPr>
                <w:kern w:val="2"/>
                <w:sz w:val="20"/>
                <w:szCs w:val="20"/>
                <w:lang w:eastAsia="ar-SA"/>
              </w:rPr>
              <w:t>Α-2      ΗΜΕΡΗΣΙΟΣ ΠΡΟΓΡΑΜΜΑΤΙΣΜΟΣ ΚΑΙ ΑΞΙΟΛΟΓΗΣΗ ΚΑΘΑΡΙΟΤΗΤΑΣ (ΕΝΔΕΙΚΤΙΚΑ)</w:t>
            </w:r>
          </w:p>
        </w:tc>
      </w:tr>
      <w:tr w:rsidR="00BB42D9" w:rsidTr="00A4191E">
        <w:trPr>
          <w:cantSplit/>
          <w:trHeight w:val="319"/>
        </w:trPr>
        <w:tc>
          <w:tcPr>
            <w:tcW w:w="84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6215" w:type="dxa"/>
            <w:gridSpan w:val="5"/>
            <w:tcBorders>
              <w:top w:val="nil"/>
              <w:left w:val="single" w:sz="4" w:space="0" w:color="000000"/>
              <w:bottom w:val="single" w:sz="4" w:space="0" w:color="000000"/>
              <w:right w:val="nil"/>
            </w:tcBorders>
          </w:tcPr>
          <w:p w:rsidR="00BB42D9" w:rsidRDefault="00BB42D9" w:rsidP="00A4191E">
            <w:pPr>
              <w:snapToGrid w:val="0"/>
              <w:rPr>
                <w:rFonts w:ascii="Arial" w:hAnsi="Arial" w:cs="Arial"/>
                <w:b/>
                <w:bCs/>
                <w:sz w:val="20"/>
                <w:lang w:eastAsia="ar-SA"/>
              </w:rPr>
            </w:pPr>
            <w:r>
              <w:rPr>
                <w:rFonts w:ascii="Arial" w:hAnsi="Arial" w:cs="Arial"/>
                <w:b/>
                <w:bCs/>
                <w:sz w:val="20"/>
                <w:lang w:eastAsia="ar-SA"/>
              </w:rPr>
              <w:t>ΧΩΡΟΣ: ΕΞΩΤΕΡΙΚΑ ΙΑΤΡΕΙΑ (</w:t>
            </w:r>
            <w:r>
              <w:rPr>
                <w:rFonts w:ascii="Arial" w:hAnsi="Arial" w:cs="Arial"/>
                <w:b/>
                <w:bCs/>
                <w:sz w:val="20"/>
                <w:lang w:val="en-US" w:eastAsia="ar-SA"/>
              </w:rPr>
              <w:t>T</w:t>
            </w:r>
            <w:r>
              <w:rPr>
                <w:rFonts w:ascii="Arial" w:hAnsi="Arial" w:cs="Arial"/>
                <w:b/>
                <w:bCs/>
                <w:sz w:val="20"/>
                <w:lang w:eastAsia="ar-SA"/>
              </w:rPr>
              <w:t>.</w:t>
            </w:r>
            <w:r>
              <w:rPr>
                <w:rFonts w:ascii="Arial" w:hAnsi="Arial" w:cs="Arial"/>
                <w:b/>
                <w:bCs/>
                <w:sz w:val="20"/>
                <w:lang w:val="en-US" w:eastAsia="ar-SA"/>
              </w:rPr>
              <w:t>E</w:t>
            </w:r>
            <w:r>
              <w:rPr>
                <w:rFonts w:ascii="Arial" w:hAnsi="Arial" w:cs="Arial"/>
                <w:b/>
                <w:bCs/>
                <w:sz w:val="20"/>
                <w:lang w:eastAsia="ar-SA"/>
              </w:rPr>
              <w:t>.</w:t>
            </w:r>
            <w:r>
              <w:rPr>
                <w:rFonts w:ascii="Arial" w:hAnsi="Arial" w:cs="Arial"/>
                <w:b/>
                <w:bCs/>
                <w:sz w:val="20"/>
                <w:lang w:val="en-US" w:eastAsia="ar-SA"/>
              </w:rPr>
              <w:t>I</w:t>
            </w:r>
            <w:r>
              <w:rPr>
                <w:rFonts w:ascii="Arial" w:hAnsi="Arial" w:cs="Arial"/>
                <w:b/>
                <w:bCs/>
                <w:sz w:val="20"/>
                <w:lang w:eastAsia="ar-SA"/>
              </w:rPr>
              <w:t>), ΕΡΓΑΣΤΗΡΙΑ, ΙΑΤΡΙΚΗ ΑΠΕΙΚΟΝΙΣΗ</w:t>
            </w:r>
          </w:p>
        </w:tc>
        <w:tc>
          <w:tcPr>
            <w:tcW w:w="3109" w:type="dxa"/>
            <w:gridSpan w:val="3"/>
            <w:tcBorders>
              <w:top w:val="nil"/>
              <w:left w:val="single" w:sz="4" w:space="0" w:color="000000"/>
              <w:bottom w:val="single" w:sz="4" w:space="0" w:color="000000"/>
              <w:right w:val="nil"/>
            </w:tcBorders>
          </w:tcPr>
          <w:p w:rsidR="00BB42D9" w:rsidRDefault="00BB42D9" w:rsidP="00A4191E">
            <w:pPr>
              <w:pStyle w:val="2"/>
              <w:numPr>
                <w:ilvl w:val="0"/>
                <w:numId w:val="0"/>
              </w:numPr>
              <w:tabs>
                <w:tab w:val="left" w:pos="0"/>
              </w:tabs>
              <w:suppressAutoHyphens/>
              <w:snapToGrid w:val="0"/>
              <w:rPr>
                <w:rFonts w:ascii="Arial" w:hAnsi="Arial" w:cs="Arial"/>
                <w:i w:val="0"/>
                <w:sz w:val="20"/>
                <w:szCs w:val="20"/>
                <w:lang w:eastAsia="ar-SA"/>
              </w:rPr>
            </w:pPr>
            <w:r>
              <w:rPr>
                <w:rFonts w:ascii="Arial" w:hAnsi="Arial" w:cs="Arial"/>
                <w:i w:val="0"/>
                <w:sz w:val="20"/>
                <w:szCs w:val="20"/>
                <w:lang w:eastAsia="ar-SA"/>
              </w:rPr>
              <w:t>ΚΩΔ.:</w:t>
            </w:r>
          </w:p>
        </w:tc>
        <w:tc>
          <w:tcPr>
            <w:tcW w:w="4177" w:type="dxa"/>
            <w:tcBorders>
              <w:top w:val="nil"/>
              <w:left w:val="single" w:sz="4" w:space="0" w:color="000000"/>
              <w:bottom w:val="single" w:sz="4" w:space="0" w:color="000000"/>
              <w:right w:val="single" w:sz="4" w:space="0" w:color="000000"/>
            </w:tcBorders>
          </w:tcPr>
          <w:p w:rsidR="00BB42D9" w:rsidRDefault="00BB42D9" w:rsidP="00A4191E">
            <w:pPr>
              <w:pStyle w:val="2"/>
              <w:numPr>
                <w:ilvl w:val="0"/>
                <w:numId w:val="0"/>
              </w:numPr>
              <w:tabs>
                <w:tab w:val="left" w:pos="0"/>
              </w:tabs>
              <w:suppressAutoHyphens/>
              <w:snapToGrid w:val="0"/>
              <w:rPr>
                <w:rFonts w:ascii="Arial" w:hAnsi="Arial" w:cs="Arial"/>
                <w:i w:val="0"/>
                <w:sz w:val="20"/>
                <w:szCs w:val="20"/>
                <w:lang w:eastAsia="ar-SA"/>
              </w:rPr>
            </w:pPr>
            <w:r>
              <w:rPr>
                <w:rFonts w:ascii="Arial" w:hAnsi="Arial" w:cs="Arial"/>
                <w:i w:val="0"/>
                <w:sz w:val="20"/>
                <w:szCs w:val="20"/>
                <w:lang w:eastAsia="ar-SA"/>
              </w:rPr>
              <w:t>ΗΜΕΡ/ΝΙΑ:</w:t>
            </w:r>
          </w:p>
        </w:tc>
      </w:tr>
      <w:tr w:rsidR="00BB42D9" w:rsidTr="00A4191E">
        <w:trPr>
          <w:cantSplit/>
          <w:trHeight w:val="332"/>
        </w:trPr>
        <w:tc>
          <w:tcPr>
            <w:tcW w:w="84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3792" w:type="dxa"/>
            <w:gridSpan w:val="2"/>
            <w:vMerge w:val="restart"/>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b/>
                <w:sz w:val="20"/>
                <w:lang w:eastAsia="ar-SA"/>
              </w:rPr>
            </w:pPr>
            <w:r>
              <w:rPr>
                <w:rFonts w:ascii="Arial" w:hAnsi="Arial" w:cs="Arial"/>
                <w:b/>
                <w:sz w:val="20"/>
                <w:lang w:eastAsia="ar-SA"/>
              </w:rPr>
              <w:t>ΕΡΓΑΣΙΕΣ</w:t>
            </w:r>
          </w:p>
        </w:tc>
        <w:tc>
          <w:tcPr>
            <w:tcW w:w="2256"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ΠΡΩΙ</w:t>
            </w:r>
          </w:p>
        </w:tc>
        <w:tc>
          <w:tcPr>
            <w:tcW w:w="2358"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ΑΠΟΓΕΥΜΑ</w:t>
            </w:r>
          </w:p>
        </w:tc>
        <w:tc>
          <w:tcPr>
            <w:tcW w:w="5095" w:type="dxa"/>
            <w:gridSpan w:val="2"/>
            <w:vMerge w:val="restart"/>
            <w:tcBorders>
              <w:top w:val="nil"/>
              <w:left w:val="single" w:sz="4" w:space="0" w:color="000000"/>
              <w:bottom w:val="single" w:sz="4" w:space="0" w:color="000000"/>
              <w:right w:val="single" w:sz="4" w:space="0" w:color="000000"/>
            </w:tcBorders>
          </w:tcPr>
          <w:p w:rsidR="00BB42D9" w:rsidRDefault="00BB42D9" w:rsidP="00A4191E">
            <w:pPr>
              <w:snapToGrid w:val="0"/>
              <w:jc w:val="center"/>
              <w:rPr>
                <w:rFonts w:ascii="Arial" w:hAnsi="Arial" w:cs="Arial"/>
                <w:b/>
                <w:sz w:val="20"/>
                <w:lang w:eastAsia="ar-SA"/>
              </w:rPr>
            </w:pPr>
            <w:r>
              <w:rPr>
                <w:rFonts w:ascii="Arial" w:hAnsi="Arial" w:cs="Arial"/>
                <w:b/>
                <w:sz w:val="20"/>
                <w:lang w:eastAsia="ar-SA"/>
              </w:rPr>
              <w:t>ΠΑΡΑΤΗΡΗΣΕΙΣ</w:t>
            </w:r>
          </w:p>
        </w:tc>
      </w:tr>
      <w:tr w:rsidR="00BB42D9" w:rsidTr="00A4191E">
        <w:trPr>
          <w:cantSplit/>
          <w:trHeight w:hRule="exact" w:val="286"/>
        </w:trPr>
        <w:tc>
          <w:tcPr>
            <w:tcW w:w="84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3792" w:type="dxa"/>
            <w:gridSpan w:val="2"/>
            <w:vMerge/>
            <w:tcBorders>
              <w:top w:val="nil"/>
              <w:left w:val="single" w:sz="4" w:space="0" w:color="000000"/>
              <w:bottom w:val="single" w:sz="4" w:space="0" w:color="000000"/>
              <w:right w:val="nil"/>
            </w:tcBorders>
            <w:vAlign w:val="center"/>
          </w:tcPr>
          <w:p w:rsidR="00BB42D9" w:rsidRDefault="00BB42D9" w:rsidP="00A4191E">
            <w:pPr>
              <w:rPr>
                <w:rFonts w:ascii="Arial" w:hAnsi="Arial" w:cs="Arial"/>
                <w:b/>
                <w:sz w:val="20"/>
                <w:lang w:eastAsia="ar-SA"/>
              </w:rPr>
            </w:pPr>
          </w:p>
        </w:tc>
        <w:tc>
          <w:tcPr>
            <w:tcW w:w="1128" w:type="dxa"/>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ΠΡΟΓΡ.</w:t>
            </w:r>
          </w:p>
        </w:tc>
        <w:tc>
          <w:tcPr>
            <w:tcW w:w="1128" w:type="dxa"/>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ΑΞΙΟΛ.</w:t>
            </w:r>
          </w:p>
        </w:tc>
        <w:tc>
          <w:tcPr>
            <w:tcW w:w="1128" w:type="dxa"/>
            <w:gridSpan w:val="2"/>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ΠΡΟΓΡ.</w:t>
            </w:r>
          </w:p>
        </w:tc>
        <w:tc>
          <w:tcPr>
            <w:tcW w:w="1230" w:type="dxa"/>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ΑΞΙΟΛ.</w:t>
            </w:r>
          </w:p>
        </w:tc>
        <w:tc>
          <w:tcPr>
            <w:tcW w:w="5095" w:type="dxa"/>
            <w:gridSpan w:val="2"/>
            <w:vMerge/>
            <w:tcBorders>
              <w:top w:val="nil"/>
              <w:left w:val="single" w:sz="4" w:space="0" w:color="000000"/>
              <w:bottom w:val="single" w:sz="4" w:space="0" w:color="000000"/>
              <w:right w:val="nil"/>
            </w:tcBorders>
            <w:vAlign w:val="center"/>
          </w:tcPr>
          <w:p w:rsidR="00BB42D9" w:rsidRDefault="00BB42D9" w:rsidP="00A4191E">
            <w:pPr>
              <w:rPr>
                <w:rFonts w:ascii="Arial" w:hAnsi="Arial" w:cs="Arial"/>
                <w:b/>
                <w:sz w:val="20"/>
                <w:lang w:eastAsia="ar-SA"/>
              </w:rPr>
            </w:pPr>
          </w:p>
        </w:tc>
      </w:tr>
      <w:tr w:rsidR="00BB42D9" w:rsidTr="00A4191E">
        <w:trPr>
          <w:trHeight w:val="190"/>
        </w:trPr>
        <w:tc>
          <w:tcPr>
            <w:tcW w:w="84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13501" w:type="dxa"/>
            <w:gridSpan w:val="9"/>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b/>
                <w:sz w:val="20"/>
                <w:lang w:eastAsia="ar-SA"/>
              </w:rPr>
            </w:pPr>
            <w:r>
              <w:rPr>
                <w:rFonts w:ascii="Arial" w:hAnsi="Arial" w:cs="Arial"/>
                <w:b/>
                <w:sz w:val="20"/>
                <w:lang w:eastAsia="ar-SA"/>
              </w:rPr>
              <w:t>ΚΟΙΝΟΙ ΧΩΡΟΙ</w:t>
            </w:r>
          </w:p>
        </w:tc>
      </w:tr>
      <w:tr w:rsidR="00BB42D9" w:rsidTr="00A4191E">
        <w:trPr>
          <w:trHeight w:val="355"/>
        </w:trPr>
        <w:tc>
          <w:tcPr>
            <w:tcW w:w="84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3792"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ΚΑΘΑΡΙΣΜΑ ΕΠΙΦΑΝΕΙΩΝ, ΕΠΙΠΛΩΝ ΣΥΣΚΕΥΩΝ &amp; ΝΤΟΥΛΑΠΙΩΝ</w:t>
            </w:r>
          </w:p>
        </w:tc>
        <w:tc>
          <w:tcPr>
            <w:tcW w:w="1128"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p>
        </w:tc>
        <w:tc>
          <w:tcPr>
            <w:tcW w:w="1128"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28"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5095" w:type="dxa"/>
            <w:gridSpan w:val="2"/>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Απολύμανση όπου απαιτείται</w:t>
            </w:r>
          </w:p>
        </w:tc>
      </w:tr>
      <w:tr w:rsidR="00BB42D9" w:rsidTr="00A4191E">
        <w:trPr>
          <w:trHeight w:val="232"/>
        </w:trPr>
        <w:tc>
          <w:tcPr>
            <w:tcW w:w="84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3792"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ΠΛΥΣΙΜΟ ΝΙΠΤΗΡΩΝ</w:t>
            </w:r>
          </w:p>
        </w:tc>
        <w:tc>
          <w:tcPr>
            <w:tcW w:w="1128"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p>
        </w:tc>
        <w:tc>
          <w:tcPr>
            <w:tcW w:w="1128"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28"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5095" w:type="dxa"/>
            <w:gridSpan w:val="2"/>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sz w:val="20"/>
                <w:lang w:eastAsia="ar-SA"/>
              </w:rPr>
            </w:pPr>
          </w:p>
        </w:tc>
      </w:tr>
      <w:tr w:rsidR="00BB42D9" w:rsidTr="00A4191E">
        <w:trPr>
          <w:trHeight w:val="232"/>
        </w:trPr>
        <w:tc>
          <w:tcPr>
            <w:tcW w:w="84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3792"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ΚΑΘΑΡΙΣΜΟΣ ΤΖΑΜΙΩΝ ΕΣΩΤΕΡΙΚΑ</w:t>
            </w:r>
          </w:p>
        </w:tc>
        <w:tc>
          <w:tcPr>
            <w:tcW w:w="1128"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p>
        </w:tc>
        <w:tc>
          <w:tcPr>
            <w:tcW w:w="1128"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28"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5095" w:type="dxa"/>
            <w:gridSpan w:val="2"/>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sz w:val="20"/>
                <w:lang w:eastAsia="ar-SA"/>
              </w:rPr>
            </w:pPr>
          </w:p>
        </w:tc>
      </w:tr>
      <w:tr w:rsidR="00BB42D9" w:rsidTr="00A4191E">
        <w:trPr>
          <w:trHeight w:val="223"/>
        </w:trPr>
        <w:tc>
          <w:tcPr>
            <w:tcW w:w="84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3792"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ΑΠΟΚΟΜΙΔΗ ΑΠΟΡΡΙΜΜΑΤΩΝ</w:t>
            </w:r>
          </w:p>
        </w:tc>
        <w:tc>
          <w:tcPr>
            <w:tcW w:w="1128"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X</w:t>
            </w:r>
          </w:p>
        </w:tc>
        <w:tc>
          <w:tcPr>
            <w:tcW w:w="1128"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28"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5095" w:type="dxa"/>
            <w:gridSpan w:val="2"/>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Πλύσιμο καλαθιών όταν απαιτείται</w:t>
            </w:r>
          </w:p>
        </w:tc>
      </w:tr>
      <w:tr w:rsidR="00BB42D9" w:rsidTr="00A4191E">
        <w:trPr>
          <w:trHeight w:val="363"/>
        </w:trPr>
        <w:tc>
          <w:tcPr>
            <w:tcW w:w="84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3792"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ΣΚΟΥΠΙΣΜΑ ΣΦΟΥΓΓΑΡΙΣΜΑ  ΔΑΠΕΔΟΥ</w:t>
            </w:r>
          </w:p>
        </w:tc>
        <w:tc>
          <w:tcPr>
            <w:tcW w:w="1128"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p>
        </w:tc>
        <w:tc>
          <w:tcPr>
            <w:tcW w:w="1128"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28"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5095" w:type="dxa"/>
            <w:gridSpan w:val="2"/>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Απολύμανση όπου απαιτείται</w:t>
            </w:r>
          </w:p>
        </w:tc>
      </w:tr>
      <w:tr w:rsidR="00BB42D9" w:rsidTr="00A4191E">
        <w:trPr>
          <w:trHeight w:val="97"/>
        </w:trPr>
        <w:tc>
          <w:tcPr>
            <w:tcW w:w="84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3792"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b/>
                <w:bCs/>
                <w:i/>
                <w:iCs/>
                <w:sz w:val="20"/>
                <w:lang w:eastAsia="ar-SA"/>
              </w:rPr>
            </w:pPr>
            <w:r>
              <w:rPr>
                <w:rFonts w:ascii="Arial" w:hAnsi="Arial" w:cs="Arial"/>
                <w:b/>
                <w:sz w:val="20"/>
                <w:lang w:eastAsia="ar-SA"/>
              </w:rPr>
              <w:t>ΤΟΥΑΛΕΤΕΣ - ΜΠΑΝΙΑ</w:t>
            </w:r>
          </w:p>
        </w:tc>
        <w:tc>
          <w:tcPr>
            <w:tcW w:w="1128"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p>
        </w:tc>
        <w:tc>
          <w:tcPr>
            <w:tcW w:w="1128"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28"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p>
        </w:tc>
        <w:tc>
          <w:tcPr>
            <w:tcW w:w="1230"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5095" w:type="dxa"/>
            <w:gridSpan w:val="2"/>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sz w:val="20"/>
                <w:lang w:eastAsia="ar-SA"/>
              </w:rPr>
            </w:pPr>
          </w:p>
        </w:tc>
      </w:tr>
      <w:tr w:rsidR="00BB42D9" w:rsidTr="00A4191E">
        <w:trPr>
          <w:trHeight w:val="430"/>
        </w:trPr>
        <w:tc>
          <w:tcPr>
            <w:tcW w:w="84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3792"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ΑΠΟΚΟΜΙΔΗ ΑΠΟΡΡΙΜΜΑΤΩΝ – ΠΛΥΣΙΜΟ ΚΑΔΩΝ</w:t>
            </w:r>
          </w:p>
        </w:tc>
        <w:tc>
          <w:tcPr>
            <w:tcW w:w="1128" w:type="dxa"/>
            <w:tcBorders>
              <w:top w:val="nil"/>
              <w:left w:val="single" w:sz="4" w:space="0" w:color="000000"/>
              <w:bottom w:val="single" w:sz="4" w:space="0" w:color="000000"/>
              <w:right w:val="nil"/>
            </w:tcBorders>
            <w:vAlign w:val="center"/>
          </w:tcPr>
          <w:p w:rsidR="00BB42D9" w:rsidRDefault="00BB42D9" w:rsidP="00A4191E">
            <w:pPr>
              <w:pStyle w:val="8"/>
              <w:numPr>
                <w:ilvl w:val="0"/>
                <w:numId w:val="0"/>
              </w:numPr>
              <w:tabs>
                <w:tab w:val="left" w:pos="0"/>
              </w:tabs>
              <w:suppressAutoHyphens/>
              <w:snapToGrid w:val="0"/>
              <w:jc w:val="center"/>
              <w:rPr>
                <w:rFonts w:ascii="Arial" w:hAnsi="Arial"/>
                <w:b/>
                <w:i w:val="0"/>
                <w:sz w:val="20"/>
                <w:szCs w:val="20"/>
                <w:lang w:eastAsia="ar-SA"/>
              </w:rPr>
            </w:pPr>
            <w:r>
              <w:rPr>
                <w:rFonts w:ascii="Arial" w:hAnsi="Arial"/>
                <w:b/>
                <w:i w:val="0"/>
                <w:sz w:val="20"/>
                <w:szCs w:val="20"/>
                <w:lang w:eastAsia="ar-SA"/>
              </w:rPr>
              <w:t>2Χ</w:t>
            </w:r>
          </w:p>
        </w:tc>
        <w:tc>
          <w:tcPr>
            <w:tcW w:w="1128"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28"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5095" w:type="dxa"/>
            <w:gridSpan w:val="2"/>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sz w:val="20"/>
                <w:lang w:eastAsia="ar-SA"/>
              </w:rPr>
            </w:pPr>
          </w:p>
        </w:tc>
      </w:tr>
      <w:tr w:rsidR="00BB42D9" w:rsidTr="00A4191E">
        <w:trPr>
          <w:trHeight w:val="421"/>
        </w:trPr>
        <w:tc>
          <w:tcPr>
            <w:tcW w:w="84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3792"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ΠΛΥΣΙΜΟ – ΑΠΟΛΥΜΑΝΣΗ ΕΙΔΩΝ ΥΓΙΕΙΝΗΣ</w:t>
            </w:r>
          </w:p>
        </w:tc>
        <w:tc>
          <w:tcPr>
            <w:tcW w:w="1128" w:type="dxa"/>
            <w:tcBorders>
              <w:top w:val="nil"/>
              <w:left w:val="single" w:sz="4" w:space="0" w:color="000000"/>
              <w:bottom w:val="single" w:sz="4" w:space="0" w:color="000000"/>
              <w:right w:val="nil"/>
            </w:tcBorders>
            <w:vAlign w:val="center"/>
          </w:tcPr>
          <w:p w:rsidR="00BB42D9" w:rsidRDefault="00BB42D9" w:rsidP="00A4191E">
            <w:pPr>
              <w:pStyle w:val="7"/>
              <w:numPr>
                <w:ilvl w:val="0"/>
                <w:numId w:val="0"/>
              </w:numPr>
              <w:tabs>
                <w:tab w:val="left" w:pos="0"/>
              </w:tabs>
              <w:suppressAutoHyphens/>
              <w:snapToGrid w:val="0"/>
              <w:jc w:val="center"/>
              <w:rPr>
                <w:rFonts w:ascii="Arial" w:hAnsi="Arial"/>
                <w:b/>
                <w:sz w:val="20"/>
                <w:szCs w:val="20"/>
                <w:lang w:eastAsia="ar-SA"/>
              </w:rPr>
            </w:pPr>
            <w:r>
              <w:rPr>
                <w:rFonts w:ascii="Arial" w:hAnsi="Arial"/>
                <w:b/>
                <w:sz w:val="20"/>
                <w:szCs w:val="20"/>
                <w:lang w:eastAsia="ar-SA"/>
              </w:rPr>
              <w:t>2Χ</w:t>
            </w:r>
          </w:p>
        </w:tc>
        <w:tc>
          <w:tcPr>
            <w:tcW w:w="1128"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28"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5095" w:type="dxa"/>
            <w:gridSpan w:val="2"/>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sz w:val="20"/>
                <w:lang w:eastAsia="ar-SA"/>
              </w:rPr>
            </w:pPr>
          </w:p>
        </w:tc>
      </w:tr>
      <w:tr w:rsidR="00BB42D9" w:rsidTr="00A4191E">
        <w:trPr>
          <w:trHeight w:val="363"/>
        </w:trPr>
        <w:tc>
          <w:tcPr>
            <w:tcW w:w="84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3792"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ΣΚΟΥΠΙΣΜΑ ΣΦΟΥΓΓΑΡΙΣΜΑ ΔΑΠΕΔΟΥ</w:t>
            </w:r>
          </w:p>
        </w:tc>
        <w:tc>
          <w:tcPr>
            <w:tcW w:w="1128"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eastAsia="ar-SA"/>
              </w:rPr>
              <w:t>2</w:t>
            </w:r>
            <w:r>
              <w:rPr>
                <w:rFonts w:ascii="Arial" w:hAnsi="Arial" w:cs="Arial"/>
                <w:b/>
                <w:bCs/>
                <w:sz w:val="20"/>
                <w:lang w:val="en-US" w:eastAsia="ar-SA"/>
              </w:rPr>
              <w:t>X</w:t>
            </w:r>
          </w:p>
        </w:tc>
        <w:tc>
          <w:tcPr>
            <w:tcW w:w="1128"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28"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X</w:t>
            </w:r>
          </w:p>
        </w:tc>
        <w:tc>
          <w:tcPr>
            <w:tcW w:w="1230"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5095" w:type="dxa"/>
            <w:gridSpan w:val="2"/>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sz w:val="20"/>
                <w:lang w:eastAsia="ar-SA"/>
              </w:rPr>
            </w:pPr>
          </w:p>
        </w:tc>
      </w:tr>
      <w:tr w:rsidR="00BB42D9" w:rsidTr="00A4191E">
        <w:trPr>
          <w:cantSplit/>
          <w:trHeight w:hRule="exact" w:val="482"/>
        </w:trPr>
        <w:tc>
          <w:tcPr>
            <w:tcW w:w="84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3792" w:type="dxa"/>
            <w:gridSpan w:val="2"/>
            <w:tcBorders>
              <w:top w:val="nil"/>
              <w:left w:val="single" w:sz="4" w:space="0" w:color="000000"/>
              <w:bottom w:val="single" w:sz="4" w:space="0" w:color="000000"/>
              <w:right w:val="nil"/>
            </w:tcBorders>
            <w:vAlign w:val="center"/>
          </w:tcPr>
          <w:p w:rsidR="00BB42D9" w:rsidRDefault="00BB42D9" w:rsidP="00A4191E">
            <w:pPr>
              <w:pStyle w:val="7"/>
              <w:numPr>
                <w:ilvl w:val="0"/>
                <w:numId w:val="0"/>
              </w:numPr>
              <w:tabs>
                <w:tab w:val="left" w:pos="0"/>
              </w:tabs>
              <w:suppressAutoHyphens/>
              <w:snapToGrid w:val="0"/>
              <w:rPr>
                <w:rFonts w:ascii="Arial" w:hAnsi="Arial"/>
                <w:b/>
                <w:sz w:val="20"/>
                <w:szCs w:val="20"/>
                <w:lang w:eastAsia="ar-SA"/>
              </w:rPr>
            </w:pPr>
            <w:r>
              <w:rPr>
                <w:rFonts w:ascii="Arial" w:hAnsi="Arial"/>
                <w:b/>
                <w:sz w:val="20"/>
                <w:szCs w:val="20"/>
                <w:lang w:eastAsia="ar-SA"/>
              </w:rPr>
              <w:t>ΚΛΙΜΑΚΑ ΑΞΙΟΛΟΓΗΣΗΣ</w:t>
            </w:r>
          </w:p>
        </w:tc>
        <w:tc>
          <w:tcPr>
            <w:tcW w:w="9709" w:type="dxa"/>
            <w:gridSpan w:val="7"/>
            <w:vMerge w:val="restart"/>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b/>
                <w:bCs/>
                <w:sz w:val="20"/>
                <w:lang w:eastAsia="ar-SA"/>
              </w:rPr>
            </w:pPr>
            <w:r>
              <w:rPr>
                <w:rFonts w:ascii="Arial" w:hAnsi="Arial" w:cs="Arial"/>
                <w:b/>
                <w:bCs/>
                <w:sz w:val="20"/>
                <w:lang w:eastAsia="ar-SA"/>
              </w:rPr>
              <w:t>ΓΕΝΙΚΕΣ ΠΑΡΑΤΗΡΗΣΕΙΣ:</w:t>
            </w:r>
          </w:p>
          <w:p w:rsidR="00BB42D9" w:rsidRDefault="00BB42D9" w:rsidP="00BB42D9">
            <w:pPr>
              <w:numPr>
                <w:ilvl w:val="0"/>
                <w:numId w:val="17"/>
              </w:numPr>
              <w:tabs>
                <w:tab w:val="left" w:pos="470"/>
              </w:tabs>
              <w:suppressAutoHyphens/>
              <w:ind w:left="470"/>
              <w:rPr>
                <w:rFonts w:ascii="Arial" w:hAnsi="Arial" w:cs="Arial"/>
                <w:sz w:val="20"/>
                <w:lang w:eastAsia="ar-SA"/>
              </w:rPr>
            </w:pPr>
            <w:r>
              <w:rPr>
                <w:rFonts w:ascii="Arial" w:hAnsi="Arial" w:cs="Arial"/>
                <w:sz w:val="20"/>
                <w:lang w:eastAsia="ar-SA"/>
              </w:rPr>
              <w:t xml:space="preserve">Ανεξαρτήτως του ημερησίου προγραμματισμού η καθαριότητα και η απολύμανση των χώρων επαναλαμβάνονται όταν έκτακτες ανάγκες το απαιτούν. </w:t>
            </w:r>
          </w:p>
          <w:p w:rsidR="00BB42D9" w:rsidRDefault="00BB42D9" w:rsidP="00BB42D9">
            <w:pPr>
              <w:numPr>
                <w:ilvl w:val="0"/>
                <w:numId w:val="17"/>
              </w:numPr>
              <w:tabs>
                <w:tab w:val="left" w:pos="470"/>
              </w:tabs>
              <w:suppressAutoHyphens/>
              <w:ind w:left="470"/>
              <w:rPr>
                <w:rFonts w:ascii="Arial" w:hAnsi="Arial" w:cs="Arial"/>
                <w:sz w:val="20"/>
                <w:lang w:eastAsia="ar-SA"/>
              </w:rPr>
            </w:pPr>
            <w:r>
              <w:rPr>
                <w:rFonts w:ascii="Arial" w:hAnsi="Arial" w:cs="Arial"/>
                <w:sz w:val="20"/>
                <w:lang w:eastAsia="ar-SA"/>
              </w:rPr>
              <w:t>Ο υπεύθυνος του τμήματος θα πρέπει να μεριμνά ώστε το παρών έντυπο να περιέρχεται εβδομαδιαίως, ευκρινώς συμπληρωμένο στον υπεύθυνο επιστασίας</w:t>
            </w:r>
          </w:p>
          <w:p w:rsidR="00BB42D9" w:rsidRDefault="00BB42D9" w:rsidP="00BB42D9">
            <w:pPr>
              <w:numPr>
                <w:ilvl w:val="0"/>
                <w:numId w:val="17"/>
              </w:numPr>
              <w:tabs>
                <w:tab w:val="left" w:pos="470"/>
              </w:tabs>
              <w:suppressAutoHyphens/>
              <w:ind w:left="470"/>
              <w:rPr>
                <w:rFonts w:ascii="Arial" w:hAnsi="Arial" w:cs="Arial"/>
                <w:sz w:val="20"/>
                <w:lang w:eastAsia="ar-SA"/>
              </w:rPr>
            </w:pPr>
            <w:r>
              <w:rPr>
                <w:rFonts w:ascii="Arial" w:hAnsi="Arial" w:cs="Arial"/>
                <w:sz w:val="20"/>
                <w:lang w:eastAsia="ar-SA"/>
              </w:rPr>
              <w:t xml:space="preserve">Για οποιαδήποτε πληροφορία σχετικά με το παρών έντυπο επικοινωνήστε με τον υπεύθυνο επιστασίας. </w:t>
            </w:r>
          </w:p>
        </w:tc>
      </w:tr>
      <w:tr w:rsidR="00BB42D9" w:rsidTr="00A4191E">
        <w:trPr>
          <w:cantSplit/>
          <w:trHeight w:hRule="exact" w:val="332"/>
        </w:trPr>
        <w:tc>
          <w:tcPr>
            <w:tcW w:w="84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2663" w:type="dxa"/>
            <w:tcBorders>
              <w:top w:val="nil"/>
              <w:left w:val="single" w:sz="4" w:space="0" w:color="000000"/>
              <w:bottom w:val="single" w:sz="4" w:space="0" w:color="000000"/>
              <w:right w:val="nil"/>
            </w:tcBorders>
            <w:vAlign w:val="center"/>
          </w:tcPr>
          <w:p w:rsidR="00BB42D9" w:rsidRDefault="00BB42D9" w:rsidP="00A4191E">
            <w:pPr>
              <w:pStyle w:val="6"/>
              <w:keepNext/>
              <w:numPr>
                <w:ilvl w:val="0"/>
                <w:numId w:val="0"/>
              </w:numPr>
              <w:suppressAutoHyphens/>
              <w:snapToGrid w:val="0"/>
              <w:spacing w:before="0" w:after="0"/>
              <w:ind w:left="1152" w:hanging="1152"/>
              <w:jc w:val="both"/>
              <w:rPr>
                <w:rFonts w:ascii="Arial" w:hAnsi="Arial"/>
                <w:sz w:val="20"/>
                <w:szCs w:val="20"/>
                <w:lang w:eastAsia="ar-SA"/>
              </w:rPr>
            </w:pPr>
            <w:r>
              <w:rPr>
                <w:rFonts w:ascii="Arial" w:hAnsi="Arial"/>
                <w:sz w:val="20"/>
                <w:szCs w:val="20"/>
                <w:lang w:eastAsia="ar-SA"/>
              </w:rPr>
              <w:t xml:space="preserve">ΙΚΑΝΟΠΟΙΗΤΙΚΗ </w:t>
            </w:r>
          </w:p>
        </w:tc>
        <w:tc>
          <w:tcPr>
            <w:tcW w:w="1129" w:type="dxa"/>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b/>
                <w:bCs/>
                <w:sz w:val="20"/>
                <w:lang w:eastAsia="ar-SA"/>
              </w:rPr>
            </w:pPr>
          </w:p>
        </w:tc>
        <w:tc>
          <w:tcPr>
            <w:tcW w:w="9709" w:type="dxa"/>
            <w:gridSpan w:val="7"/>
            <w:vMerge/>
            <w:tcBorders>
              <w:top w:val="nil"/>
              <w:left w:val="single" w:sz="4" w:space="0" w:color="000000"/>
              <w:bottom w:val="single" w:sz="4" w:space="0" w:color="000000"/>
              <w:right w:val="nil"/>
            </w:tcBorders>
            <w:vAlign w:val="center"/>
          </w:tcPr>
          <w:p w:rsidR="00BB42D9" w:rsidRDefault="00BB42D9" w:rsidP="00A4191E">
            <w:pPr>
              <w:rPr>
                <w:rFonts w:ascii="Arial" w:hAnsi="Arial" w:cs="Arial"/>
                <w:sz w:val="20"/>
                <w:lang w:eastAsia="ar-SA"/>
              </w:rPr>
            </w:pPr>
          </w:p>
        </w:tc>
      </w:tr>
      <w:tr w:rsidR="00BB42D9" w:rsidTr="00A4191E">
        <w:trPr>
          <w:cantSplit/>
          <w:trHeight w:hRule="exact" w:val="332"/>
        </w:trPr>
        <w:tc>
          <w:tcPr>
            <w:tcW w:w="84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2663" w:type="dxa"/>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b/>
                <w:bCs/>
                <w:sz w:val="20"/>
                <w:lang w:eastAsia="ar-SA"/>
              </w:rPr>
            </w:pPr>
            <w:r>
              <w:rPr>
                <w:rFonts w:ascii="Arial" w:hAnsi="Arial" w:cs="Arial"/>
                <w:b/>
                <w:bCs/>
                <w:sz w:val="20"/>
                <w:lang w:eastAsia="ar-SA"/>
              </w:rPr>
              <w:t>ΜΕΤΡΙΑ</w:t>
            </w:r>
          </w:p>
        </w:tc>
        <w:tc>
          <w:tcPr>
            <w:tcW w:w="1129" w:type="dxa"/>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b/>
                <w:bCs/>
                <w:sz w:val="20"/>
                <w:lang w:eastAsia="ar-SA"/>
              </w:rPr>
            </w:pPr>
          </w:p>
        </w:tc>
        <w:tc>
          <w:tcPr>
            <w:tcW w:w="9709" w:type="dxa"/>
            <w:gridSpan w:val="7"/>
            <w:vMerge/>
            <w:tcBorders>
              <w:top w:val="nil"/>
              <w:left w:val="single" w:sz="4" w:space="0" w:color="000000"/>
              <w:bottom w:val="single" w:sz="4" w:space="0" w:color="000000"/>
              <w:right w:val="nil"/>
            </w:tcBorders>
            <w:vAlign w:val="center"/>
          </w:tcPr>
          <w:p w:rsidR="00BB42D9" w:rsidRDefault="00BB42D9" w:rsidP="00A4191E">
            <w:pPr>
              <w:rPr>
                <w:rFonts w:ascii="Arial" w:hAnsi="Arial" w:cs="Arial"/>
                <w:sz w:val="20"/>
                <w:lang w:eastAsia="ar-SA"/>
              </w:rPr>
            </w:pPr>
          </w:p>
        </w:tc>
      </w:tr>
      <w:tr w:rsidR="00BB42D9" w:rsidTr="00A4191E">
        <w:trPr>
          <w:cantSplit/>
          <w:trHeight w:hRule="exact" w:val="612"/>
        </w:trPr>
        <w:tc>
          <w:tcPr>
            <w:tcW w:w="84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2663" w:type="dxa"/>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b/>
                <w:bCs/>
                <w:sz w:val="20"/>
                <w:lang w:eastAsia="ar-SA"/>
              </w:rPr>
            </w:pPr>
            <w:r>
              <w:rPr>
                <w:rFonts w:ascii="Arial" w:hAnsi="Arial" w:cs="Arial"/>
                <w:b/>
                <w:bCs/>
                <w:sz w:val="20"/>
                <w:lang w:eastAsia="ar-SA"/>
              </w:rPr>
              <w:t>ΚΑΚΗ</w:t>
            </w:r>
          </w:p>
        </w:tc>
        <w:tc>
          <w:tcPr>
            <w:tcW w:w="1129" w:type="dxa"/>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b/>
                <w:bCs/>
                <w:sz w:val="20"/>
                <w:lang w:eastAsia="ar-SA"/>
              </w:rPr>
            </w:pPr>
          </w:p>
        </w:tc>
        <w:tc>
          <w:tcPr>
            <w:tcW w:w="9709" w:type="dxa"/>
            <w:gridSpan w:val="7"/>
            <w:vMerge/>
            <w:tcBorders>
              <w:top w:val="nil"/>
              <w:left w:val="single" w:sz="4" w:space="0" w:color="000000"/>
              <w:bottom w:val="single" w:sz="4" w:space="0" w:color="000000"/>
              <w:right w:val="nil"/>
            </w:tcBorders>
            <w:vAlign w:val="center"/>
          </w:tcPr>
          <w:p w:rsidR="00BB42D9" w:rsidRDefault="00BB42D9" w:rsidP="00A4191E">
            <w:pPr>
              <w:rPr>
                <w:rFonts w:ascii="Arial" w:hAnsi="Arial" w:cs="Arial"/>
                <w:sz w:val="20"/>
                <w:lang w:eastAsia="ar-SA"/>
              </w:rPr>
            </w:pPr>
          </w:p>
        </w:tc>
      </w:tr>
      <w:tr w:rsidR="00BB42D9" w:rsidTr="00A4191E">
        <w:trPr>
          <w:cantSplit/>
          <w:trHeight w:val="594"/>
        </w:trPr>
        <w:tc>
          <w:tcPr>
            <w:tcW w:w="841"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32"/>
                <w:szCs w:val="28"/>
              </w:rPr>
            </w:pPr>
          </w:p>
        </w:tc>
        <w:tc>
          <w:tcPr>
            <w:tcW w:w="3792" w:type="dxa"/>
            <w:gridSpan w:val="2"/>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Ο ΥΠΕΥΘΥΝΟΣ ΤΜΗΜΑΤΟΣ</w:t>
            </w:r>
          </w:p>
        </w:tc>
        <w:tc>
          <w:tcPr>
            <w:tcW w:w="4614" w:type="dxa"/>
            <w:gridSpan w:val="5"/>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p>
        </w:tc>
        <w:tc>
          <w:tcPr>
            <w:tcW w:w="5095" w:type="dxa"/>
            <w:gridSpan w:val="2"/>
            <w:tcBorders>
              <w:top w:val="nil"/>
              <w:left w:val="single" w:sz="4" w:space="0" w:color="000000"/>
              <w:bottom w:val="single" w:sz="4" w:space="0" w:color="000000"/>
              <w:right w:val="single" w:sz="4" w:space="0" w:color="000000"/>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Ο ΥΠΕΥΘΥΝΟΣ ΓΙΑ ΤΗΝ ΠΑΡΑΛΑΒΗ</w:t>
            </w:r>
          </w:p>
        </w:tc>
      </w:tr>
    </w:tbl>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tbl>
      <w:tblPr>
        <w:tblW w:w="0" w:type="auto"/>
        <w:tblInd w:w="959" w:type="dxa"/>
        <w:tblLayout w:type="fixed"/>
        <w:tblLook w:val="0000"/>
      </w:tblPr>
      <w:tblGrid>
        <w:gridCol w:w="848"/>
        <w:gridCol w:w="3117"/>
        <w:gridCol w:w="1199"/>
        <w:gridCol w:w="1199"/>
        <w:gridCol w:w="1199"/>
        <w:gridCol w:w="1199"/>
        <w:gridCol w:w="1308"/>
        <w:gridCol w:w="4249"/>
      </w:tblGrid>
      <w:tr w:rsidR="00BB42D9" w:rsidTr="00A4191E">
        <w:trPr>
          <w:cantSplit/>
          <w:trHeight w:hRule="exact" w:val="379"/>
        </w:trPr>
        <w:tc>
          <w:tcPr>
            <w:tcW w:w="848" w:type="dxa"/>
            <w:vMerge w:val="restart"/>
            <w:tcBorders>
              <w:top w:val="single" w:sz="4" w:space="0" w:color="000000"/>
              <w:left w:val="single" w:sz="4" w:space="0" w:color="000000"/>
              <w:bottom w:val="single" w:sz="4" w:space="0" w:color="000000"/>
              <w:right w:val="single" w:sz="4" w:space="0" w:color="000000"/>
            </w:tcBorders>
            <w:textDirection w:val="btLr"/>
          </w:tcPr>
          <w:p w:rsidR="00BB42D9" w:rsidRDefault="00BB42D9" w:rsidP="00A4191E">
            <w:pPr>
              <w:pStyle w:val="1"/>
              <w:numPr>
                <w:ilvl w:val="0"/>
                <w:numId w:val="0"/>
              </w:numPr>
              <w:tabs>
                <w:tab w:val="left" w:pos="0"/>
              </w:tabs>
              <w:suppressAutoHyphens/>
              <w:snapToGrid w:val="0"/>
              <w:spacing w:before="0" w:after="0"/>
              <w:ind w:left="113" w:right="113"/>
              <w:jc w:val="center"/>
              <w:rPr>
                <w:kern w:val="2"/>
                <w:sz w:val="20"/>
                <w:szCs w:val="20"/>
                <w:lang w:eastAsia="ar-SA"/>
              </w:rPr>
            </w:pPr>
            <w:r>
              <w:rPr>
                <w:sz w:val="28"/>
                <w:szCs w:val="28"/>
              </w:rPr>
              <w:t>ΝΟΣΟΚΟΜΕΙΟ ………………………</w:t>
            </w:r>
          </w:p>
        </w:tc>
        <w:tc>
          <w:tcPr>
            <w:tcW w:w="13469" w:type="dxa"/>
            <w:gridSpan w:val="7"/>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pStyle w:val="1"/>
              <w:numPr>
                <w:ilvl w:val="0"/>
                <w:numId w:val="0"/>
              </w:numPr>
              <w:tabs>
                <w:tab w:val="left" w:pos="0"/>
              </w:tabs>
              <w:suppressAutoHyphens/>
              <w:snapToGrid w:val="0"/>
              <w:spacing w:before="0" w:after="0"/>
              <w:rPr>
                <w:kern w:val="2"/>
                <w:sz w:val="20"/>
                <w:szCs w:val="20"/>
                <w:lang w:eastAsia="ar-SA"/>
              </w:rPr>
            </w:pPr>
            <w:r>
              <w:rPr>
                <w:kern w:val="2"/>
                <w:sz w:val="20"/>
                <w:szCs w:val="20"/>
                <w:lang w:eastAsia="ar-SA"/>
              </w:rPr>
              <w:t>Α-3.     ΗΜΕΡΗΣΙΟΣ ΠΡΟΓΡΑΜΜΑΤΙΣΜΟΣ ΚΑΙ ΑΞΙΟΛΟΓΗΣΗ ΚΑΘΑΡΙΟΤΗΤΑΣ (ΕΝΔΕΙΚΤΙΚΑ)</w:t>
            </w:r>
          </w:p>
        </w:tc>
      </w:tr>
      <w:tr w:rsidR="00BB42D9" w:rsidTr="00A4191E">
        <w:trPr>
          <w:cantSplit/>
          <w:trHeight w:val="484"/>
        </w:trPr>
        <w:tc>
          <w:tcPr>
            <w:tcW w:w="848"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6714" w:type="dxa"/>
            <w:gridSpan w:val="4"/>
            <w:tcBorders>
              <w:top w:val="nil"/>
              <w:left w:val="single" w:sz="4" w:space="0" w:color="000000"/>
              <w:bottom w:val="single" w:sz="4" w:space="0" w:color="000000"/>
              <w:right w:val="nil"/>
            </w:tcBorders>
          </w:tcPr>
          <w:p w:rsidR="00BB42D9" w:rsidRDefault="00BB42D9" w:rsidP="00A4191E">
            <w:pPr>
              <w:snapToGrid w:val="0"/>
              <w:rPr>
                <w:rFonts w:ascii="Arial" w:hAnsi="Arial" w:cs="Arial"/>
                <w:b/>
                <w:bCs/>
                <w:sz w:val="20"/>
                <w:lang w:eastAsia="ar-SA"/>
              </w:rPr>
            </w:pPr>
            <w:r>
              <w:rPr>
                <w:rFonts w:ascii="Arial" w:hAnsi="Arial" w:cs="Arial"/>
                <w:b/>
                <w:bCs/>
                <w:sz w:val="20"/>
                <w:lang w:eastAsia="ar-SA"/>
              </w:rPr>
              <w:t xml:space="preserve">ΧΩΡΟΣ: </w:t>
            </w:r>
            <w:r>
              <w:rPr>
                <w:rFonts w:ascii="Arial" w:hAnsi="Arial" w:cs="Arial"/>
                <w:b/>
                <w:bCs/>
                <w:sz w:val="20"/>
                <w:lang w:val="en-US" w:eastAsia="ar-SA"/>
              </w:rPr>
              <w:t>E</w:t>
            </w:r>
            <w:r>
              <w:rPr>
                <w:rFonts w:ascii="Arial" w:hAnsi="Arial" w:cs="Arial"/>
                <w:b/>
                <w:bCs/>
                <w:sz w:val="20"/>
                <w:lang w:eastAsia="ar-SA"/>
              </w:rPr>
              <w:t xml:space="preserve">ΕΠΕΙΓΟΝΤΑ ΠΕΡΙΣΤΑΤΙΚΑ (ΤΕΠ), </w:t>
            </w:r>
          </w:p>
          <w:p w:rsidR="00BB42D9" w:rsidRDefault="00BB42D9" w:rsidP="00A4191E">
            <w:pPr>
              <w:snapToGrid w:val="0"/>
              <w:rPr>
                <w:rFonts w:ascii="Arial" w:hAnsi="Arial" w:cs="Arial"/>
                <w:b/>
                <w:bCs/>
                <w:sz w:val="20"/>
                <w:lang w:eastAsia="ar-SA"/>
              </w:rPr>
            </w:pPr>
            <w:r>
              <w:rPr>
                <w:rFonts w:ascii="Arial" w:hAnsi="Arial" w:cs="Arial"/>
                <w:b/>
                <w:bCs/>
                <w:sz w:val="20"/>
                <w:lang w:eastAsia="ar-SA"/>
              </w:rPr>
              <w:t>ΑΙΜΟΔΥΝΑΜΙΚΟ, ΜΟΝΑΔΕΣ</w:t>
            </w:r>
          </w:p>
        </w:tc>
        <w:tc>
          <w:tcPr>
            <w:tcW w:w="2506" w:type="dxa"/>
            <w:gridSpan w:val="2"/>
            <w:tcBorders>
              <w:top w:val="nil"/>
              <w:left w:val="single" w:sz="4" w:space="0" w:color="000000"/>
              <w:bottom w:val="single" w:sz="4" w:space="0" w:color="000000"/>
              <w:right w:val="nil"/>
            </w:tcBorders>
          </w:tcPr>
          <w:p w:rsidR="00BB42D9" w:rsidRDefault="00BB42D9" w:rsidP="00A4191E">
            <w:pPr>
              <w:pStyle w:val="2"/>
              <w:numPr>
                <w:ilvl w:val="0"/>
                <w:numId w:val="0"/>
              </w:numPr>
              <w:tabs>
                <w:tab w:val="left" w:pos="0"/>
              </w:tabs>
              <w:suppressAutoHyphens/>
              <w:snapToGrid w:val="0"/>
              <w:spacing w:before="0" w:after="0"/>
              <w:rPr>
                <w:rFonts w:ascii="Arial" w:hAnsi="Arial" w:cs="Arial"/>
                <w:i w:val="0"/>
                <w:sz w:val="20"/>
                <w:szCs w:val="20"/>
                <w:lang w:eastAsia="ar-SA"/>
              </w:rPr>
            </w:pPr>
            <w:r>
              <w:rPr>
                <w:rFonts w:ascii="Arial" w:hAnsi="Arial" w:cs="Arial"/>
                <w:i w:val="0"/>
                <w:sz w:val="20"/>
                <w:szCs w:val="20"/>
                <w:lang w:eastAsia="ar-SA"/>
              </w:rPr>
              <w:t>ΚΩΔ.:</w:t>
            </w:r>
          </w:p>
        </w:tc>
        <w:tc>
          <w:tcPr>
            <w:tcW w:w="4249" w:type="dxa"/>
            <w:tcBorders>
              <w:top w:val="nil"/>
              <w:left w:val="single" w:sz="4" w:space="0" w:color="000000"/>
              <w:bottom w:val="single" w:sz="4" w:space="0" w:color="000000"/>
              <w:right w:val="single" w:sz="4" w:space="0" w:color="000000"/>
            </w:tcBorders>
          </w:tcPr>
          <w:p w:rsidR="00BB42D9" w:rsidRDefault="00BB42D9" w:rsidP="00A4191E">
            <w:pPr>
              <w:pStyle w:val="2"/>
              <w:numPr>
                <w:ilvl w:val="0"/>
                <w:numId w:val="0"/>
              </w:numPr>
              <w:tabs>
                <w:tab w:val="left" w:pos="0"/>
              </w:tabs>
              <w:suppressAutoHyphens/>
              <w:snapToGrid w:val="0"/>
              <w:spacing w:before="0" w:after="0"/>
              <w:rPr>
                <w:rFonts w:ascii="Arial" w:hAnsi="Arial" w:cs="Arial"/>
                <w:i w:val="0"/>
                <w:sz w:val="20"/>
                <w:szCs w:val="20"/>
                <w:lang w:eastAsia="ar-SA"/>
              </w:rPr>
            </w:pPr>
            <w:r>
              <w:rPr>
                <w:rFonts w:ascii="Arial" w:hAnsi="Arial" w:cs="Arial"/>
                <w:i w:val="0"/>
                <w:sz w:val="20"/>
                <w:szCs w:val="20"/>
                <w:lang w:eastAsia="ar-SA"/>
              </w:rPr>
              <w:t>ΗΜΕΡ/ΝΙΑ:</w:t>
            </w:r>
          </w:p>
        </w:tc>
      </w:tr>
      <w:tr w:rsidR="00BB42D9" w:rsidTr="00A4191E">
        <w:trPr>
          <w:cantSplit/>
          <w:trHeight w:val="332"/>
        </w:trPr>
        <w:tc>
          <w:tcPr>
            <w:tcW w:w="848"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316" w:type="dxa"/>
            <w:gridSpan w:val="2"/>
            <w:vMerge w:val="restart"/>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b/>
                <w:sz w:val="20"/>
                <w:lang w:eastAsia="ar-SA"/>
              </w:rPr>
            </w:pPr>
            <w:r>
              <w:rPr>
                <w:rFonts w:ascii="Arial" w:hAnsi="Arial" w:cs="Arial"/>
                <w:b/>
                <w:sz w:val="20"/>
                <w:lang w:eastAsia="ar-SA"/>
              </w:rPr>
              <w:t>ΕΡΓΑΣΙΕΣ</w:t>
            </w:r>
          </w:p>
        </w:tc>
        <w:tc>
          <w:tcPr>
            <w:tcW w:w="2398"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ΠΡΩΙ</w:t>
            </w:r>
          </w:p>
        </w:tc>
        <w:tc>
          <w:tcPr>
            <w:tcW w:w="2507"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ΑΠΟΓΕΥΜΑ</w:t>
            </w:r>
          </w:p>
        </w:tc>
        <w:tc>
          <w:tcPr>
            <w:tcW w:w="4248" w:type="dxa"/>
            <w:vMerge w:val="restart"/>
            <w:tcBorders>
              <w:top w:val="nil"/>
              <w:left w:val="single" w:sz="4" w:space="0" w:color="000000"/>
              <w:bottom w:val="single" w:sz="4" w:space="0" w:color="000000"/>
              <w:right w:val="single" w:sz="4" w:space="0" w:color="000000"/>
            </w:tcBorders>
          </w:tcPr>
          <w:p w:rsidR="00BB42D9" w:rsidRDefault="00BB42D9" w:rsidP="00A4191E">
            <w:pPr>
              <w:snapToGrid w:val="0"/>
              <w:jc w:val="center"/>
              <w:rPr>
                <w:rFonts w:ascii="Arial" w:hAnsi="Arial" w:cs="Arial"/>
                <w:b/>
                <w:sz w:val="20"/>
                <w:lang w:eastAsia="ar-SA"/>
              </w:rPr>
            </w:pPr>
            <w:r>
              <w:rPr>
                <w:rFonts w:ascii="Arial" w:hAnsi="Arial" w:cs="Arial"/>
                <w:b/>
                <w:sz w:val="20"/>
                <w:lang w:eastAsia="ar-SA"/>
              </w:rPr>
              <w:t>ΠΑΡΑΤΗΡΗΣΕΙΣ</w:t>
            </w:r>
          </w:p>
        </w:tc>
      </w:tr>
      <w:tr w:rsidR="00BB42D9" w:rsidTr="00A4191E">
        <w:trPr>
          <w:cantSplit/>
          <w:trHeight w:hRule="exact" w:val="286"/>
        </w:trPr>
        <w:tc>
          <w:tcPr>
            <w:tcW w:w="848"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316" w:type="dxa"/>
            <w:gridSpan w:val="2"/>
            <w:vMerge/>
            <w:tcBorders>
              <w:top w:val="nil"/>
              <w:left w:val="single" w:sz="4" w:space="0" w:color="000000"/>
              <w:bottom w:val="single" w:sz="4" w:space="0" w:color="000000"/>
              <w:right w:val="nil"/>
            </w:tcBorders>
            <w:vAlign w:val="center"/>
          </w:tcPr>
          <w:p w:rsidR="00BB42D9" w:rsidRDefault="00BB42D9" w:rsidP="00A4191E">
            <w:pPr>
              <w:rPr>
                <w:rFonts w:ascii="Arial" w:hAnsi="Arial" w:cs="Arial"/>
                <w:b/>
                <w:sz w:val="20"/>
                <w:lang w:eastAsia="ar-SA"/>
              </w:rPr>
            </w:pPr>
          </w:p>
        </w:tc>
        <w:tc>
          <w:tcPr>
            <w:tcW w:w="1199" w:type="dxa"/>
            <w:tcBorders>
              <w:top w:val="nil"/>
              <w:left w:val="single" w:sz="4" w:space="0" w:color="000000"/>
              <w:bottom w:val="single" w:sz="4" w:space="0" w:color="000000"/>
              <w:right w:val="nil"/>
            </w:tcBorders>
          </w:tcPr>
          <w:p w:rsidR="00BB42D9" w:rsidRDefault="00BB42D9" w:rsidP="00A4191E">
            <w:pPr>
              <w:pStyle w:val="4"/>
              <w:tabs>
                <w:tab w:val="left" w:pos="0"/>
              </w:tabs>
              <w:suppressAutoHyphens/>
              <w:snapToGrid w:val="0"/>
              <w:spacing w:before="0" w:after="0"/>
              <w:rPr>
                <w:rFonts w:ascii="Arial" w:hAnsi="Arial" w:cs="Arial"/>
                <w:b w:val="0"/>
                <w:sz w:val="20"/>
                <w:szCs w:val="20"/>
                <w:lang w:eastAsia="ar-SA"/>
              </w:rPr>
            </w:pPr>
            <w:r>
              <w:rPr>
                <w:rFonts w:ascii="Arial" w:hAnsi="Arial" w:cs="Arial"/>
                <w:b w:val="0"/>
                <w:sz w:val="20"/>
                <w:szCs w:val="20"/>
                <w:lang w:eastAsia="ar-SA"/>
              </w:rPr>
              <w:t>ΠΡΟΓΡ.</w:t>
            </w:r>
          </w:p>
        </w:tc>
        <w:tc>
          <w:tcPr>
            <w:tcW w:w="1199" w:type="dxa"/>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ΑΞΙΟΛ.</w:t>
            </w:r>
          </w:p>
        </w:tc>
        <w:tc>
          <w:tcPr>
            <w:tcW w:w="1199" w:type="dxa"/>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ΠΡΟΓΡ.</w:t>
            </w:r>
          </w:p>
        </w:tc>
        <w:tc>
          <w:tcPr>
            <w:tcW w:w="1308" w:type="dxa"/>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ΑΞΙΟΛ.</w:t>
            </w:r>
          </w:p>
        </w:tc>
        <w:tc>
          <w:tcPr>
            <w:tcW w:w="4249" w:type="dxa"/>
            <w:vMerge/>
            <w:tcBorders>
              <w:top w:val="nil"/>
              <w:left w:val="single" w:sz="4" w:space="0" w:color="000000"/>
              <w:bottom w:val="single" w:sz="4" w:space="0" w:color="000000"/>
              <w:right w:val="single" w:sz="4" w:space="0" w:color="000000"/>
            </w:tcBorders>
            <w:vAlign w:val="center"/>
          </w:tcPr>
          <w:p w:rsidR="00BB42D9" w:rsidRDefault="00BB42D9" w:rsidP="00A4191E">
            <w:pPr>
              <w:rPr>
                <w:rFonts w:ascii="Arial" w:hAnsi="Arial" w:cs="Arial"/>
                <w:b/>
                <w:sz w:val="20"/>
                <w:lang w:eastAsia="ar-SA"/>
              </w:rPr>
            </w:pPr>
          </w:p>
        </w:tc>
      </w:tr>
      <w:tr w:rsidR="00BB42D9" w:rsidTr="00A4191E">
        <w:trPr>
          <w:cantSplit/>
          <w:trHeight w:val="400"/>
        </w:trPr>
        <w:tc>
          <w:tcPr>
            <w:tcW w:w="848"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316"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b/>
                <w:sz w:val="20"/>
                <w:lang w:eastAsia="ar-SA"/>
              </w:rPr>
            </w:pPr>
            <w:r>
              <w:rPr>
                <w:rFonts w:ascii="Arial" w:hAnsi="Arial" w:cs="Arial"/>
                <w:b/>
                <w:sz w:val="20"/>
                <w:lang w:eastAsia="ar-SA"/>
              </w:rPr>
              <w:t>ΚΟΙΝΟΙ ΧΩΡΟΙ</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p>
        </w:tc>
        <w:tc>
          <w:tcPr>
            <w:tcW w:w="1199"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p>
        </w:tc>
        <w:tc>
          <w:tcPr>
            <w:tcW w:w="1308"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4248" w:type="dxa"/>
            <w:vMerge w:val="restart"/>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Λόγω της ιδιαιτερότητας των χώρων πιθανώς να απαιτηθεί μεγαλύτερη συχνότητα εργασιών.</w:t>
            </w:r>
          </w:p>
          <w:p w:rsidR="00BB42D9" w:rsidRDefault="00BB42D9" w:rsidP="00A4191E">
            <w:pPr>
              <w:rPr>
                <w:rFonts w:ascii="Arial" w:hAnsi="Arial" w:cs="Arial"/>
                <w:sz w:val="20"/>
                <w:lang w:eastAsia="ar-SA"/>
              </w:rPr>
            </w:pPr>
            <w:r>
              <w:rPr>
                <w:rFonts w:ascii="Arial" w:hAnsi="Arial" w:cs="Arial"/>
                <w:sz w:val="20"/>
                <w:lang w:eastAsia="ar-SA"/>
              </w:rPr>
              <w:t xml:space="preserve">Η απολύμανση του εξοπλισμού θα γίνεται με ευθύνη του νοσηλευτικού προσωπικού. </w:t>
            </w:r>
          </w:p>
          <w:p w:rsidR="00BB42D9" w:rsidRDefault="00BB42D9" w:rsidP="00A4191E">
            <w:pPr>
              <w:rPr>
                <w:rFonts w:ascii="Arial" w:hAnsi="Arial" w:cs="Arial"/>
                <w:sz w:val="20"/>
                <w:lang w:eastAsia="ar-SA"/>
              </w:rPr>
            </w:pPr>
          </w:p>
        </w:tc>
      </w:tr>
      <w:tr w:rsidR="00BB42D9" w:rsidTr="00A4191E">
        <w:trPr>
          <w:cantSplit/>
          <w:trHeight w:hRule="exact" w:val="516"/>
        </w:trPr>
        <w:tc>
          <w:tcPr>
            <w:tcW w:w="848"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316"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 xml:space="preserve">ΚΑΘΑΡΙΣΜΑ ΑΠΟΛΥΜΑΝΣΗ ΕΠΙΦΑΝΕΙΩΝ, ΕΠΙΠΛΩΝ, ΣΥΣΚΕΥΩΝ  </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val="en-US" w:eastAsia="ar-SA"/>
              </w:rPr>
              <w:t>2</w:t>
            </w:r>
            <w:r>
              <w:rPr>
                <w:rFonts w:ascii="Arial" w:hAnsi="Arial" w:cs="Arial"/>
                <w:b/>
                <w:bCs/>
                <w:sz w:val="20"/>
                <w:lang w:eastAsia="ar-SA"/>
              </w:rPr>
              <w:t>Χ</w:t>
            </w:r>
          </w:p>
        </w:tc>
        <w:tc>
          <w:tcPr>
            <w:tcW w:w="1199"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2X</w:t>
            </w:r>
          </w:p>
        </w:tc>
        <w:tc>
          <w:tcPr>
            <w:tcW w:w="1308"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4249" w:type="dxa"/>
            <w:vMerge/>
            <w:tcBorders>
              <w:top w:val="nil"/>
              <w:left w:val="single" w:sz="4" w:space="0" w:color="000000"/>
              <w:bottom w:val="single" w:sz="4" w:space="0" w:color="000000"/>
              <w:right w:val="single" w:sz="4" w:space="0" w:color="000000"/>
            </w:tcBorders>
            <w:vAlign w:val="center"/>
          </w:tcPr>
          <w:p w:rsidR="00BB42D9" w:rsidRDefault="00BB42D9" w:rsidP="00A4191E">
            <w:pPr>
              <w:rPr>
                <w:rFonts w:ascii="Arial" w:hAnsi="Arial" w:cs="Arial"/>
                <w:sz w:val="20"/>
                <w:lang w:eastAsia="ar-SA"/>
              </w:rPr>
            </w:pPr>
          </w:p>
        </w:tc>
      </w:tr>
      <w:tr w:rsidR="00BB42D9" w:rsidTr="00A4191E">
        <w:trPr>
          <w:cantSplit/>
          <w:trHeight w:hRule="exact" w:val="400"/>
        </w:trPr>
        <w:tc>
          <w:tcPr>
            <w:tcW w:w="848"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316"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ΠΛΥΣΙΜΟ ΝΙΠΤΗΡΩΝ</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val="en-US" w:eastAsia="ar-SA"/>
              </w:rPr>
              <w:t>2</w:t>
            </w:r>
            <w:r>
              <w:rPr>
                <w:rFonts w:ascii="Arial" w:hAnsi="Arial" w:cs="Arial"/>
                <w:b/>
                <w:bCs/>
                <w:sz w:val="20"/>
                <w:lang w:eastAsia="ar-SA"/>
              </w:rPr>
              <w:t>Χ</w:t>
            </w:r>
          </w:p>
        </w:tc>
        <w:tc>
          <w:tcPr>
            <w:tcW w:w="1199"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2X</w:t>
            </w:r>
          </w:p>
        </w:tc>
        <w:tc>
          <w:tcPr>
            <w:tcW w:w="1308"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4249" w:type="dxa"/>
            <w:vMerge/>
            <w:tcBorders>
              <w:top w:val="nil"/>
              <w:left w:val="single" w:sz="4" w:space="0" w:color="000000"/>
              <w:bottom w:val="single" w:sz="4" w:space="0" w:color="000000"/>
              <w:right w:val="single" w:sz="4" w:space="0" w:color="000000"/>
            </w:tcBorders>
            <w:vAlign w:val="center"/>
          </w:tcPr>
          <w:p w:rsidR="00BB42D9" w:rsidRDefault="00BB42D9" w:rsidP="00A4191E">
            <w:pPr>
              <w:rPr>
                <w:rFonts w:ascii="Arial" w:hAnsi="Arial" w:cs="Arial"/>
                <w:sz w:val="20"/>
                <w:lang w:eastAsia="ar-SA"/>
              </w:rPr>
            </w:pPr>
          </w:p>
        </w:tc>
      </w:tr>
      <w:tr w:rsidR="00BB42D9" w:rsidTr="00A4191E">
        <w:trPr>
          <w:cantSplit/>
          <w:trHeight w:hRule="exact" w:val="400"/>
        </w:trPr>
        <w:tc>
          <w:tcPr>
            <w:tcW w:w="848"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316"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ΚΑΘΑΡΙΣΜΟΣ ΤΖΑΜΙΩΝ ΕΣΩΤΕΡΙΚΑ</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val="en-US" w:eastAsia="ar-SA"/>
              </w:rPr>
              <w:t>2</w:t>
            </w:r>
            <w:r>
              <w:rPr>
                <w:rFonts w:ascii="Arial" w:hAnsi="Arial" w:cs="Arial"/>
                <w:b/>
                <w:bCs/>
                <w:sz w:val="20"/>
                <w:lang w:eastAsia="ar-SA"/>
              </w:rPr>
              <w:t>Χ</w:t>
            </w:r>
          </w:p>
        </w:tc>
        <w:tc>
          <w:tcPr>
            <w:tcW w:w="1199"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2X</w:t>
            </w:r>
          </w:p>
        </w:tc>
        <w:tc>
          <w:tcPr>
            <w:tcW w:w="1308"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4249" w:type="dxa"/>
            <w:vMerge/>
            <w:tcBorders>
              <w:top w:val="nil"/>
              <w:left w:val="single" w:sz="4" w:space="0" w:color="000000"/>
              <w:bottom w:val="single" w:sz="4" w:space="0" w:color="000000"/>
              <w:right w:val="single" w:sz="4" w:space="0" w:color="000000"/>
            </w:tcBorders>
            <w:vAlign w:val="center"/>
          </w:tcPr>
          <w:p w:rsidR="00BB42D9" w:rsidRDefault="00BB42D9" w:rsidP="00A4191E">
            <w:pPr>
              <w:rPr>
                <w:rFonts w:ascii="Arial" w:hAnsi="Arial" w:cs="Arial"/>
                <w:sz w:val="20"/>
                <w:lang w:eastAsia="ar-SA"/>
              </w:rPr>
            </w:pPr>
          </w:p>
        </w:tc>
      </w:tr>
      <w:tr w:rsidR="00BB42D9" w:rsidTr="00A4191E">
        <w:trPr>
          <w:cantSplit/>
          <w:trHeight w:hRule="exact" w:val="400"/>
        </w:trPr>
        <w:tc>
          <w:tcPr>
            <w:tcW w:w="848"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316"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ΑΠΟΚΟΜΙΔΗ ΑΠΟΡΡΙΜΜΑΤΩΝ</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4X</w:t>
            </w:r>
          </w:p>
        </w:tc>
        <w:tc>
          <w:tcPr>
            <w:tcW w:w="1199"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2X</w:t>
            </w:r>
          </w:p>
        </w:tc>
        <w:tc>
          <w:tcPr>
            <w:tcW w:w="1308"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4249" w:type="dxa"/>
            <w:vMerge/>
            <w:tcBorders>
              <w:top w:val="nil"/>
              <w:left w:val="single" w:sz="4" w:space="0" w:color="000000"/>
              <w:bottom w:val="single" w:sz="4" w:space="0" w:color="000000"/>
              <w:right w:val="single" w:sz="4" w:space="0" w:color="000000"/>
            </w:tcBorders>
            <w:vAlign w:val="center"/>
          </w:tcPr>
          <w:p w:rsidR="00BB42D9" w:rsidRDefault="00BB42D9" w:rsidP="00A4191E">
            <w:pPr>
              <w:rPr>
                <w:rFonts w:ascii="Arial" w:hAnsi="Arial" w:cs="Arial"/>
                <w:sz w:val="20"/>
                <w:lang w:eastAsia="ar-SA"/>
              </w:rPr>
            </w:pPr>
          </w:p>
        </w:tc>
      </w:tr>
      <w:tr w:rsidR="00BB42D9" w:rsidTr="00A4191E">
        <w:trPr>
          <w:cantSplit/>
          <w:trHeight w:hRule="exact" w:val="516"/>
        </w:trPr>
        <w:tc>
          <w:tcPr>
            <w:tcW w:w="848"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316"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ΣΚΟΥΠΙΣΜΑ ΣΦΟΥΓΓΑΡΙΣΜΑ ΑΠΟΛΥΜΑΝΣΗ ΔΑΠΕΔΟΥ</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2X</w:t>
            </w:r>
          </w:p>
        </w:tc>
        <w:tc>
          <w:tcPr>
            <w:tcW w:w="1199"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2X</w:t>
            </w:r>
          </w:p>
        </w:tc>
        <w:tc>
          <w:tcPr>
            <w:tcW w:w="1308"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4249" w:type="dxa"/>
            <w:vMerge/>
            <w:tcBorders>
              <w:top w:val="nil"/>
              <w:left w:val="single" w:sz="4" w:space="0" w:color="000000"/>
              <w:bottom w:val="single" w:sz="4" w:space="0" w:color="000000"/>
              <w:right w:val="single" w:sz="4" w:space="0" w:color="000000"/>
            </w:tcBorders>
            <w:vAlign w:val="center"/>
          </w:tcPr>
          <w:p w:rsidR="00BB42D9" w:rsidRDefault="00BB42D9" w:rsidP="00A4191E">
            <w:pPr>
              <w:rPr>
                <w:rFonts w:ascii="Arial" w:hAnsi="Arial" w:cs="Arial"/>
                <w:sz w:val="20"/>
                <w:lang w:eastAsia="ar-SA"/>
              </w:rPr>
            </w:pPr>
          </w:p>
        </w:tc>
      </w:tr>
      <w:tr w:rsidR="00BB42D9" w:rsidTr="00A4191E">
        <w:tc>
          <w:tcPr>
            <w:tcW w:w="848"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316"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b/>
                <w:sz w:val="20"/>
                <w:lang w:eastAsia="ar-SA"/>
              </w:rPr>
            </w:pPr>
            <w:r>
              <w:rPr>
                <w:rFonts w:ascii="Arial" w:hAnsi="Arial" w:cs="Arial"/>
                <w:b/>
                <w:sz w:val="20"/>
                <w:lang w:eastAsia="ar-SA"/>
              </w:rPr>
              <w:t>ΤΟΥΑΛΕΤΕΣ - ΜΠΑΝΙΑ</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p>
        </w:tc>
        <w:tc>
          <w:tcPr>
            <w:tcW w:w="1199"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p>
        </w:tc>
        <w:tc>
          <w:tcPr>
            <w:tcW w:w="1308"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4248" w:type="dxa"/>
            <w:tcBorders>
              <w:top w:val="nil"/>
              <w:left w:val="single" w:sz="4" w:space="0" w:color="000000"/>
              <w:bottom w:val="single" w:sz="4" w:space="0" w:color="000000"/>
              <w:right w:val="single" w:sz="4" w:space="0" w:color="000000"/>
            </w:tcBorders>
          </w:tcPr>
          <w:p w:rsidR="00BB42D9" w:rsidRDefault="00BB42D9" w:rsidP="00A4191E">
            <w:pPr>
              <w:snapToGrid w:val="0"/>
              <w:rPr>
                <w:rFonts w:ascii="Arial" w:hAnsi="Arial" w:cs="Arial"/>
                <w:sz w:val="20"/>
                <w:lang w:eastAsia="ar-SA"/>
              </w:rPr>
            </w:pPr>
          </w:p>
        </w:tc>
      </w:tr>
      <w:tr w:rsidR="00BB42D9" w:rsidTr="00A4191E">
        <w:tc>
          <w:tcPr>
            <w:tcW w:w="848"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316"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ΑΠΟΚΟΜΙΔΗ ΑΠΟΡΡΙΜΜΑΤΩΝ – ΠΛΥΣΙΜΟ ΚΑΔΩΝ</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2Χ</w:t>
            </w:r>
          </w:p>
        </w:tc>
        <w:tc>
          <w:tcPr>
            <w:tcW w:w="1199"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X</w:t>
            </w:r>
          </w:p>
        </w:tc>
        <w:tc>
          <w:tcPr>
            <w:tcW w:w="1308"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4248" w:type="dxa"/>
            <w:tcBorders>
              <w:top w:val="nil"/>
              <w:left w:val="single" w:sz="4" w:space="0" w:color="000000"/>
              <w:bottom w:val="single" w:sz="4" w:space="0" w:color="000000"/>
              <w:right w:val="single" w:sz="4" w:space="0" w:color="000000"/>
            </w:tcBorders>
          </w:tcPr>
          <w:p w:rsidR="00BB42D9" w:rsidRDefault="00BB42D9" w:rsidP="00A4191E">
            <w:pPr>
              <w:snapToGrid w:val="0"/>
              <w:rPr>
                <w:rFonts w:ascii="Arial" w:hAnsi="Arial" w:cs="Arial"/>
                <w:sz w:val="20"/>
                <w:lang w:eastAsia="ar-SA"/>
              </w:rPr>
            </w:pPr>
          </w:p>
        </w:tc>
      </w:tr>
      <w:tr w:rsidR="00BB42D9" w:rsidTr="00A4191E">
        <w:tc>
          <w:tcPr>
            <w:tcW w:w="848"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316"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ΠΛΥΣΙΜΟ – ΑΠΟΛΥΜΑΝΣΗ ΕΙΔΩΝ ΥΓΙΕΙΝΗΣ</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2Χ</w:t>
            </w:r>
          </w:p>
        </w:tc>
        <w:tc>
          <w:tcPr>
            <w:tcW w:w="1199"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X</w:t>
            </w:r>
          </w:p>
        </w:tc>
        <w:tc>
          <w:tcPr>
            <w:tcW w:w="1308"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4248" w:type="dxa"/>
            <w:tcBorders>
              <w:top w:val="nil"/>
              <w:left w:val="single" w:sz="4" w:space="0" w:color="000000"/>
              <w:bottom w:val="single" w:sz="4" w:space="0" w:color="000000"/>
              <w:right w:val="single" w:sz="4" w:space="0" w:color="000000"/>
            </w:tcBorders>
          </w:tcPr>
          <w:p w:rsidR="00BB42D9" w:rsidRDefault="00BB42D9" w:rsidP="00A4191E">
            <w:pPr>
              <w:snapToGrid w:val="0"/>
              <w:rPr>
                <w:rFonts w:ascii="Arial" w:hAnsi="Arial" w:cs="Arial"/>
                <w:sz w:val="20"/>
                <w:lang w:eastAsia="ar-SA"/>
              </w:rPr>
            </w:pPr>
          </w:p>
        </w:tc>
      </w:tr>
      <w:tr w:rsidR="00BB42D9" w:rsidTr="00A4191E">
        <w:tc>
          <w:tcPr>
            <w:tcW w:w="848"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316"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ΣΚΟΥΠΙΣΜΑ ΣΦΟΥΓΓΑΡΙΣΜΑ ΔΑΠΕΔΟΥ</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2X</w:t>
            </w:r>
          </w:p>
        </w:tc>
        <w:tc>
          <w:tcPr>
            <w:tcW w:w="1199"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val="en-US" w:eastAsia="ar-SA"/>
              </w:rPr>
            </w:pPr>
            <w:r>
              <w:rPr>
                <w:rFonts w:ascii="Arial" w:hAnsi="Arial" w:cs="Arial"/>
                <w:b/>
                <w:bCs/>
                <w:sz w:val="20"/>
                <w:lang w:val="en-US" w:eastAsia="ar-SA"/>
              </w:rPr>
              <w:t>X</w:t>
            </w:r>
          </w:p>
        </w:tc>
        <w:tc>
          <w:tcPr>
            <w:tcW w:w="1308" w:type="dxa"/>
            <w:tcBorders>
              <w:top w:val="nil"/>
              <w:left w:val="single" w:sz="4" w:space="0" w:color="000000"/>
              <w:bottom w:val="single" w:sz="4" w:space="0" w:color="000000"/>
              <w:right w:val="nil"/>
            </w:tcBorders>
          </w:tcPr>
          <w:p w:rsidR="00BB42D9" w:rsidRDefault="00BB42D9" w:rsidP="00A4191E">
            <w:pPr>
              <w:snapToGrid w:val="0"/>
              <w:rPr>
                <w:rFonts w:ascii="Arial" w:hAnsi="Arial" w:cs="Arial"/>
                <w:sz w:val="20"/>
                <w:lang w:eastAsia="ar-SA"/>
              </w:rPr>
            </w:pPr>
          </w:p>
        </w:tc>
        <w:tc>
          <w:tcPr>
            <w:tcW w:w="4248" w:type="dxa"/>
            <w:tcBorders>
              <w:top w:val="nil"/>
              <w:left w:val="single" w:sz="4" w:space="0" w:color="000000"/>
              <w:bottom w:val="single" w:sz="4" w:space="0" w:color="000000"/>
              <w:right w:val="single" w:sz="4" w:space="0" w:color="000000"/>
            </w:tcBorders>
          </w:tcPr>
          <w:p w:rsidR="00BB42D9" w:rsidRDefault="00BB42D9" w:rsidP="00A4191E">
            <w:pPr>
              <w:snapToGrid w:val="0"/>
              <w:rPr>
                <w:rFonts w:ascii="Arial" w:hAnsi="Arial" w:cs="Arial"/>
                <w:sz w:val="20"/>
                <w:lang w:eastAsia="ar-SA"/>
              </w:rPr>
            </w:pPr>
          </w:p>
        </w:tc>
      </w:tr>
      <w:tr w:rsidR="00BB42D9" w:rsidTr="00A4191E">
        <w:trPr>
          <w:cantSplit/>
          <w:trHeight w:hRule="exact" w:val="332"/>
        </w:trPr>
        <w:tc>
          <w:tcPr>
            <w:tcW w:w="848"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316"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b/>
                <w:sz w:val="20"/>
                <w:lang w:eastAsia="ar-SA"/>
              </w:rPr>
            </w:pPr>
            <w:r>
              <w:rPr>
                <w:rFonts w:ascii="Arial" w:hAnsi="Arial" w:cs="Arial"/>
                <w:b/>
                <w:sz w:val="20"/>
                <w:lang w:eastAsia="ar-SA"/>
              </w:rPr>
              <w:t>ΚΛΙΜΑΚΑ ΑΞΙΟΛΟΓΗΣΗΣ</w:t>
            </w:r>
          </w:p>
        </w:tc>
        <w:tc>
          <w:tcPr>
            <w:tcW w:w="9153" w:type="dxa"/>
            <w:gridSpan w:val="5"/>
            <w:vMerge w:val="restart"/>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Arial" w:hAnsi="Arial" w:cs="Arial"/>
                <w:b/>
                <w:bCs/>
                <w:sz w:val="20"/>
                <w:lang w:eastAsia="ar-SA"/>
              </w:rPr>
            </w:pPr>
            <w:r>
              <w:rPr>
                <w:rFonts w:ascii="Arial" w:hAnsi="Arial" w:cs="Arial"/>
                <w:b/>
                <w:bCs/>
                <w:sz w:val="20"/>
                <w:lang w:eastAsia="ar-SA"/>
              </w:rPr>
              <w:t>ΓΕΝΙΚΕΣ ΠΑΡΑΤΗΡΗΣΕΙΣ:</w:t>
            </w:r>
          </w:p>
          <w:p w:rsidR="00BB42D9" w:rsidRDefault="00BB42D9" w:rsidP="00BB42D9">
            <w:pPr>
              <w:numPr>
                <w:ilvl w:val="0"/>
                <w:numId w:val="16"/>
              </w:numPr>
              <w:tabs>
                <w:tab w:val="left" w:pos="470"/>
              </w:tabs>
              <w:suppressAutoHyphens/>
              <w:ind w:left="470"/>
              <w:rPr>
                <w:rFonts w:ascii="Arial" w:hAnsi="Arial" w:cs="Arial"/>
                <w:sz w:val="20"/>
                <w:lang w:eastAsia="ar-SA"/>
              </w:rPr>
            </w:pPr>
            <w:r>
              <w:rPr>
                <w:rFonts w:ascii="Arial" w:hAnsi="Arial" w:cs="Arial"/>
                <w:sz w:val="20"/>
                <w:lang w:eastAsia="ar-SA"/>
              </w:rPr>
              <w:t xml:space="preserve">Ανεξαρτήτως του ημερησίου προγραμματισμού η καθαριότητα και η απολύμανση των χώρων επαναλαμβάνονται όταν έκτακτες ανάγκες το απαιτούν. </w:t>
            </w:r>
          </w:p>
          <w:p w:rsidR="00BB42D9" w:rsidRDefault="00BB42D9" w:rsidP="00BB42D9">
            <w:pPr>
              <w:numPr>
                <w:ilvl w:val="0"/>
                <w:numId w:val="16"/>
              </w:numPr>
              <w:tabs>
                <w:tab w:val="left" w:pos="470"/>
              </w:tabs>
              <w:suppressAutoHyphens/>
              <w:ind w:left="470"/>
              <w:rPr>
                <w:rFonts w:ascii="Arial" w:hAnsi="Arial" w:cs="Arial"/>
                <w:sz w:val="20"/>
                <w:lang w:eastAsia="ar-SA"/>
              </w:rPr>
            </w:pPr>
            <w:r>
              <w:rPr>
                <w:rFonts w:ascii="Arial" w:hAnsi="Arial" w:cs="Arial"/>
                <w:sz w:val="20"/>
                <w:lang w:eastAsia="ar-SA"/>
              </w:rPr>
              <w:t>Ο υπεύθυνος του τμήματος θα πρέπει να μεριμνά ώστε το παρών έντυπο να περιέρχεται εβδομαδιαίως, ευκρινώς συμπληρωμένο στον υπεύθυνο επιστασίας</w:t>
            </w:r>
          </w:p>
          <w:p w:rsidR="00BB42D9" w:rsidRDefault="00BB42D9" w:rsidP="00BB42D9">
            <w:pPr>
              <w:numPr>
                <w:ilvl w:val="0"/>
                <w:numId w:val="16"/>
              </w:numPr>
              <w:tabs>
                <w:tab w:val="left" w:pos="470"/>
              </w:tabs>
              <w:suppressAutoHyphens/>
              <w:ind w:left="470"/>
              <w:rPr>
                <w:rFonts w:ascii="Arial" w:hAnsi="Arial" w:cs="Arial"/>
                <w:sz w:val="20"/>
                <w:lang w:eastAsia="ar-SA"/>
              </w:rPr>
            </w:pPr>
            <w:r>
              <w:rPr>
                <w:rFonts w:ascii="Arial" w:hAnsi="Arial" w:cs="Arial"/>
                <w:sz w:val="20"/>
                <w:lang w:eastAsia="ar-SA"/>
              </w:rPr>
              <w:t xml:space="preserve">Για οποιαδήποτε πληροφορία σχετικά με το παρών έντυπο επικοινωνήστε με τον υπεύθυνο επιστασίας. </w:t>
            </w:r>
          </w:p>
        </w:tc>
      </w:tr>
      <w:tr w:rsidR="00BB42D9" w:rsidTr="00A4191E">
        <w:trPr>
          <w:cantSplit/>
          <w:trHeight w:hRule="exact" w:val="548"/>
        </w:trPr>
        <w:tc>
          <w:tcPr>
            <w:tcW w:w="848"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3117" w:type="dxa"/>
            <w:tcBorders>
              <w:top w:val="nil"/>
              <w:left w:val="single" w:sz="4" w:space="0" w:color="000000"/>
              <w:bottom w:val="single" w:sz="4" w:space="0" w:color="000000"/>
              <w:right w:val="nil"/>
            </w:tcBorders>
            <w:vAlign w:val="center"/>
          </w:tcPr>
          <w:p w:rsidR="00BB42D9" w:rsidRDefault="00BB42D9" w:rsidP="00A4191E">
            <w:pPr>
              <w:pStyle w:val="6"/>
              <w:keepNext/>
              <w:numPr>
                <w:ilvl w:val="0"/>
                <w:numId w:val="0"/>
              </w:numPr>
              <w:suppressAutoHyphens/>
              <w:snapToGrid w:val="0"/>
              <w:spacing w:before="0" w:after="0"/>
              <w:ind w:left="720" w:hanging="720"/>
              <w:jc w:val="both"/>
              <w:rPr>
                <w:rFonts w:ascii="Arial" w:hAnsi="Arial"/>
                <w:sz w:val="20"/>
                <w:szCs w:val="20"/>
                <w:lang w:eastAsia="ar-SA"/>
              </w:rPr>
            </w:pPr>
            <w:r>
              <w:rPr>
                <w:rFonts w:ascii="Arial" w:hAnsi="Arial"/>
                <w:sz w:val="20"/>
                <w:szCs w:val="20"/>
                <w:lang w:eastAsia="ar-SA"/>
              </w:rPr>
              <w:t>ΙΚΑΝΟΠΟΙΗΤΙΚΗ</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ind w:left="720" w:hanging="720"/>
              <w:jc w:val="both"/>
              <w:rPr>
                <w:rFonts w:ascii="Arial" w:hAnsi="Arial"/>
                <w:b/>
                <w:bCs/>
                <w:sz w:val="20"/>
                <w:lang w:eastAsia="ar-SA"/>
              </w:rPr>
            </w:pPr>
          </w:p>
        </w:tc>
        <w:tc>
          <w:tcPr>
            <w:tcW w:w="9154" w:type="dxa"/>
            <w:gridSpan w:val="5"/>
            <w:vMerge/>
            <w:tcBorders>
              <w:top w:val="nil"/>
              <w:left w:val="single" w:sz="4" w:space="0" w:color="000000"/>
              <w:bottom w:val="single" w:sz="4" w:space="0" w:color="000000"/>
              <w:right w:val="nil"/>
            </w:tcBorders>
            <w:vAlign w:val="center"/>
          </w:tcPr>
          <w:p w:rsidR="00BB42D9" w:rsidRDefault="00BB42D9" w:rsidP="00A4191E">
            <w:pPr>
              <w:rPr>
                <w:rFonts w:ascii="Arial" w:hAnsi="Arial" w:cs="Arial"/>
                <w:sz w:val="20"/>
                <w:lang w:eastAsia="ar-SA"/>
              </w:rPr>
            </w:pPr>
          </w:p>
        </w:tc>
      </w:tr>
      <w:tr w:rsidR="00BB42D9" w:rsidTr="00A4191E">
        <w:trPr>
          <w:cantSplit/>
          <w:trHeight w:hRule="exact" w:val="432"/>
        </w:trPr>
        <w:tc>
          <w:tcPr>
            <w:tcW w:w="848"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3117" w:type="dxa"/>
            <w:tcBorders>
              <w:top w:val="nil"/>
              <w:left w:val="single" w:sz="4" w:space="0" w:color="000000"/>
              <w:bottom w:val="single" w:sz="4" w:space="0" w:color="000000"/>
              <w:right w:val="nil"/>
            </w:tcBorders>
            <w:vAlign w:val="center"/>
          </w:tcPr>
          <w:p w:rsidR="00BB42D9" w:rsidRDefault="00BB42D9" w:rsidP="00A4191E">
            <w:pPr>
              <w:pStyle w:val="6"/>
              <w:keepNext/>
              <w:numPr>
                <w:ilvl w:val="0"/>
                <w:numId w:val="0"/>
              </w:numPr>
              <w:suppressAutoHyphens/>
              <w:snapToGrid w:val="0"/>
              <w:spacing w:before="0" w:after="0"/>
              <w:ind w:left="720" w:hanging="720"/>
              <w:jc w:val="both"/>
              <w:rPr>
                <w:rFonts w:ascii="Arial" w:hAnsi="Arial"/>
                <w:sz w:val="20"/>
                <w:szCs w:val="20"/>
                <w:lang w:eastAsia="ar-SA"/>
              </w:rPr>
            </w:pPr>
            <w:r>
              <w:rPr>
                <w:rFonts w:ascii="Arial" w:hAnsi="Arial"/>
                <w:sz w:val="20"/>
                <w:szCs w:val="20"/>
                <w:lang w:eastAsia="ar-SA"/>
              </w:rPr>
              <w:t>ΜΕΤΡΙΑ</w:t>
            </w:r>
          </w:p>
        </w:tc>
        <w:tc>
          <w:tcPr>
            <w:tcW w:w="1199" w:type="dxa"/>
            <w:tcBorders>
              <w:top w:val="nil"/>
              <w:left w:val="single" w:sz="4" w:space="0" w:color="000000"/>
              <w:bottom w:val="single" w:sz="4" w:space="0" w:color="000000"/>
              <w:right w:val="nil"/>
            </w:tcBorders>
            <w:vAlign w:val="center"/>
          </w:tcPr>
          <w:p w:rsidR="00BB42D9" w:rsidRDefault="00BB42D9" w:rsidP="00A4191E">
            <w:pPr>
              <w:pStyle w:val="6"/>
              <w:keepNext/>
              <w:numPr>
                <w:ilvl w:val="0"/>
                <w:numId w:val="0"/>
              </w:numPr>
              <w:suppressAutoHyphens/>
              <w:snapToGrid w:val="0"/>
              <w:spacing w:before="0" w:after="0"/>
              <w:ind w:left="1152" w:hanging="1152"/>
              <w:jc w:val="both"/>
              <w:rPr>
                <w:rFonts w:ascii="Arial" w:hAnsi="Arial"/>
                <w:sz w:val="20"/>
                <w:szCs w:val="20"/>
                <w:lang w:eastAsia="ar-SA"/>
              </w:rPr>
            </w:pPr>
          </w:p>
        </w:tc>
        <w:tc>
          <w:tcPr>
            <w:tcW w:w="9154" w:type="dxa"/>
            <w:gridSpan w:val="5"/>
            <w:vMerge/>
            <w:tcBorders>
              <w:top w:val="nil"/>
              <w:left w:val="single" w:sz="4" w:space="0" w:color="000000"/>
              <w:bottom w:val="single" w:sz="4" w:space="0" w:color="000000"/>
              <w:right w:val="nil"/>
            </w:tcBorders>
            <w:vAlign w:val="center"/>
          </w:tcPr>
          <w:p w:rsidR="00BB42D9" w:rsidRDefault="00BB42D9" w:rsidP="00A4191E">
            <w:pPr>
              <w:rPr>
                <w:rFonts w:ascii="Arial" w:hAnsi="Arial" w:cs="Arial"/>
                <w:sz w:val="20"/>
                <w:lang w:eastAsia="ar-SA"/>
              </w:rPr>
            </w:pPr>
          </w:p>
        </w:tc>
      </w:tr>
      <w:tr w:rsidR="00BB42D9" w:rsidTr="00A4191E">
        <w:trPr>
          <w:cantSplit/>
          <w:trHeight w:hRule="exact" w:val="486"/>
        </w:trPr>
        <w:tc>
          <w:tcPr>
            <w:tcW w:w="848"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3117" w:type="dxa"/>
            <w:tcBorders>
              <w:top w:val="nil"/>
              <w:left w:val="single" w:sz="4" w:space="0" w:color="000000"/>
              <w:bottom w:val="single" w:sz="4" w:space="0" w:color="000000"/>
              <w:right w:val="nil"/>
            </w:tcBorders>
            <w:vAlign w:val="center"/>
          </w:tcPr>
          <w:p w:rsidR="00BB42D9" w:rsidRDefault="00BB42D9" w:rsidP="00A4191E">
            <w:pPr>
              <w:pStyle w:val="6"/>
              <w:keepNext/>
              <w:numPr>
                <w:ilvl w:val="0"/>
                <w:numId w:val="0"/>
              </w:numPr>
              <w:suppressAutoHyphens/>
              <w:snapToGrid w:val="0"/>
              <w:spacing w:before="0" w:after="0"/>
              <w:ind w:left="720" w:hanging="720"/>
              <w:jc w:val="both"/>
              <w:rPr>
                <w:rFonts w:ascii="Arial" w:hAnsi="Arial"/>
                <w:sz w:val="20"/>
                <w:szCs w:val="20"/>
                <w:lang w:eastAsia="ar-SA"/>
              </w:rPr>
            </w:pPr>
            <w:r>
              <w:rPr>
                <w:rFonts w:ascii="Arial" w:hAnsi="Arial"/>
                <w:sz w:val="20"/>
                <w:szCs w:val="20"/>
                <w:lang w:eastAsia="ar-SA"/>
              </w:rPr>
              <w:t>ΚΑΚΗ</w:t>
            </w:r>
          </w:p>
        </w:tc>
        <w:tc>
          <w:tcPr>
            <w:tcW w:w="1199" w:type="dxa"/>
            <w:tcBorders>
              <w:top w:val="nil"/>
              <w:left w:val="single" w:sz="4" w:space="0" w:color="000000"/>
              <w:bottom w:val="single" w:sz="4" w:space="0" w:color="000000"/>
              <w:right w:val="nil"/>
            </w:tcBorders>
            <w:vAlign w:val="center"/>
          </w:tcPr>
          <w:p w:rsidR="00BB42D9" w:rsidRDefault="00BB42D9" w:rsidP="00A4191E">
            <w:pPr>
              <w:pStyle w:val="6"/>
              <w:keepNext/>
              <w:numPr>
                <w:ilvl w:val="0"/>
                <w:numId w:val="0"/>
              </w:numPr>
              <w:suppressAutoHyphens/>
              <w:snapToGrid w:val="0"/>
              <w:spacing w:before="0" w:after="0"/>
              <w:ind w:left="1152" w:hanging="1152"/>
              <w:jc w:val="both"/>
              <w:rPr>
                <w:rFonts w:ascii="Arial" w:hAnsi="Arial"/>
                <w:sz w:val="20"/>
                <w:szCs w:val="20"/>
                <w:lang w:eastAsia="ar-SA"/>
              </w:rPr>
            </w:pPr>
          </w:p>
        </w:tc>
        <w:tc>
          <w:tcPr>
            <w:tcW w:w="9154" w:type="dxa"/>
            <w:gridSpan w:val="5"/>
            <w:vMerge/>
            <w:tcBorders>
              <w:top w:val="nil"/>
              <w:left w:val="single" w:sz="4" w:space="0" w:color="000000"/>
              <w:bottom w:val="single" w:sz="4" w:space="0" w:color="000000"/>
              <w:right w:val="nil"/>
            </w:tcBorders>
            <w:vAlign w:val="center"/>
          </w:tcPr>
          <w:p w:rsidR="00BB42D9" w:rsidRDefault="00BB42D9" w:rsidP="00A4191E">
            <w:pPr>
              <w:rPr>
                <w:rFonts w:ascii="Arial" w:hAnsi="Arial" w:cs="Arial"/>
                <w:sz w:val="20"/>
                <w:lang w:eastAsia="ar-SA"/>
              </w:rPr>
            </w:pPr>
          </w:p>
        </w:tc>
      </w:tr>
      <w:tr w:rsidR="00BB42D9" w:rsidTr="00A4191E">
        <w:trPr>
          <w:cantSplit/>
          <w:trHeight w:val="900"/>
        </w:trPr>
        <w:tc>
          <w:tcPr>
            <w:tcW w:w="848"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316" w:type="dxa"/>
            <w:gridSpan w:val="2"/>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Ο ΥΠΕΥΘΥΝΟΣ ΤΜΗΜΑΤΟΣ</w:t>
            </w:r>
          </w:p>
        </w:tc>
        <w:tc>
          <w:tcPr>
            <w:tcW w:w="4905" w:type="dxa"/>
            <w:gridSpan w:val="4"/>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p>
        </w:tc>
        <w:tc>
          <w:tcPr>
            <w:tcW w:w="4248" w:type="dxa"/>
            <w:tcBorders>
              <w:top w:val="nil"/>
              <w:left w:val="single" w:sz="4" w:space="0" w:color="000000"/>
              <w:bottom w:val="single" w:sz="4" w:space="0" w:color="000000"/>
              <w:right w:val="single" w:sz="4" w:space="0" w:color="000000"/>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Ο ΥΠΕΥΘΥΝΟΣ ΓΙΑ ΤΗΝ ΠΑΡΑΛΑΒΗ</w:t>
            </w:r>
          </w:p>
        </w:tc>
      </w:tr>
    </w:tbl>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tbl>
      <w:tblPr>
        <w:tblW w:w="0" w:type="auto"/>
        <w:tblInd w:w="923" w:type="dxa"/>
        <w:tblLayout w:type="fixed"/>
        <w:tblLook w:val="0000"/>
      </w:tblPr>
      <w:tblGrid>
        <w:gridCol w:w="886"/>
        <w:gridCol w:w="2831"/>
        <w:gridCol w:w="1597"/>
        <w:gridCol w:w="1199"/>
        <w:gridCol w:w="1090"/>
        <w:gridCol w:w="1199"/>
        <w:gridCol w:w="994"/>
        <w:gridCol w:w="28"/>
        <w:gridCol w:w="4521"/>
      </w:tblGrid>
      <w:tr w:rsidR="00BB42D9" w:rsidTr="00A4191E">
        <w:trPr>
          <w:trHeight w:hRule="exact" w:val="379"/>
        </w:trPr>
        <w:tc>
          <w:tcPr>
            <w:tcW w:w="886" w:type="dxa"/>
            <w:vMerge w:val="restart"/>
            <w:tcBorders>
              <w:top w:val="single" w:sz="4" w:space="0" w:color="000000"/>
              <w:left w:val="single" w:sz="4" w:space="0" w:color="000000"/>
              <w:bottom w:val="single" w:sz="4" w:space="0" w:color="000000"/>
              <w:right w:val="single" w:sz="4" w:space="0" w:color="000000"/>
            </w:tcBorders>
            <w:textDirection w:val="btLr"/>
          </w:tcPr>
          <w:p w:rsidR="00BB42D9" w:rsidRDefault="00BB42D9" w:rsidP="00A4191E">
            <w:pPr>
              <w:pStyle w:val="1"/>
              <w:numPr>
                <w:ilvl w:val="0"/>
                <w:numId w:val="0"/>
              </w:numPr>
              <w:tabs>
                <w:tab w:val="left" w:pos="0"/>
              </w:tabs>
              <w:suppressAutoHyphens/>
              <w:snapToGrid w:val="0"/>
              <w:spacing w:before="0" w:after="0"/>
              <w:ind w:left="113" w:right="113"/>
              <w:jc w:val="center"/>
              <w:rPr>
                <w:kern w:val="2"/>
                <w:sz w:val="20"/>
                <w:szCs w:val="20"/>
                <w:lang w:eastAsia="ar-SA"/>
              </w:rPr>
            </w:pPr>
            <w:r>
              <w:rPr>
                <w:sz w:val="28"/>
                <w:szCs w:val="28"/>
              </w:rPr>
              <w:t xml:space="preserve">ΝΟΣΟΚΟΜΕΙΟ…………………… </w:t>
            </w:r>
          </w:p>
        </w:tc>
        <w:tc>
          <w:tcPr>
            <w:tcW w:w="13459" w:type="dxa"/>
            <w:gridSpan w:val="8"/>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pStyle w:val="1"/>
              <w:numPr>
                <w:ilvl w:val="0"/>
                <w:numId w:val="0"/>
              </w:numPr>
              <w:tabs>
                <w:tab w:val="left" w:pos="0"/>
              </w:tabs>
              <w:suppressAutoHyphens/>
              <w:snapToGrid w:val="0"/>
              <w:spacing w:before="0" w:after="0"/>
              <w:jc w:val="center"/>
              <w:rPr>
                <w:kern w:val="2"/>
                <w:sz w:val="20"/>
                <w:szCs w:val="20"/>
                <w:lang w:eastAsia="ar-SA"/>
              </w:rPr>
            </w:pPr>
            <w:proofErr w:type="gramStart"/>
            <w:r>
              <w:rPr>
                <w:kern w:val="2"/>
                <w:sz w:val="20"/>
                <w:szCs w:val="20"/>
                <w:lang w:val="en-US" w:eastAsia="ar-SA"/>
              </w:rPr>
              <w:t>A</w:t>
            </w:r>
            <w:r>
              <w:rPr>
                <w:kern w:val="2"/>
                <w:sz w:val="20"/>
                <w:szCs w:val="20"/>
                <w:lang w:eastAsia="ar-SA"/>
              </w:rPr>
              <w:t>-4.</w:t>
            </w:r>
            <w:proofErr w:type="gramEnd"/>
            <w:r>
              <w:rPr>
                <w:kern w:val="2"/>
                <w:sz w:val="20"/>
                <w:szCs w:val="20"/>
                <w:lang w:eastAsia="ar-SA"/>
              </w:rPr>
              <w:t xml:space="preserve">      ΗΜΕΡΗΣΙΟΣ ΠΡΟΓΡΑΜΜΑΤΙΣΜΟΣ ΚΑΙ ΑΞΙΟΛΟΓΗΣΗ ΚΑΘΑΡΙΟΤΗΤΑΣ (ΕΝΔΕΙΚΤΙΚΑ)</w:t>
            </w:r>
          </w:p>
        </w:tc>
      </w:tr>
      <w:tr w:rsidR="00BB42D9" w:rsidTr="00A4191E">
        <w:trPr>
          <w:trHeight w:val="484"/>
        </w:trPr>
        <w:tc>
          <w:tcPr>
            <w:tcW w:w="88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6717" w:type="dxa"/>
            <w:gridSpan w:val="4"/>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ΧΩΡΟΣ: ΧΕΙΡΟΥΡΓΕΙΑ</w:t>
            </w:r>
          </w:p>
        </w:tc>
        <w:tc>
          <w:tcPr>
            <w:tcW w:w="2193" w:type="dxa"/>
            <w:gridSpan w:val="2"/>
            <w:tcBorders>
              <w:top w:val="nil"/>
              <w:left w:val="single" w:sz="4" w:space="0" w:color="000000"/>
              <w:bottom w:val="single" w:sz="4" w:space="0" w:color="000000"/>
              <w:right w:val="nil"/>
            </w:tcBorders>
          </w:tcPr>
          <w:p w:rsidR="00BB42D9" w:rsidRDefault="00BB42D9" w:rsidP="00A4191E">
            <w:pPr>
              <w:pStyle w:val="2"/>
              <w:numPr>
                <w:ilvl w:val="0"/>
                <w:numId w:val="0"/>
              </w:numPr>
              <w:tabs>
                <w:tab w:val="left" w:pos="0"/>
              </w:tabs>
              <w:suppressAutoHyphens/>
              <w:snapToGrid w:val="0"/>
              <w:spacing w:before="0" w:after="0"/>
              <w:jc w:val="center"/>
              <w:rPr>
                <w:rFonts w:ascii="Arial" w:hAnsi="Arial" w:cs="Arial"/>
                <w:i w:val="0"/>
                <w:sz w:val="20"/>
                <w:szCs w:val="20"/>
                <w:lang w:eastAsia="ar-SA"/>
              </w:rPr>
            </w:pPr>
            <w:r>
              <w:rPr>
                <w:rFonts w:ascii="Arial" w:hAnsi="Arial" w:cs="Arial"/>
                <w:i w:val="0"/>
                <w:sz w:val="20"/>
                <w:szCs w:val="20"/>
                <w:lang w:eastAsia="ar-SA"/>
              </w:rPr>
              <w:t>ΚΩΔ.:</w:t>
            </w:r>
          </w:p>
        </w:tc>
        <w:tc>
          <w:tcPr>
            <w:tcW w:w="4549" w:type="dxa"/>
            <w:gridSpan w:val="2"/>
            <w:tcBorders>
              <w:top w:val="nil"/>
              <w:left w:val="single" w:sz="4" w:space="0" w:color="000000"/>
              <w:bottom w:val="single" w:sz="4" w:space="0" w:color="000000"/>
              <w:right w:val="single" w:sz="4" w:space="0" w:color="000000"/>
            </w:tcBorders>
          </w:tcPr>
          <w:p w:rsidR="00BB42D9" w:rsidRDefault="00BB42D9" w:rsidP="00A4191E">
            <w:pPr>
              <w:pStyle w:val="2"/>
              <w:numPr>
                <w:ilvl w:val="0"/>
                <w:numId w:val="0"/>
              </w:numPr>
              <w:tabs>
                <w:tab w:val="left" w:pos="0"/>
              </w:tabs>
              <w:suppressAutoHyphens/>
              <w:snapToGrid w:val="0"/>
              <w:spacing w:before="0" w:after="0"/>
              <w:jc w:val="center"/>
              <w:rPr>
                <w:rFonts w:ascii="Arial" w:hAnsi="Arial" w:cs="Arial"/>
                <w:i w:val="0"/>
                <w:sz w:val="20"/>
                <w:szCs w:val="20"/>
                <w:lang w:eastAsia="ar-SA"/>
              </w:rPr>
            </w:pPr>
            <w:r>
              <w:rPr>
                <w:rFonts w:ascii="Arial" w:hAnsi="Arial" w:cs="Arial"/>
                <w:i w:val="0"/>
                <w:sz w:val="20"/>
                <w:szCs w:val="20"/>
                <w:lang w:eastAsia="ar-SA"/>
              </w:rPr>
              <w:t>ΗΜΕΡ/ΝΙΑ:</w:t>
            </w:r>
          </w:p>
        </w:tc>
      </w:tr>
      <w:tr w:rsidR="00BB42D9" w:rsidTr="00A4191E">
        <w:trPr>
          <w:cantSplit/>
          <w:trHeight w:val="332"/>
        </w:trPr>
        <w:tc>
          <w:tcPr>
            <w:tcW w:w="88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428" w:type="dxa"/>
            <w:gridSpan w:val="2"/>
            <w:vMerge w:val="restart"/>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b/>
                <w:sz w:val="20"/>
                <w:lang w:eastAsia="ar-SA"/>
              </w:rPr>
            </w:pPr>
            <w:r>
              <w:rPr>
                <w:rFonts w:ascii="Arial" w:hAnsi="Arial" w:cs="Arial"/>
                <w:b/>
                <w:sz w:val="20"/>
                <w:lang w:eastAsia="ar-SA"/>
              </w:rPr>
              <w:t>ΕΡΓΑΣΙΕΣ</w:t>
            </w:r>
          </w:p>
        </w:tc>
        <w:tc>
          <w:tcPr>
            <w:tcW w:w="2289"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ΠΡΩΙ</w:t>
            </w:r>
          </w:p>
        </w:tc>
        <w:tc>
          <w:tcPr>
            <w:tcW w:w="2221"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ΑΠΟΓΕΥΜΑ</w:t>
            </w:r>
          </w:p>
        </w:tc>
        <w:tc>
          <w:tcPr>
            <w:tcW w:w="4521" w:type="dxa"/>
            <w:vMerge w:val="restart"/>
            <w:tcBorders>
              <w:top w:val="nil"/>
              <w:left w:val="single" w:sz="4" w:space="0" w:color="000000"/>
              <w:bottom w:val="single" w:sz="4" w:space="0" w:color="000000"/>
              <w:right w:val="single" w:sz="4" w:space="0" w:color="000000"/>
            </w:tcBorders>
          </w:tcPr>
          <w:p w:rsidR="00BB42D9" w:rsidRDefault="00BB42D9" w:rsidP="00A4191E">
            <w:pPr>
              <w:snapToGrid w:val="0"/>
              <w:jc w:val="center"/>
              <w:rPr>
                <w:rFonts w:ascii="Arial" w:hAnsi="Arial" w:cs="Arial"/>
                <w:b/>
                <w:sz w:val="20"/>
                <w:lang w:eastAsia="ar-SA"/>
              </w:rPr>
            </w:pPr>
            <w:r>
              <w:rPr>
                <w:rFonts w:ascii="Arial" w:hAnsi="Arial" w:cs="Arial"/>
                <w:b/>
                <w:sz w:val="20"/>
                <w:lang w:eastAsia="ar-SA"/>
              </w:rPr>
              <w:t>ΠΑΡΑΤΗΡΗΣΕΙΣ</w:t>
            </w:r>
          </w:p>
        </w:tc>
      </w:tr>
      <w:tr w:rsidR="00BB42D9" w:rsidTr="00A4191E">
        <w:trPr>
          <w:cantSplit/>
          <w:trHeight w:hRule="exact" w:val="286"/>
        </w:trPr>
        <w:tc>
          <w:tcPr>
            <w:tcW w:w="88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428" w:type="dxa"/>
            <w:gridSpan w:val="2"/>
            <w:vMerge/>
            <w:tcBorders>
              <w:top w:val="nil"/>
              <w:left w:val="single" w:sz="4" w:space="0" w:color="000000"/>
              <w:bottom w:val="single" w:sz="4" w:space="0" w:color="000000"/>
              <w:right w:val="nil"/>
            </w:tcBorders>
            <w:vAlign w:val="center"/>
          </w:tcPr>
          <w:p w:rsidR="00BB42D9" w:rsidRDefault="00BB42D9" w:rsidP="00A4191E">
            <w:pPr>
              <w:rPr>
                <w:rFonts w:ascii="Arial" w:hAnsi="Arial" w:cs="Arial"/>
                <w:b/>
                <w:sz w:val="20"/>
                <w:lang w:eastAsia="ar-SA"/>
              </w:rPr>
            </w:pPr>
          </w:p>
        </w:tc>
        <w:tc>
          <w:tcPr>
            <w:tcW w:w="1199" w:type="dxa"/>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ΠΡΟΓΡ.</w:t>
            </w:r>
          </w:p>
        </w:tc>
        <w:tc>
          <w:tcPr>
            <w:tcW w:w="1090" w:type="dxa"/>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ΑΞΙΟΛ.</w:t>
            </w:r>
          </w:p>
        </w:tc>
        <w:tc>
          <w:tcPr>
            <w:tcW w:w="1199" w:type="dxa"/>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ΠΡΟΓΡ.</w:t>
            </w:r>
          </w:p>
        </w:tc>
        <w:tc>
          <w:tcPr>
            <w:tcW w:w="1022" w:type="dxa"/>
            <w:gridSpan w:val="2"/>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ΑΞΙΟΛ.</w:t>
            </w:r>
          </w:p>
        </w:tc>
        <w:tc>
          <w:tcPr>
            <w:tcW w:w="4521" w:type="dxa"/>
            <w:vMerge/>
            <w:tcBorders>
              <w:top w:val="nil"/>
              <w:left w:val="single" w:sz="4" w:space="0" w:color="000000"/>
              <w:bottom w:val="single" w:sz="4" w:space="0" w:color="000000"/>
              <w:right w:val="single" w:sz="4" w:space="0" w:color="000000"/>
            </w:tcBorders>
            <w:vAlign w:val="center"/>
          </w:tcPr>
          <w:p w:rsidR="00BB42D9" w:rsidRDefault="00BB42D9" w:rsidP="00A4191E">
            <w:pPr>
              <w:rPr>
                <w:rFonts w:ascii="Arial" w:hAnsi="Arial" w:cs="Arial"/>
                <w:b/>
                <w:sz w:val="20"/>
                <w:lang w:eastAsia="ar-SA"/>
              </w:rPr>
            </w:pPr>
          </w:p>
        </w:tc>
      </w:tr>
      <w:tr w:rsidR="00BB42D9" w:rsidTr="00A4191E">
        <w:trPr>
          <w:cantSplit/>
          <w:trHeight w:val="516"/>
        </w:trPr>
        <w:tc>
          <w:tcPr>
            <w:tcW w:w="88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428"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ΚΑΘΑΡΙΣΜΑ ΑΠΟΛΥΜΑΝΣΗ ΕΠΙΦΑΝΕΙΩΝ ΕΠΙΠΛΩΝ, ΣΥΣΚΕΥΩΝ</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X</w:t>
            </w:r>
          </w:p>
        </w:tc>
        <w:tc>
          <w:tcPr>
            <w:tcW w:w="1022" w:type="dxa"/>
            <w:gridSpan w:val="2"/>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p>
        </w:tc>
        <w:tc>
          <w:tcPr>
            <w:tcW w:w="4521" w:type="dxa"/>
            <w:vMerge w:val="restart"/>
            <w:tcBorders>
              <w:top w:val="nil"/>
              <w:left w:val="single" w:sz="4" w:space="0" w:color="000000"/>
              <w:bottom w:val="single" w:sz="4" w:space="0" w:color="000000"/>
              <w:right w:val="single" w:sz="4" w:space="0" w:color="000000"/>
            </w:tcBorders>
            <w:vAlign w:val="center"/>
          </w:tcPr>
          <w:p w:rsidR="00BB42D9" w:rsidRDefault="00BB42D9" w:rsidP="00A4191E">
            <w:pPr>
              <w:snapToGrid w:val="0"/>
              <w:jc w:val="both"/>
              <w:rPr>
                <w:rFonts w:ascii="Arial" w:hAnsi="Arial" w:cs="Arial"/>
                <w:sz w:val="20"/>
                <w:lang w:eastAsia="ar-SA"/>
              </w:rPr>
            </w:pPr>
            <w:r>
              <w:rPr>
                <w:rFonts w:ascii="Arial" w:hAnsi="Arial" w:cs="Arial"/>
                <w:sz w:val="20"/>
                <w:lang w:eastAsia="ar-SA"/>
              </w:rPr>
              <w:t>Οι εργασίες αυτές, εφ’ όσον απαιτείται, θα πρέπει να πραγματοποιούνται μετά από κάθε επέμβαση.</w:t>
            </w:r>
          </w:p>
          <w:p w:rsidR="00BB42D9" w:rsidRDefault="00BB42D9" w:rsidP="00A4191E">
            <w:pPr>
              <w:jc w:val="both"/>
              <w:rPr>
                <w:rFonts w:ascii="Arial" w:hAnsi="Arial" w:cs="Arial"/>
                <w:b/>
                <w:bCs/>
                <w:sz w:val="20"/>
                <w:lang w:eastAsia="ar-SA"/>
              </w:rPr>
            </w:pPr>
            <w:r>
              <w:rPr>
                <w:rFonts w:ascii="Arial" w:hAnsi="Arial" w:cs="Arial"/>
                <w:b/>
                <w:bCs/>
                <w:sz w:val="20"/>
                <w:lang w:eastAsia="ar-SA"/>
              </w:rPr>
              <w:t>Την ευθύνη για τον προσδιορισμό της συχνότητας έχει η προϊσταμένη του τμήματος.</w:t>
            </w:r>
          </w:p>
          <w:p w:rsidR="00BB42D9" w:rsidRDefault="00BB42D9" w:rsidP="00A4191E">
            <w:pPr>
              <w:jc w:val="both"/>
              <w:rPr>
                <w:rFonts w:ascii="Arial" w:hAnsi="Arial" w:cs="Arial"/>
                <w:sz w:val="20"/>
                <w:lang w:eastAsia="ar-SA"/>
              </w:rPr>
            </w:pPr>
            <w:r>
              <w:rPr>
                <w:rFonts w:ascii="Arial" w:hAnsi="Arial" w:cs="Arial"/>
                <w:sz w:val="20"/>
                <w:lang w:eastAsia="ar-SA"/>
              </w:rPr>
              <w:t>Οπωσδήποτε θα πρέπει να πραγματοποιούνται σχολαστικά μετά το πέρας του ωραρίου εργασίας του χειρουργείου</w:t>
            </w:r>
          </w:p>
        </w:tc>
      </w:tr>
      <w:tr w:rsidR="00BB42D9" w:rsidTr="00A4191E">
        <w:trPr>
          <w:cantSplit/>
          <w:trHeight w:hRule="exact" w:val="516"/>
        </w:trPr>
        <w:tc>
          <w:tcPr>
            <w:tcW w:w="88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428"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ΚΑΘΑΡΙΣΜΟΣ ΑΠΟΛΥΜΑΝΣΗ ΔΑΠΕΔΟΥ ΑΙΘΟΥΣΑΣ</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X</w:t>
            </w:r>
          </w:p>
        </w:tc>
        <w:tc>
          <w:tcPr>
            <w:tcW w:w="1022" w:type="dxa"/>
            <w:gridSpan w:val="2"/>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p>
        </w:tc>
        <w:tc>
          <w:tcPr>
            <w:tcW w:w="4521" w:type="dxa"/>
            <w:vMerge/>
            <w:tcBorders>
              <w:top w:val="nil"/>
              <w:left w:val="single" w:sz="4" w:space="0" w:color="000000"/>
              <w:bottom w:val="single" w:sz="4" w:space="0" w:color="000000"/>
              <w:right w:val="single" w:sz="4" w:space="0" w:color="000000"/>
            </w:tcBorders>
            <w:vAlign w:val="center"/>
          </w:tcPr>
          <w:p w:rsidR="00BB42D9" w:rsidRDefault="00BB42D9" w:rsidP="00A4191E">
            <w:pPr>
              <w:rPr>
                <w:rFonts w:ascii="Arial" w:hAnsi="Arial" w:cs="Arial"/>
                <w:sz w:val="20"/>
                <w:lang w:eastAsia="ar-SA"/>
              </w:rPr>
            </w:pPr>
          </w:p>
        </w:tc>
      </w:tr>
      <w:tr w:rsidR="00BB42D9" w:rsidTr="00A4191E">
        <w:trPr>
          <w:cantSplit/>
          <w:trHeight w:hRule="exact" w:val="400"/>
        </w:trPr>
        <w:tc>
          <w:tcPr>
            <w:tcW w:w="88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428"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ΑΠΟΚΟΜΙΔΗ ΑΠΟΡΡΙΜΜΑΤΩΝ</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X</w:t>
            </w:r>
          </w:p>
        </w:tc>
        <w:tc>
          <w:tcPr>
            <w:tcW w:w="1022" w:type="dxa"/>
            <w:gridSpan w:val="2"/>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p>
        </w:tc>
        <w:tc>
          <w:tcPr>
            <w:tcW w:w="4521" w:type="dxa"/>
            <w:vMerge/>
            <w:tcBorders>
              <w:top w:val="nil"/>
              <w:left w:val="single" w:sz="4" w:space="0" w:color="000000"/>
              <w:bottom w:val="single" w:sz="4" w:space="0" w:color="000000"/>
              <w:right w:val="single" w:sz="4" w:space="0" w:color="000000"/>
            </w:tcBorders>
            <w:vAlign w:val="center"/>
          </w:tcPr>
          <w:p w:rsidR="00BB42D9" w:rsidRDefault="00BB42D9" w:rsidP="00A4191E">
            <w:pPr>
              <w:rPr>
                <w:rFonts w:ascii="Arial" w:hAnsi="Arial" w:cs="Arial"/>
                <w:sz w:val="20"/>
                <w:lang w:eastAsia="ar-SA"/>
              </w:rPr>
            </w:pPr>
          </w:p>
        </w:tc>
      </w:tr>
      <w:tr w:rsidR="00BB42D9" w:rsidTr="00A4191E">
        <w:trPr>
          <w:cantSplit/>
          <w:trHeight w:hRule="exact" w:val="400"/>
        </w:trPr>
        <w:tc>
          <w:tcPr>
            <w:tcW w:w="88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428"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ΑΠΟΛΥΜΑΝΣΗ ΚΑΔΩΝ</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X</w:t>
            </w:r>
          </w:p>
        </w:tc>
        <w:tc>
          <w:tcPr>
            <w:tcW w:w="1022" w:type="dxa"/>
            <w:gridSpan w:val="2"/>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p>
        </w:tc>
        <w:tc>
          <w:tcPr>
            <w:tcW w:w="4521" w:type="dxa"/>
            <w:vMerge/>
            <w:tcBorders>
              <w:top w:val="nil"/>
              <w:left w:val="single" w:sz="4" w:space="0" w:color="000000"/>
              <w:bottom w:val="single" w:sz="4" w:space="0" w:color="000000"/>
              <w:right w:val="single" w:sz="4" w:space="0" w:color="000000"/>
            </w:tcBorders>
            <w:vAlign w:val="center"/>
          </w:tcPr>
          <w:p w:rsidR="00BB42D9" w:rsidRDefault="00BB42D9" w:rsidP="00A4191E">
            <w:pPr>
              <w:rPr>
                <w:rFonts w:ascii="Arial" w:hAnsi="Arial" w:cs="Arial"/>
                <w:sz w:val="20"/>
                <w:lang w:eastAsia="ar-SA"/>
              </w:rPr>
            </w:pPr>
          </w:p>
        </w:tc>
      </w:tr>
      <w:tr w:rsidR="00BB42D9" w:rsidTr="00A4191E">
        <w:trPr>
          <w:cantSplit/>
          <w:trHeight w:hRule="exact" w:val="516"/>
        </w:trPr>
        <w:tc>
          <w:tcPr>
            <w:tcW w:w="88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428"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ΚΑΘΑΡΙΣΜΟΣ, ΑΠΟΛΥΜΑΝΣΗ ΝΙΠΤΗΡΩΝ</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X</w:t>
            </w:r>
          </w:p>
        </w:tc>
        <w:tc>
          <w:tcPr>
            <w:tcW w:w="1022" w:type="dxa"/>
            <w:gridSpan w:val="2"/>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p>
        </w:tc>
        <w:tc>
          <w:tcPr>
            <w:tcW w:w="4521" w:type="dxa"/>
            <w:vMerge/>
            <w:tcBorders>
              <w:top w:val="nil"/>
              <w:left w:val="single" w:sz="4" w:space="0" w:color="000000"/>
              <w:bottom w:val="single" w:sz="4" w:space="0" w:color="000000"/>
              <w:right w:val="single" w:sz="4" w:space="0" w:color="000000"/>
            </w:tcBorders>
            <w:vAlign w:val="center"/>
          </w:tcPr>
          <w:p w:rsidR="00BB42D9" w:rsidRDefault="00BB42D9" w:rsidP="00A4191E">
            <w:pPr>
              <w:rPr>
                <w:rFonts w:ascii="Arial" w:hAnsi="Arial" w:cs="Arial"/>
                <w:sz w:val="20"/>
                <w:lang w:eastAsia="ar-SA"/>
              </w:rPr>
            </w:pPr>
          </w:p>
        </w:tc>
      </w:tr>
      <w:tr w:rsidR="00BB42D9" w:rsidTr="00A4191E">
        <w:tc>
          <w:tcPr>
            <w:tcW w:w="88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428"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ΚΑΘΑΡΙΣΜΟΣ, ΑΠΟΛΥΜΑΝΣΗ ΤΟΙΧΟΠΟΙΙΑΣ ΚΑΙ ΛΟΙΠΩΝ ΜΙΚΡΟΑΝΤΙΚΕΙΜΕΝΩΝ (ΠΟΜΟΛΑ, ΠΡΙΖΕΣ, ΔΙΑΚΟΠΤΕΣ, ΤΖΑΜΙΑ κλπ)</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Χ</w:t>
            </w:r>
          </w:p>
        </w:tc>
        <w:tc>
          <w:tcPr>
            <w:tcW w:w="1022" w:type="dxa"/>
            <w:gridSpan w:val="2"/>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p>
        </w:tc>
        <w:tc>
          <w:tcPr>
            <w:tcW w:w="4521" w:type="dxa"/>
            <w:tcBorders>
              <w:top w:val="nil"/>
              <w:left w:val="single" w:sz="4" w:space="0" w:color="000000"/>
              <w:bottom w:val="single" w:sz="4" w:space="0" w:color="000000"/>
              <w:right w:val="single" w:sz="4" w:space="0" w:color="000000"/>
            </w:tcBorders>
          </w:tcPr>
          <w:p w:rsidR="00BB42D9" w:rsidRDefault="00BB42D9" w:rsidP="00A4191E">
            <w:pPr>
              <w:snapToGrid w:val="0"/>
              <w:jc w:val="both"/>
              <w:rPr>
                <w:rFonts w:ascii="Arial" w:hAnsi="Arial" w:cs="Arial"/>
                <w:sz w:val="20"/>
                <w:lang w:eastAsia="ar-SA"/>
              </w:rPr>
            </w:pPr>
          </w:p>
        </w:tc>
      </w:tr>
      <w:tr w:rsidR="00BB42D9" w:rsidTr="00A4191E">
        <w:tc>
          <w:tcPr>
            <w:tcW w:w="88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428"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sz w:val="20"/>
                <w:lang w:eastAsia="ar-SA"/>
              </w:rPr>
            </w:pPr>
            <w:r>
              <w:rPr>
                <w:rFonts w:ascii="Arial" w:hAnsi="Arial" w:cs="Arial"/>
                <w:sz w:val="20"/>
                <w:lang w:eastAsia="ar-SA"/>
              </w:rPr>
              <w:t>ΚΑΘΑΡΙΣΜΟΣ, ΑΠΟΛΥΜΑΝΣΗ ΒΟΗΘΗΤΙΚΩΝ ΧΩΡΩΝ (ΑΝΑΝΗΨΗ, ΑΠΟΔΥΤΗΡΙΑ, ΑΠΟΘΗΚΗ ΑΠΟΣΤΕΙΡΩΜΕΝΟΥ ΥΛΙΚΟΥ)</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Χ</w:t>
            </w:r>
          </w:p>
        </w:tc>
        <w:tc>
          <w:tcPr>
            <w:tcW w:w="1090" w:type="dxa"/>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r>
              <w:rPr>
                <w:rFonts w:ascii="Arial" w:hAnsi="Arial" w:cs="Arial"/>
                <w:b/>
                <w:bCs/>
                <w:sz w:val="20"/>
                <w:lang w:eastAsia="ar-SA"/>
              </w:rPr>
              <w:t>X</w:t>
            </w:r>
          </w:p>
        </w:tc>
        <w:tc>
          <w:tcPr>
            <w:tcW w:w="1022" w:type="dxa"/>
            <w:gridSpan w:val="2"/>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p>
        </w:tc>
        <w:tc>
          <w:tcPr>
            <w:tcW w:w="4521" w:type="dxa"/>
            <w:tcBorders>
              <w:top w:val="nil"/>
              <w:left w:val="single" w:sz="4" w:space="0" w:color="000000"/>
              <w:bottom w:val="single" w:sz="4" w:space="0" w:color="000000"/>
              <w:right w:val="single" w:sz="4" w:space="0" w:color="000000"/>
            </w:tcBorders>
          </w:tcPr>
          <w:p w:rsidR="00BB42D9" w:rsidRDefault="00BB42D9" w:rsidP="00A4191E">
            <w:pPr>
              <w:snapToGrid w:val="0"/>
              <w:jc w:val="center"/>
              <w:rPr>
                <w:rFonts w:ascii="Arial" w:hAnsi="Arial" w:cs="Arial"/>
                <w:sz w:val="20"/>
                <w:lang w:eastAsia="ar-SA"/>
              </w:rPr>
            </w:pPr>
          </w:p>
        </w:tc>
      </w:tr>
      <w:tr w:rsidR="00BB42D9" w:rsidTr="00A4191E">
        <w:trPr>
          <w:cantSplit/>
          <w:trHeight w:hRule="exact" w:val="332"/>
        </w:trPr>
        <w:tc>
          <w:tcPr>
            <w:tcW w:w="88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428" w:type="dxa"/>
            <w:gridSpan w:val="2"/>
            <w:tcBorders>
              <w:top w:val="nil"/>
              <w:left w:val="single" w:sz="4" w:space="0" w:color="000000"/>
              <w:bottom w:val="single" w:sz="4" w:space="0" w:color="000000"/>
              <w:right w:val="nil"/>
            </w:tcBorders>
            <w:vAlign w:val="center"/>
          </w:tcPr>
          <w:p w:rsidR="00BB42D9" w:rsidRDefault="00BB42D9" w:rsidP="00A4191E">
            <w:pPr>
              <w:pStyle w:val="7"/>
              <w:keepNext/>
              <w:numPr>
                <w:ilvl w:val="0"/>
                <w:numId w:val="0"/>
              </w:numPr>
              <w:tabs>
                <w:tab w:val="left" w:pos="0"/>
              </w:tabs>
              <w:suppressAutoHyphens/>
              <w:snapToGrid w:val="0"/>
              <w:spacing w:before="0" w:after="0"/>
              <w:jc w:val="center"/>
              <w:rPr>
                <w:rFonts w:ascii="Arial" w:hAnsi="Arial" w:cs="Arial"/>
                <w:b/>
                <w:bCs/>
                <w:sz w:val="20"/>
                <w:szCs w:val="20"/>
                <w:lang w:eastAsia="ar-SA"/>
              </w:rPr>
            </w:pPr>
            <w:r>
              <w:rPr>
                <w:rFonts w:ascii="Arial" w:hAnsi="Arial" w:cs="Arial"/>
                <w:b/>
                <w:bCs/>
                <w:sz w:val="20"/>
                <w:szCs w:val="20"/>
                <w:lang w:eastAsia="ar-SA"/>
              </w:rPr>
              <w:t>ΚΛΙΜΑΚΑ ΑΞΙΟΛΟΓΗΣΗΣ</w:t>
            </w:r>
          </w:p>
        </w:tc>
        <w:tc>
          <w:tcPr>
            <w:tcW w:w="9031" w:type="dxa"/>
            <w:gridSpan w:val="6"/>
            <w:vMerge w:val="restart"/>
            <w:tcBorders>
              <w:top w:val="nil"/>
              <w:left w:val="single" w:sz="4" w:space="0" w:color="000000"/>
              <w:bottom w:val="single" w:sz="4" w:space="0" w:color="000000"/>
              <w:right w:val="single" w:sz="4" w:space="0" w:color="000000"/>
            </w:tcBorders>
            <w:vAlign w:val="center"/>
          </w:tcPr>
          <w:p w:rsidR="00BB42D9" w:rsidRDefault="00BB42D9" w:rsidP="00A4191E">
            <w:pPr>
              <w:snapToGrid w:val="0"/>
              <w:jc w:val="both"/>
              <w:rPr>
                <w:rFonts w:ascii="Arial" w:hAnsi="Arial" w:cs="Arial"/>
                <w:b/>
                <w:bCs/>
                <w:sz w:val="20"/>
                <w:lang w:eastAsia="ar-SA"/>
              </w:rPr>
            </w:pPr>
            <w:r>
              <w:rPr>
                <w:rFonts w:ascii="Arial" w:hAnsi="Arial" w:cs="Arial"/>
                <w:b/>
                <w:bCs/>
                <w:sz w:val="20"/>
                <w:lang w:eastAsia="ar-SA"/>
              </w:rPr>
              <w:t>ΓΕΝΙΚΕΣ ΠΑΡΑΤΗΡΗΣΕΙΣ:</w:t>
            </w:r>
          </w:p>
          <w:p w:rsidR="00BB42D9" w:rsidRDefault="00BB42D9" w:rsidP="00BB42D9">
            <w:pPr>
              <w:numPr>
                <w:ilvl w:val="0"/>
                <w:numId w:val="16"/>
              </w:numPr>
              <w:tabs>
                <w:tab w:val="left" w:pos="470"/>
              </w:tabs>
              <w:suppressAutoHyphens/>
              <w:ind w:left="470"/>
              <w:jc w:val="both"/>
              <w:rPr>
                <w:rFonts w:ascii="Arial" w:hAnsi="Arial" w:cs="Arial"/>
                <w:sz w:val="20"/>
                <w:lang w:eastAsia="ar-SA"/>
              </w:rPr>
            </w:pPr>
            <w:r>
              <w:rPr>
                <w:rFonts w:ascii="Arial" w:hAnsi="Arial" w:cs="Arial"/>
                <w:sz w:val="20"/>
                <w:lang w:eastAsia="ar-SA"/>
              </w:rPr>
              <w:t>Ανεξαρτήτως του ημερησίου προγραμματισμού η καθαριότητα και η απολύμανση των χώρων επαναλαμβάνονται όταν έκτακτες ανάγκες το απαιτούν.</w:t>
            </w:r>
          </w:p>
          <w:p w:rsidR="00BB42D9" w:rsidRDefault="00BB42D9" w:rsidP="00BB42D9">
            <w:pPr>
              <w:numPr>
                <w:ilvl w:val="0"/>
                <w:numId w:val="16"/>
              </w:numPr>
              <w:tabs>
                <w:tab w:val="left" w:pos="470"/>
              </w:tabs>
              <w:suppressAutoHyphens/>
              <w:ind w:left="470"/>
              <w:jc w:val="both"/>
              <w:rPr>
                <w:rFonts w:ascii="Arial" w:hAnsi="Arial" w:cs="Arial"/>
                <w:sz w:val="20"/>
                <w:lang w:eastAsia="ar-SA"/>
              </w:rPr>
            </w:pPr>
            <w:r>
              <w:rPr>
                <w:rFonts w:ascii="Arial" w:hAnsi="Arial" w:cs="Arial"/>
                <w:sz w:val="20"/>
                <w:lang w:eastAsia="ar-SA"/>
              </w:rPr>
              <w:t>Ο υπεύθυνος του τμήματος θα πρέπει να μεριμνά ώστε το παρών έντυπο να περιέρχεται εβδομαδιαίως, ευκρινώς συμπληρωμένο στον υπεύθυνο επιστασίας.</w:t>
            </w:r>
          </w:p>
          <w:p w:rsidR="00BB42D9" w:rsidRDefault="00BB42D9" w:rsidP="00BB42D9">
            <w:pPr>
              <w:numPr>
                <w:ilvl w:val="0"/>
                <w:numId w:val="16"/>
              </w:numPr>
              <w:tabs>
                <w:tab w:val="left" w:pos="470"/>
              </w:tabs>
              <w:suppressAutoHyphens/>
              <w:ind w:left="470"/>
              <w:jc w:val="both"/>
              <w:rPr>
                <w:rFonts w:ascii="Arial" w:hAnsi="Arial" w:cs="Arial"/>
                <w:sz w:val="20"/>
                <w:lang w:eastAsia="ar-SA"/>
              </w:rPr>
            </w:pPr>
            <w:r>
              <w:rPr>
                <w:rFonts w:ascii="Arial" w:hAnsi="Arial" w:cs="Arial"/>
                <w:sz w:val="20"/>
                <w:lang w:eastAsia="ar-SA"/>
              </w:rPr>
              <w:t xml:space="preserve">Για οποιαδήποτε πληροφορία σχετικά με το παρών έντυπο επικοινωνήστε με τον υπεύθυνο επιστασίας. </w:t>
            </w:r>
          </w:p>
        </w:tc>
      </w:tr>
      <w:tr w:rsidR="00BB42D9" w:rsidTr="00A4191E">
        <w:trPr>
          <w:cantSplit/>
          <w:trHeight w:hRule="exact" w:val="473"/>
        </w:trPr>
        <w:tc>
          <w:tcPr>
            <w:tcW w:w="88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2831" w:type="dxa"/>
            <w:tcBorders>
              <w:top w:val="nil"/>
              <w:left w:val="single" w:sz="4" w:space="0" w:color="000000"/>
              <w:bottom w:val="single" w:sz="4" w:space="0" w:color="000000"/>
              <w:right w:val="nil"/>
            </w:tcBorders>
            <w:vAlign w:val="center"/>
          </w:tcPr>
          <w:p w:rsidR="00BB42D9" w:rsidRDefault="00BB42D9" w:rsidP="00A4191E">
            <w:pPr>
              <w:pStyle w:val="6"/>
              <w:keepNext/>
              <w:numPr>
                <w:ilvl w:val="0"/>
                <w:numId w:val="0"/>
              </w:numPr>
              <w:tabs>
                <w:tab w:val="left" w:pos="0"/>
              </w:tabs>
              <w:suppressAutoHyphens/>
              <w:snapToGrid w:val="0"/>
              <w:spacing w:before="0" w:after="0"/>
              <w:rPr>
                <w:rFonts w:ascii="Arial" w:hAnsi="Arial" w:cs="Arial"/>
                <w:sz w:val="20"/>
                <w:szCs w:val="20"/>
                <w:lang w:eastAsia="ar-SA"/>
              </w:rPr>
            </w:pPr>
            <w:r>
              <w:rPr>
                <w:rFonts w:ascii="Arial" w:hAnsi="Arial" w:cs="Arial"/>
                <w:sz w:val="20"/>
                <w:szCs w:val="20"/>
                <w:lang w:eastAsia="ar-SA"/>
              </w:rPr>
              <w:t>ΙΚΑΝΟΠΟΙΗΤΙΚΗ</w:t>
            </w:r>
          </w:p>
        </w:tc>
        <w:tc>
          <w:tcPr>
            <w:tcW w:w="1597"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p>
        </w:tc>
        <w:tc>
          <w:tcPr>
            <w:tcW w:w="9031" w:type="dxa"/>
            <w:gridSpan w:val="6"/>
            <w:vMerge/>
            <w:tcBorders>
              <w:top w:val="nil"/>
              <w:left w:val="single" w:sz="4" w:space="0" w:color="000000"/>
              <w:bottom w:val="single" w:sz="4" w:space="0" w:color="000000"/>
              <w:right w:val="nil"/>
            </w:tcBorders>
            <w:vAlign w:val="center"/>
          </w:tcPr>
          <w:p w:rsidR="00BB42D9" w:rsidRDefault="00BB42D9" w:rsidP="00A4191E">
            <w:pPr>
              <w:rPr>
                <w:rFonts w:ascii="Arial" w:hAnsi="Arial" w:cs="Arial"/>
                <w:sz w:val="20"/>
                <w:lang w:eastAsia="ar-SA"/>
              </w:rPr>
            </w:pPr>
          </w:p>
        </w:tc>
      </w:tr>
      <w:tr w:rsidR="00BB42D9" w:rsidTr="00A4191E">
        <w:trPr>
          <w:cantSplit/>
          <w:trHeight w:hRule="exact" w:val="561"/>
        </w:trPr>
        <w:tc>
          <w:tcPr>
            <w:tcW w:w="88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2831" w:type="dxa"/>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b/>
                <w:bCs/>
                <w:sz w:val="20"/>
                <w:lang w:eastAsia="ar-SA"/>
              </w:rPr>
            </w:pPr>
            <w:r>
              <w:rPr>
                <w:rFonts w:ascii="Arial" w:hAnsi="Arial" w:cs="Arial"/>
                <w:b/>
                <w:bCs/>
                <w:sz w:val="20"/>
                <w:lang w:eastAsia="ar-SA"/>
              </w:rPr>
              <w:t>ΜΕΤΡΙΑ</w:t>
            </w:r>
          </w:p>
        </w:tc>
        <w:tc>
          <w:tcPr>
            <w:tcW w:w="1597"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p>
        </w:tc>
        <w:tc>
          <w:tcPr>
            <w:tcW w:w="9031" w:type="dxa"/>
            <w:gridSpan w:val="6"/>
            <w:vMerge/>
            <w:tcBorders>
              <w:top w:val="nil"/>
              <w:left w:val="single" w:sz="4" w:space="0" w:color="000000"/>
              <w:bottom w:val="single" w:sz="4" w:space="0" w:color="000000"/>
              <w:right w:val="nil"/>
            </w:tcBorders>
            <w:vAlign w:val="center"/>
          </w:tcPr>
          <w:p w:rsidR="00BB42D9" w:rsidRDefault="00BB42D9" w:rsidP="00A4191E">
            <w:pPr>
              <w:rPr>
                <w:rFonts w:ascii="Arial" w:hAnsi="Arial" w:cs="Arial"/>
                <w:sz w:val="20"/>
                <w:lang w:eastAsia="ar-SA"/>
              </w:rPr>
            </w:pPr>
          </w:p>
        </w:tc>
      </w:tr>
      <w:tr w:rsidR="00BB42D9" w:rsidTr="00A4191E">
        <w:trPr>
          <w:cantSplit/>
          <w:trHeight w:hRule="exact" w:val="466"/>
        </w:trPr>
        <w:tc>
          <w:tcPr>
            <w:tcW w:w="88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2831" w:type="dxa"/>
            <w:tcBorders>
              <w:top w:val="nil"/>
              <w:left w:val="single" w:sz="4" w:space="0" w:color="000000"/>
              <w:bottom w:val="single" w:sz="4" w:space="0" w:color="000000"/>
              <w:right w:val="nil"/>
            </w:tcBorders>
            <w:vAlign w:val="center"/>
          </w:tcPr>
          <w:p w:rsidR="00BB42D9" w:rsidRDefault="00BB42D9" w:rsidP="00A4191E">
            <w:pPr>
              <w:snapToGrid w:val="0"/>
              <w:rPr>
                <w:rFonts w:ascii="Arial" w:hAnsi="Arial" w:cs="Arial"/>
                <w:b/>
                <w:bCs/>
                <w:sz w:val="20"/>
                <w:lang w:eastAsia="ar-SA"/>
              </w:rPr>
            </w:pPr>
            <w:r>
              <w:rPr>
                <w:rFonts w:ascii="Arial" w:hAnsi="Arial" w:cs="Arial"/>
                <w:b/>
                <w:bCs/>
                <w:sz w:val="20"/>
                <w:lang w:eastAsia="ar-SA"/>
              </w:rPr>
              <w:t>ΚΑΚΗ</w:t>
            </w:r>
          </w:p>
        </w:tc>
        <w:tc>
          <w:tcPr>
            <w:tcW w:w="1597"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Arial" w:hAnsi="Arial" w:cs="Arial"/>
                <w:b/>
                <w:bCs/>
                <w:sz w:val="20"/>
                <w:lang w:eastAsia="ar-SA"/>
              </w:rPr>
            </w:pPr>
          </w:p>
        </w:tc>
        <w:tc>
          <w:tcPr>
            <w:tcW w:w="9031" w:type="dxa"/>
            <w:gridSpan w:val="6"/>
            <w:vMerge/>
            <w:tcBorders>
              <w:top w:val="nil"/>
              <w:left w:val="single" w:sz="4" w:space="0" w:color="000000"/>
              <w:bottom w:val="single" w:sz="4" w:space="0" w:color="000000"/>
              <w:right w:val="nil"/>
            </w:tcBorders>
            <w:vAlign w:val="center"/>
          </w:tcPr>
          <w:p w:rsidR="00BB42D9" w:rsidRDefault="00BB42D9" w:rsidP="00A4191E">
            <w:pPr>
              <w:rPr>
                <w:rFonts w:ascii="Arial" w:hAnsi="Arial" w:cs="Arial"/>
                <w:sz w:val="20"/>
                <w:lang w:eastAsia="ar-SA"/>
              </w:rPr>
            </w:pPr>
          </w:p>
        </w:tc>
      </w:tr>
      <w:tr w:rsidR="00BB42D9" w:rsidTr="00A4191E">
        <w:trPr>
          <w:trHeight w:val="900"/>
        </w:trPr>
        <w:tc>
          <w:tcPr>
            <w:tcW w:w="88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Arial" w:hAnsi="Arial" w:cs="Arial"/>
                <w:b/>
                <w:bCs/>
                <w:kern w:val="2"/>
                <w:sz w:val="20"/>
                <w:lang w:eastAsia="ar-SA"/>
              </w:rPr>
            </w:pPr>
          </w:p>
        </w:tc>
        <w:tc>
          <w:tcPr>
            <w:tcW w:w="4428" w:type="dxa"/>
            <w:gridSpan w:val="2"/>
            <w:tcBorders>
              <w:top w:val="nil"/>
              <w:left w:val="single" w:sz="4" w:space="0" w:color="000000"/>
              <w:bottom w:val="single" w:sz="4" w:space="0" w:color="000000"/>
              <w:right w:val="nil"/>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Ο ΥΠΕΥΘΥΝΟΣ ΤΜΗΜΑΤΟΣ</w:t>
            </w:r>
          </w:p>
        </w:tc>
        <w:tc>
          <w:tcPr>
            <w:tcW w:w="4510" w:type="dxa"/>
            <w:gridSpan w:val="5"/>
            <w:tcBorders>
              <w:top w:val="nil"/>
              <w:left w:val="single" w:sz="4" w:space="0" w:color="000000"/>
              <w:bottom w:val="single" w:sz="4" w:space="0" w:color="000000"/>
              <w:right w:val="nil"/>
            </w:tcBorders>
          </w:tcPr>
          <w:p w:rsidR="00BB42D9" w:rsidRDefault="00BB42D9" w:rsidP="00A4191E">
            <w:pPr>
              <w:snapToGrid w:val="0"/>
              <w:jc w:val="both"/>
              <w:rPr>
                <w:rFonts w:ascii="Arial" w:hAnsi="Arial" w:cs="Arial"/>
                <w:sz w:val="20"/>
                <w:lang w:eastAsia="ar-SA"/>
              </w:rPr>
            </w:pPr>
          </w:p>
        </w:tc>
        <w:tc>
          <w:tcPr>
            <w:tcW w:w="4521" w:type="dxa"/>
            <w:tcBorders>
              <w:top w:val="nil"/>
              <w:left w:val="single" w:sz="4" w:space="0" w:color="000000"/>
              <w:bottom w:val="single" w:sz="4" w:space="0" w:color="000000"/>
              <w:right w:val="single" w:sz="4" w:space="0" w:color="000000"/>
            </w:tcBorders>
          </w:tcPr>
          <w:p w:rsidR="00BB42D9" w:rsidRDefault="00BB42D9" w:rsidP="00A4191E">
            <w:pPr>
              <w:snapToGrid w:val="0"/>
              <w:jc w:val="center"/>
              <w:rPr>
                <w:rFonts w:ascii="Arial" w:hAnsi="Arial" w:cs="Arial"/>
                <w:sz w:val="20"/>
                <w:lang w:eastAsia="ar-SA"/>
              </w:rPr>
            </w:pPr>
            <w:r>
              <w:rPr>
                <w:rFonts w:ascii="Arial" w:hAnsi="Arial" w:cs="Arial"/>
                <w:sz w:val="20"/>
                <w:lang w:eastAsia="ar-SA"/>
              </w:rPr>
              <w:t>Ο ΥΠΕΥΘΥΝΟΣ ΓΙΑ ΤΗΝ ΠΑΡΑΛΑΒΗ</w:t>
            </w:r>
          </w:p>
        </w:tc>
      </w:tr>
    </w:tbl>
    <w:p w:rsidR="00BB42D9" w:rsidRDefault="00BB42D9" w:rsidP="00BB42D9">
      <w:pPr>
        <w:pStyle w:val="a3"/>
        <w:spacing w:line="240" w:lineRule="auto"/>
        <w:ind w:left="426"/>
        <w:jc w:val="center"/>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tbl>
      <w:tblPr>
        <w:tblW w:w="0" w:type="auto"/>
        <w:tblInd w:w="892" w:type="dxa"/>
        <w:tblLayout w:type="fixed"/>
        <w:tblLook w:val="0000"/>
      </w:tblPr>
      <w:tblGrid>
        <w:gridCol w:w="916"/>
        <w:gridCol w:w="2833"/>
        <w:gridCol w:w="1199"/>
        <w:gridCol w:w="1199"/>
        <w:gridCol w:w="1187"/>
        <w:gridCol w:w="12"/>
        <w:gridCol w:w="1199"/>
        <w:gridCol w:w="1309"/>
        <w:gridCol w:w="4550"/>
      </w:tblGrid>
      <w:tr w:rsidR="00BB42D9" w:rsidTr="00A4191E">
        <w:tc>
          <w:tcPr>
            <w:tcW w:w="916" w:type="dxa"/>
            <w:vMerge w:val="restart"/>
            <w:tcBorders>
              <w:top w:val="single" w:sz="4" w:space="0" w:color="000000"/>
              <w:left w:val="single" w:sz="4" w:space="0" w:color="000000"/>
              <w:bottom w:val="single" w:sz="4" w:space="0" w:color="000000"/>
              <w:right w:val="single" w:sz="4" w:space="0" w:color="000000"/>
            </w:tcBorders>
            <w:textDirection w:val="btLr"/>
          </w:tcPr>
          <w:p w:rsidR="00BB42D9" w:rsidRDefault="00BB42D9" w:rsidP="00A4191E">
            <w:pPr>
              <w:pStyle w:val="1"/>
              <w:numPr>
                <w:ilvl w:val="0"/>
                <w:numId w:val="0"/>
              </w:numPr>
              <w:tabs>
                <w:tab w:val="left" w:pos="0"/>
              </w:tabs>
              <w:suppressAutoHyphens/>
              <w:snapToGrid w:val="0"/>
              <w:jc w:val="center"/>
              <w:rPr>
                <w:rFonts w:ascii="Century Gothic" w:hAnsi="Century Gothic"/>
                <w:bCs w:val="0"/>
                <w:kern w:val="2"/>
                <w:sz w:val="20"/>
                <w:szCs w:val="20"/>
                <w:lang w:eastAsia="ar-SA"/>
              </w:rPr>
            </w:pPr>
            <w:r>
              <w:rPr>
                <w:sz w:val="20"/>
                <w:szCs w:val="20"/>
              </w:rPr>
              <w:t xml:space="preserve">ΝΟΣΟΚΟΜΕΙΟ………………………………….. </w:t>
            </w:r>
          </w:p>
        </w:tc>
        <w:tc>
          <w:tcPr>
            <w:tcW w:w="13488" w:type="dxa"/>
            <w:gridSpan w:val="8"/>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pStyle w:val="1"/>
              <w:numPr>
                <w:ilvl w:val="0"/>
                <w:numId w:val="0"/>
              </w:numPr>
              <w:tabs>
                <w:tab w:val="left" w:pos="0"/>
              </w:tabs>
              <w:suppressAutoHyphens/>
              <w:snapToGrid w:val="0"/>
              <w:jc w:val="center"/>
              <w:rPr>
                <w:rFonts w:ascii="Century Gothic" w:hAnsi="Century Gothic"/>
                <w:bCs w:val="0"/>
                <w:kern w:val="2"/>
                <w:sz w:val="20"/>
                <w:szCs w:val="20"/>
                <w:lang w:eastAsia="ar-SA"/>
              </w:rPr>
            </w:pPr>
            <w:r>
              <w:rPr>
                <w:rFonts w:ascii="Century Gothic" w:hAnsi="Century Gothic"/>
                <w:bCs w:val="0"/>
                <w:kern w:val="2"/>
                <w:sz w:val="20"/>
                <w:szCs w:val="20"/>
                <w:lang w:eastAsia="ar-SA"/>
              </w:rPr>
              <w:t xml:space="preserve">Α-5.       ΗΜΕΡΗΣΙΟΣ ΠΡΟΓΡΑΜΜΑΤΙΣΜΟΣ ΚΑΙ ΑΞΙΟΛΟΓΗΣΗ ΚΑΘΑΡΙΟΤΗΤΑΣ </w:t>
            </w:r>
            <w:r>
              <w:rPr>
                <w:kern w:val="2"/>
                <w:sz w:val="20"/>
                <w:szCs w:val="20"/>
                <w:lang w:eastAsia="ar-SA"/>
              </w:rPr>
              <w:t>(ΕΝΔΕΙΚΤΙΚΑ)</w:t>
            </w:r>
          </w:p>
        </w:tc>
      </w:tr>
      <w:tr w:rsidR="00BB42D9" w:rsidTr="00A4191E">
        <w:trPr>
          <w:trHeight w:val="484"/>
        </w:trPr>
        <w:tc>
          <w:tcPr>
            <w:tcW w:w="91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kern w:val="2"/>
                <w:sz w:val="20"/>
                <w:lang w:eastAsia="ar-SA"/>
              </w:rPr>
            </w:pPr>
          </w:p>
        </w:tc>
        <w:tc>
          <w:tcPr>
            <w:tcW w:w="6418" w:type="dxa"/>
            <w:gridSpan w:val="4"/>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b/>
                <w:bCs/>
                <w:sz w:val="20"/>
                <w:lang w:eastAsia="ar-SA"/>
              </w:rPr>
            </w:pPr>
            <w:r>
              <w:rPr>
                <w:rFonts w:ascii="Century Gothic" w:hAnsi="Century Gothic" w:cs="Arial"/>
                <w:b/>
                <w:bCs/>
                <w:sz w:val="20"/>
                <w:lang w:eastAsia="ar-SA"/>
              </w:rPr>
              <w:t>ΧΩΡΟ</w:t>
            </w:r>
            <w:r>
              <w:rPr>
                <w:rFonts w:ascii="Century Gothic" w:hAnsi="Century Gothic" w:cs="Arial"/>
                <w:b/>
                <w:bCs/>
                <w:sz w:val="20"/>
                <w:lang w:val="en-US" w:eastAsia="ar-SA"/>
              </w:rPr>
              <w:t>I</w:t>
            </w:r>
            <w:r>
              <w:rPr>
                <w:rFonts w:ascii="Century Gothic" w:hAnsi="Century Gothic" w:cs="Arial"/>
                <w:b/>
                <w:bCs/>
                <w:sz w:val="20"/>
                <w:lang w:eastAsia="ar-SA"/>
              </w:rPr>
              <w:t xml:space="preserve">: </w:t>
            </w:r>
            <w:r>
              <w:rPr>
                <w:rFonts w:ascii="Century Gothic" w:hAnsi="Century Gothic" w:cs="Arial"/>
                <w:b/>
                <w:bCs/>
                <w:sz w:val="20"/>
                <w:lang w:val="en-US" w:eastAsia="ar-SA"/>
              </w:rPr>
              <w:t>E</w:t>
            </w:r>
            <w:r>
              <w:rPr>
                <w:rFonts w:ascii="Century Gothic" w:hAnsi="Century Gothic" w:cs="Arial"/>
                <w:b/>
                <w:bCs/>
                <w:sz w:val="20"/>
                <w:lang w:eastAsia="ar-SA"/>
              </w:rPr>
              <w:t>ΚΠΑΙΔΕΥΣΗΣ, ΔΙΟΙΚΗΣΗΣ, ΤΕΧΝΙΚΗΣ,</w:t>
            </w:r>
          </w:p>
          <w:p w:rsidR="00BB42D9" w:rsidRDefault="00BB42D9" w:rsidP="00A4191E">
            <w:pPr>
              <w:rPr>
                <w:rFonts w:ascii="Century Gothic" w:hAnsi="Century Gothic" w:cs="Arial"/>
                <w:b/>
                <w:bCs/>
                <w:sz w:val="20"/>
                <w:lang w:eastAsia="ar-SA"/>
              </w:rPr>
            </w:pPr>
            <w:r>
              <w:rPr>
                <w:rFonts w:ascii="Century Gothic" w:hAnsi="Century Gothic" w:cs="Arial"/>
                <w:b/>
                <w:bCs/>
                <w:sz w:val="20"/>
                <w:lang w:eastAsia="ar-SA"/>
              </w:rPr>
              <w:t xml:space="preserve">ΝΟΣΗΛΕΥΤΙΚΗΣ, ΙΑΤΡΙΚΗΣ ΥΠΗΡΕΣΙΑΣ </w:t>
            </w:r>
          </w:p>
        </w:tc>
        <w:tc>
          <w:tcPr>
            <w:tcW w:w="2520" w:type="dxa"/>
            <w:gridSpan w:val="3"/>
            <w:tcBorders>
              <w:top w:val="nil"/>
              <w:left w:val="single" w:sz="4" w:space="0" w:color="000000"/>
              <w:bottom w:val="single" w:sz="4" w:space="0" w:color="000000"/>
              <w:right w:val="nil"/>
            </w:tcBorders>
          </w:tcPr>
          <w:p w:rsidR="00BB42D9" w:rsidRDefault="00BB42D9" w:rsidP="00A4191E">
            <w:pPr>
              <w:pStyle w:val="2"/>
              <w:numPr>
                <w:ilvl w:val="0"/>
                <w:numId w:val="0"/>
              </w:numPr>
              <w:tabs>
                <w:tab w:val="left" w:pos="0"/>
              </w:tabs>
              <w:suppressAutoHyphens/>
              <w:snapToGrid w:val="0"/>
              <w:rPr>
                <w:rFonts w:ascii="Century Gothic" w:hAnsi="Century Gothic" w:cs="Arial"/>
                <w:i w:val="0"/>
                <w:sz w:val="20"/>
                <w:szCs w:val="20"/>
                <w:lang w:eastAsia="ar-SA"/>
              </w:rPr>
            </w:pPr>
            <w:r>
              <w:rPr>
                <w:rFonts w:ascii="Century Gothic" w:hAnsi="Century Gothic" w:cs="Arial"/>
                <w:i w:val="0"/>
                <w:sz w:val="20"/>
                <w:szCs w:val="20"/>
                <w:lang w:eastAsia="ar-SA"/>
              </w:rPr>
              <w:t>ΚΩΔ.:</w:t>
            </w:r>
          </w:p>
        </w:tc>
        <w:tc>
          <w:tcPr>
            <w:tcW w:w="4550" w:type="dxa"/>
            <w:tcBorders>
              <w:top w:val="nil"/>
              <w:left w:val="single" w:sz="4" w:space="0" w:color="000000"/>
              <w:bottom w:val="single" w:sz="4" w:space="0" w:color="000000"/>
              <w:right w:val="single" w:sz="4" w:space="0" w:color="000000"/>
            </w:tcBorders>
          </w:tcPr>
          <w:p w:rsidR="00BB42D9" w:rsidRDefault="00BB42D9" w:rsidP="00A4191E">
            <w:pPr>
              <w:pStyle w:val="2"/>
              <w:numPr>
                <w:ilvl w:val="0"/>
                <w:numId w:val="0"/>
              </w:numPr>
              <w:tabs>
                <w:tab w:val="left" w:pos="0"/>
              </w:tabs>
              <w:suppressAutoHyphens/>
              <w:snapToGrid w:val="0"/>
              <w:rPr>
                <w:rFonts w:ascii="Century Gothic" w:hAnsi="Century Gothic" w:cs="Arial"/>
                <w:i w:val="0"/>
                <w:sz w:val="20"/>
                <w:szCs w:val="20"/>
                <w:lang w:eastAsia="ar-SA"/>
              </w:rPr>
            </w:pPr>
            <w:r>
              <w:rPr>
                <w:rFonts w:ascii="Century Gothic" w:hAnsi="Century Gothic" w:cs="Arial"/>
                <w:i w:val="0"/>
                <w:sz w:val="20"/>
                <w:szCs w:val="20"/>
                <w:lang w:eastAsia="ar-SA"/>
              </w:rPr>
              <w:t>ΗΜΕΡ/ΝΙΑ:</w:t>
            </w:r>
          </w:p>
        </w:tc>
      </w:tr>
      <w:tr w:rsidR="00BB42D9" w:rsidTr="00A4191E">
        <w:trPr>
          <w:cantSplit/>
          <w:trHeight w:val="332"/>
        </w:trPr>
        <w:tc>
          <w:tcPr>
            <w:tcW w:w="91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kern w:val="2"/>
                <w:sz w:val="20"/>
                <w:lang w:eastAsia="ar-SA"/>
              </w:rPr>
            </w:pPr>
          </w:p>
        </w:tc>
        <w:tc>
          <w:tcPr>
            <w:tcW w:w="4032" w:type="dxa"/>
            <w:gridSpan w:val="2"/>
            <w:vMerge w:val="restart"/>
            <w:tcBorders>
              <w:top w:val="nil"/>
              <w:left w:val="single" w:sz="4" w:space="0" w:color="000000"/>
              <w:bottom w:val="single" w:sz="4" w:space="0" w:color="000000"/>
              <w:right w:val="nil"/>
            </w:tcBorders>
          </w:tcPr>
          <w:p w:rsidR="00BB42D9" w:rsidRDefault="00BB42D9" w:rsidP="00A4191E">
            <w:pPr>
              <w:snapToGrid w:val="0"/>
              <w:jc w:val="center"/>
              <w:rPr>
                <w:rFonts w:ascii="Century Gothic" w:hAnsi="Century Gothic" w:cs="Arial"/>
                <w:b/>
                <w:sz w:val="20"/>
                <w:lang w:eastAsia="ar-SA"/>
              </w:rPr>
            </w:pPr>
            <w:r>
              <w:rPr>
                <w:rFonts w:ascii="Century Gothic" w:hAnsi="Century Gothic" w:cs="Arial"/>
                <w:b/>
                <w:sz w:val="20"/>
                <w:lang w:eastAsia="ar-SA"/>
              </w:rPr>
              <w:t>ΕΡΓΑΣΙΕΣ</w:t>
            </w:r>
          </w:p>
        </w:tc>
        <w:tc>
          <w:tcPr>
            <w:tcW w:w="2398"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r>
              <w:rPr>
                <w:rFonts w:ascii="Century Gothic" w:hAnsi="Century Gothic" w:cs="Arial"/>
                <w:b/>
                <w:bCs/>
                <w:sz w:val="20"/>
                <w:lang w:eastAsia="ar-SA"/>
              </w:rPr>
              <w:t>ΠΡΩΙ</w:t>
            </w:r>
          </w:p>
        </w:tc>
        <w:tc>
          <w:tcPr>
            <w:tcW w:w="2508"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r>
              <w:rPr>
                <w:rFonts w:ascii="Century Gothic" w:hAnsi="Century Gothic" w:cs="Arial"/>
                <w:b/>
                <w:bCs/>
                <w:sz w:val="20"/>
                <w:lang w:eastAsia="ar-SA"/>
              </w:rPr>
              <w:t>ΑΠΟΓΕΥΜΑ</w:t>
            </w:r>
          </w:p>
        </w:tc>
        <w:tc>
          <w:tcPr>
            <w:tcW w:w="4550" w:type="dxa"/>
            <w:vMerge w:val="restart"/>
            <w:tcBorders>
              <w:top w:val="nil"/>
              <w:left w:val="single" w:sz="4" w:space="0" w:color="000000"/>
              <w:bottom w:val="single" w:sz="4" w:space="0" w:color="000000"/>
              <w:right w:val="single" w:sz="4" w:space="0" w:color="000000"/>
            </w:tcBorders>
          </w:tcPr>
          <w:p w:rsidR="00BB42D9" w:rsidRDefault="00BB42D9" w:rsidP="00A4191E">
            <w:pPr>
              <w:snapToGrid w:val="0"/>
              <w:jc w:val="center"/>
              <w:rPr>
                <w:rFonts w:ascii="Century Gothic" w:hAnsi="Century Gothic" w:cs="Arial"/>
                <w:b/>
                <w:sz w:val="20"/>
                <w:lang w:eastAsia="ar-SA"/>
              </w:rPr>
            </w:pPr>
            <w:r>
              <w:rPr>
                <w:rFonts w:ascii="Century Gothic" w:hAnsi="Century Gothic" w:cs="Arial"/>
                <w:b/>
                <w:sz w:val="20"/>
                <w:lang w:eastAsia="ar-SA"/>
              </w:rPr>
              <w:t>ΠΑΡΑΤΗΡΗΣΕΙΣ</w:t>
            </w:r>
          </w:p>
        </w:tc>
      </w:tr>
      <w:tr w:rsidR="00BB42D9" w:rsidTr="00A4191E">
        <w:trPr>
          <w:cantSplit/>
          <w:trHeight w:hRule="exact" w:val="286"/>
        </w:trPr>
        <w:tc>
          <w:tcPr>
            <w:tcW w:w="91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kern w:val="2"/>
                <w:sz w:val="20"/>
                <w:lang w:eastAsia="ar-SA"/>
              </w:rPr>
            </w:pPr>
          </w:p>
        </w:tc>
        <w:tc>
          <w:tcPr>
            <w:tcW w:w="4032" w:type="dxa"/>
            <w:gridSpan w:val="2"/>
            <w:vMerge/>
            <w:tcBorders>
              <w:top w:val="nil"/>
              <w:left w:val="single" w:sz="4" w:space="0" w:color="000000"/>
              <w:bottom w:val="single" w:sz="4" w:space="0" w:color="000000"/>
              <w:right w:val="nil"/>
            </w:tcBorders>
            <w:vAlign w:val="center"/>
          </w:tcPr>
          <w:p w:rsidR="00BB42D9" w:rsidRDefault="00BB42D9" w:rsidP="00A4191E">
            <w:pPr>
              <w:rPr>
                <w:rFonts w:ascii="Century Gothic" w:hAnsi="Century Gothic" w:cs="Arial"/>
                <w:b/>
                <w:sz w:val="20"/>
                <w:lang w:eastAsia="ar-SA"/>
              </w:rPr>
            </w:pPr>
          </w:p>
        </w:tc>
        <w:tc>
          <w:tcPr>
            <w:tcW w:w="1199" w:type="dxa"/>
            <w:tcBorders>
              <w:top w:val="nil"/>
              <w:left w:val="single" w:sz="4" w:space="0" w:color="000000"/>
              <w:bottom w:val="single" w:sz="4" w:space="0" w:color="000000"/>
              <w:right w:val="nil"/>
            </w:tcBorders>
          </w:tcPr>
          <w:p w:rsidR="00BB42D9" w:rsidRDefault="00BB42D9" w:rsidP="00A4191E">
            <w:pPr>
              <w:snapToGrid w:val="0"/>
              <w:jc w:val="center"/>
              <w:rPr>
                <w:rFonts w:ascii="Century Gothic" w:hAnsi="Century Gothic" w:cs="Arial"/>
                <w:sz w:val="20"/>
                <w:lang w:eastAsia="ar-SA"/>
              </w:rPr>
            </w:pPr>
            <w:r>
              <w:rPr>
                <w:rFonts w:ascii="Century Gothic" w:hAnsi="Century Gothic" w:cs="Arial"/>
                <w:sz w:val="20"/>
                <w:lang w:eastAsia="ar-SA"/>
              </w:rPr>
              <w:t>ΠΡΟΓΡ.</w:t>
            </w:r>
          </w:p>
        </w:tc>
        <w:tc>
          <w:tcPr>
            <w:tcW w:w="1199" w:type="dxa"/>
            <w:gridSpan w:val="2"/>
            <w:tcBorders>
              <w:top w:val="nil"/>
              <w:left w:val="single" w:sz="4" w:space="0" w:color="000000"/>
              <w:bottom w:val="single" w:sz="4" w:space="0" w:color="000000"/>
              <w:right w:val="nil"/>
            </w:tcBorders>
          </w:tcPr>
          <w:p w:rsidR="00BB42D9" w:rsidRDefault="00BB42D9" w:rsidP="00A4191E">
            <w:pPr>
              <w:snapToGrid w:val="0"/>
              <w:jc w:val="center"/>
              <w:rPr>
                <w:rFonts w:ascii="Century Gothic" w:hAnsi="Century Gothic" w:cs="Arial"/>
                <w:sz w:val="20"/>
                <w:lang w:eastAsia="ar-SA"/>
              </w:rPr>
            </w:pPr>
            <w:r>
              <w:rPr>
                <w:rFonts w:ascii="Century Gothic" w:hAnsi="Century Gothic" w:cs="Arial"/>
                <w:sz w:val="20"/>
                <w:lang w:eastAsia="ar-SA"/>
              </w:rPr>
              <w:t>ΑΞΙΟΛ.</w:t>
            </w:r>
          </w:p>
        </w:tc>
        <w:tc>
          <w:tcPr>
            <w:tcW w:w="1199" w:type="dxa"/>
            <w:tcBorders>
              <w:top w:val="nil"/>
              <w:left w:val="single" w:sz="4" w:space="0" w:color="000000"/>
              <w:bottom w:val="single" w:sz="4" w:space="0" w:color="000000"/>
              <w:right w:val="nil"/>
            </w:tcBorders>
          </w:tcPr>
          <w:p w:rsidR="00BB42D9" w:rsidRDefault="00BB42D9" w:rsidP="00A4191E">
            <w:pPr>
              <w:snapToGrid w:val="0"/>
              <w:jc w:val="center"/>
              <w:rPr>
                <w:rFonts w:ascii="Century Gothic" w:hAnsi="Century Gothic" w:cs="Arial"/>
                <w:sz w:val="20"/>
                <w:lang w:eastAsia="ar-SA"/>
              </w:rPr>
            </w:pPr>
            <w:r>
              <w:rPr>
                <w:rFonts w:ascii="Century Gothic" w:hAnsi="Century Gothic" w:cs="Arial"/>
                <w:sz w:val="20"/>
                <w:lang w:eastAsia="ar-SA"/>
              </w:rPr>
              <w:t>ΠΡΟΓΡ.</w:t>
            </w:r>
          </w:p>
        </w:tc>
        <w:tc>
          <w:tcPr>
            <w:tcW w:w="1309" w:type="dxa"/>
            <w:tcBorders>
              <w:top w:val="nil"/>
              <w:left w:val="single" w:sz="4" w:space="0" w:color="000000"/>
              <w:bottom w:val="single" w:sz="4" w:space="0" w:color="000000"/>
              <w:right w:val="nil"/>
            </w:tcBorders>
          </w:tcPr>
          <w:p w:rsidR="00BB42D9" w:rsidRDefault="00BB42D9" w:rsidP="00A4191E">
            <w:pPr>
              <w:snapToGrid w:val="0"/>
              <w:jc w:val="center"/>
              <w:rPr>
                <w:rFonts w:ascii="Century Gothic" w:hAnsi="Century Gothic" w:cs="Arial"/>
                <w:sz w:val="20"/>
                <w:lang w:eastAsia="ar-SA"/>
              </w:rPr>
            </w:pPr>
            <w:r>
              <w:rPr>
                <w:rFonts w:ascii="Century Gothic" w:hAnsi="Century Gothic" w:cs="Arial"/>
                <w:sz w:val="20"/>
                <w:lang w:eastAsia="ar-SA"/>
              </w:rPr>
              <w:t>ΑΞΙΟΛ.</w:t>
            </w:r>
          </w:p>
        </w:tc>
        <w:tc>
          <w:tcPr>
            <w:tcW w:w="4550" w:type="dxa"/>
            <w:vMerge/>
            <w:tcBorders>
              <w:top w:val="nil"/>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sz w:val="20"/>
                <w:lang w:eastAsia="ar-SA"/>
              </w:rPr>
            </w:pPr>
          </w:p>
        </w:tc>
      </w:tr>
      <w:tr w:rsidR="00BB42D9" w:rsidTr="00A4191E">
        <w:tc>
          <w:tcPr>
            <w:tcW w:w="91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kern w:val="2"/>
                <w:sz w:val="20"/>
                <w:lang w:eastAsia="ar-SA"/>
              </w:rPr>
            </w:pPr>
          </w:p>
        </w:tc>
        <w:tc>
          <w:tcPr>
            <w:tcW w:w="4032"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b/>
                <w:sz w:val="20"/>
                <w:lang w:eastAsia="ar-SA"/>
              </w:rPr>
            </w:pPr>
            <w:r>
              <w:rPr>
                <w:rFonts w:ascii="Century Gothic" w:hAnsi="Century Gothic" w:cs="Arial"/>
                <w:b/>
                <w:sz w:val="20"/>
                <w:lang w:eastAsia="ar-SA"/>
              </w:rPr>
              <w:t>ΚΟΙΝΟΙ ΧΩΡΟΙ</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p>
        </w:tc>
        <w:tc>
          <w:tcPr>
            <w:tcW w:w="1199" w:type="dxa"/>
            <w:gridSpan w:val="2"/>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p>
        </w:tc>
        <w:tc>
          <w:tcPr>
            <w:tcW w:w="1309" w:type="dxa"/>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4550" w:type="dxa"/>
            <w:tcBorders>
              <w:top w:val="nil"/>
              <w:left w:val="single" w:sz="4" w:space="0" w:color="000000"/>
              <w:bottom w:val="single" w:sz="4" w:space="0" w:color="000000"/>
              <w:right w:val="single" w:sz="4" w:space="0" w:color="000000"/>
            </w:tcBorders>
          </w:tcPr>
          <w:p w:rsidR="00BB42D9" w:rsidRDefault="00BB42D9" w:rsidP="00A4191E">
            <w:pPr>
              <w:snapToGrid w:val="0"/>
              <w:rPr>
                <w:rFonts w:ascii="Century Gothic" w:hAnsi="Century Gothic" w:cs="Arial"/>
                <w:sz w:val="20"/>
                <w:lang w:eastAsia="ar-SA"/>
              </w:rPr>
            </w:pPr>
          </w:p>
        </w:tc>
      </w:tr>
      <w:tr w:rsidR="00BB42D9" w:rsidTr="00A4191E">
        <w:tc>
          <w:tcPr>
            <w:tcW w:w="91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kern w:val="2"/>
                <w:sz w:val="20"/>
                <w:lang w:eastAsia="ar-SA"/>
              </w:rPr>
            </w:pPr>
          </w:p>
        </w:tc>
        <w:tc>
          <w:tcPr>
            <w:tcW w:w="4032"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sz w:val="20"/>
                <w:lang w:eastAsia="ar-SA"/>
              </w:rPr>
            </w:pPr>
            <w:r>
              <w:rPr>
                <w:rFonts w:ascii="Century Gothic" w:hAnsi="Century Gothic" w:cs="Arial"/>
                <w:sz w:val="20"/>
                <w:lang w:eastAsia="ar-SA"/>
              </w:rPr>
              <w:t>ΚΑΘΑΡΙΣΜΑ ΕΠΙΦΑΝΕΙΩΝ ΕΠΙΠΛΩΝ ΣΥΣΚΕΥΩΝ &amp; ΝΤΟΥΛΑΠΙΩΝ</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val="en-US" w:eastAsia="ar-SA"/>
              </w:rPr>
            </w:pPr>
            <w:r>
              <w:rPr>
                <w:rFonts w:ascii="Century Gothic" w:hAnsi="Century Gothic" w:cs="Arial"/>
                <w:b/>
                <w:bCs/>
                <w:sz w:val="20"/>
                <w:lang w:val="en-US" w:eastAsia="ar-SA"/>
              </w:rPr>
              <w:t>X</w:t>
            </w:r>
          </w:p>
        </w:tc>
        <w:tc>
          <w:tcPr>
            <w:tcW w:w="1199" w:type="dxa"/>
            <w:gridSpan w:val="2"/>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val="en-US" w:eastAsia="ar-SA"/>
              </w:rPr>
            </w:pPr>
            <w:r>
              <w:rPr>
                <w:rFonts w:ascii="Century Gothic" w:hAnsi="Century Gothic" w:cs="Arial"/>
                <w:b/>
                <w:bCs/>
                <w:sz w:val="20"/>
                <w:lang w:val="en-US" w:eastAsia="ar-SA"/>
              </w:rPr>
              <w:t>X</w:t>
            </w:r>
          </w:p>
        </w:tc>
        <w:tc>
          <w:tcPr>
            <w:tcW w:w="1309" w:type="dxa"/>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4550" w:type="dxa"/>
            <w:tcBorders>
              <w:top w:val="nil"/>
              <w:left w:val="single" w:sz="4" w:space="0" w:color="000000"/>
              <w:bottom w:val="single" w:sz="4" w:space="0" w:color="000000"/>
              <w:right w:val="single" w:sz="4" w:space="0" w:color="000000"/>
            </w:tcBorders>
          </w:tcPr>
          <w:p w:rsidR="00BB42D9" w:rsidRDefault="00BB42D9" w:rsidP="00A4191E">
            <w:pPr>
              <w:snapToGrid w:val="0"/>
              <w:rPr>
                <w:rFonts w:ascii="Century Gothic" w:hAnsi="Century Gothic" w:cs="Arial"/>
                <w:sz w:val="20"/>
                <w:lang w:eastAsia="ar-SA"/>
              </w:rPr>
            </w:pPr>
          </w:p>
        </w:tc>
      </w:tr>
      <w:tr w:rsidR="00BB42D9" w:rsidTr="00A4191E">
        <w:tc>
          <w:tcPr>
            <w:tcW w:w="91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kern w:val="2"/>
                <w:sz w:val="20"/>
                <w:lang w:eastAsia="ar-SA"/>
              </w:rPr>
            </w:pPr>
          </w:p>
        </w:tc>
        <w:tc>
          <w:tcPr>
            <w:tcW w:w="4032"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sz w:val="20"/>
                <w:lang w:eastAsia="ar-SA"/>
              </w:rPr>
            </w:pPr>
            <w:r>
              <w:rPr>
                <w:rFonts w:ascii="Century Gothic" w:hAnsi="Century Gothic" w:cs="Arial"/>
                <w:sz w:val="20"/>
                <w:lang w:eastAsia="ar-SA"/>
              </w:rPr>
              <w:t>ΣΚΟΥΠΙΣΜΑ ΣΦΟΥΓΓΑΡΙΣΜΑ ΔΑΠΕΔΟΥ</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val="en-US" w:eastAsia="ar-SA"/>
              </w:rPr>
            </w:pPr>
            <w:r>
              <w:rPr>
                <w:rFonts w:ascii="Century Gothic" w:hAnsi="Century Gothic" w:cs="Arial"/>
                <w:b/>
                <w:bCs/>
                <w:sz w:val="20"/>
                <w:lang w:val="en-US" w:eastAsia="ar-SA"/>
              </w:rPr>
              <w:t>X</w:t>
            </w:r>
          </w:p>
        </w:tc>
        <w:tc>
          <w:tcPr>
            <w:tcW w:w="1199" w:type="dxa"/>
            <w:gridSpan w:val="2"/>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val="en-US" w:eastAsia="ar-SA"/>
              </w:rPr>
            </w:pPr>
            <w:r>
              <w:rPr>
                <w:rFonts w:ascii="Century Gothic" w:hAnsi="Century Gothic" w:cs="Arial"/>
                <w:b/>
                <w:bCs/>
                <w:sz w:val="20"/>
                <w:lang w:val="en-US" w:eastAsia="ar-SA"/>
              </w:rPr>
              <w:t>X</w:t>
            </w:r>
          </w:p>
        </w:tc>
        <w:tc>
          <w:tcPr>
            <w:tcW w:w="1309" w:type="dxa"/>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4550" w:type="dxa"/>
            <w:tcBorders>
              <w:top w:val="nil"/>
              <w:left w:val="single" w:sz="4" w:space="0" w:color="000000"/>
              <w:bottom w:val="single" w:sz="4" w:space="0" w:color="000000"/>
              <w:right w:val="single" w:sz="4" w:space="0" w:color="000000"/>
            </w:tcBorders>
          </w:tcPr>
          <w:p w:rsidR="00BB42D9" w:rsidRDefault="00BB42D9" w:rsidP="00A4191E">
            <w:pPr>
              <w:snapToGrid w:val="0"/>
              <w:rPr>
                <w:rFonts w:ascii="Century Gothic" w:hAnsi="Century Gothic" w:cs="Arial"/>
                <w:sz w:val="20"/>
                <w:lang w:eastAsia="ar-SA"/>
              </w:rPr>
            </w:pPr>
          </w:p>
        </w:tc>
      </w:tr>
      <w:tr w:rsidR="00BB42D9" w:rsidTr="00A4191E">
        <w:tc>
          <w:tcPr>
            <w:tcW w:w="91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kern w:val="2"/>
                <w:sz w:val="20"/>
                <w:lang w:eastAsia="ar-SA"/>
              </w:rPr>
            </w:pPr>
          </w:p>
        </w:tc>
        <w:tc>
          <w:tcPr>
            <w:tcW w:w="4032"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sz w:val="20"/>
                <w:lang w:eastAsia="ar-SA"/>
              </w:rPr>
            </w:pPr>
            <w:r>
              <w:rPr>
                <w:rFonts w:ascii="Century Gothic" w:hAnsi="Century Gothic" w:cs="Arial"/>
                <w:sz w:val="20"/>
                <w:lang w:eastAsia="ar-SA"/>
              </w:rPr>
              <w:t>ΑΠΟΚΟΜΙΔΗ ΑΠΟΡΡΙΜΜΑΤΩΝ</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r>
              <w:rPr>
                <w:rFonts w:ascii="Century Gothic" w:hAnsi="Century Gothic" w:cs="Arial"/>
                <w:b/>
                <w:bCs/>
                <w:sz w:val="20"/>
                <w:lang w:eastAsia="ar-SA"/>
              </w:rPr>
              <w:t>Χ</w:t>
            </w:r>
          </w:p>
        </w:tc>
        <w:tc>
          <w:tcPr>
            <w:tcW w:w="1199" w:type="dxa"/>
            <w:gridSpan w:val="2"/>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val="en-US" w:eastAsia="ar-SA"/>
              </w:rPr>
            </w:pPr>
            <w:r>
              <w:rPr>
                <w:rFonts w:ascii="Century Gothic" w:hAnsi="Century Gothic" w:cs="Arial"/>
                <w:b/>
                <w:bCs/>
                <w:sz w:val="20"/>
                <w:lang w:val="en-US" w:eastAsia="ar-SA"/>
              </w:rPr>
              <w:t>X</w:t>
            </w:r>
          </w:p>
        </w:tc>
        <w:tc>
          <w:tcPr>
            <w:tcW w:w="1309" w:type="dxa"/>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4550" w:type="dxa"/>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Century Gothic" w:hAnsi="Century Gothic" w:cs="Arial"/>
                <w:sz w:val="20"/>
                <w:lang w:eastAsia="ar-SA"/>
              </w:rPr>
            </w:pPr>
            <w:r>
              <w:rPr>
                <w:rFonts w:ascii="Century Gothic" w:hAnsi="Century Gothic" w:cs="Arial"/>
                <w:sz w:val="20"/>
                <w:lang w:eastAsia="ar-SA"/>
              </w:rPr>
              <w:t>Πλύσιμο καλαθιών 2 φορές την εβδομάδα</w:t>
            </w:r>
          </w:p>
        </w:tc>
      </w:tr>
      <w:tr w:rsidR="00BB42D9" w:rsidTr="00A4191E">
        <w:trPr>
          <w:trHeight w:val="131"/>
        </w:trPr>
        <w:tc>
          <w:tcPr>
            <w:tcW w:w="91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kern w:val="2"/>
                <w:sz w:val="20"/>
                <w:lang w:eastAsia="ar-SA"/>
              </w:rPr>
            </w:pPr>
          </w:p>
        </w:tc>
        <w:tc>
          <w:tcPr>
            <w:tcW w:w="4032"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b/>
                <w:sz w:val="20"/>
                <w:lang w:eastAsia="ar-SA"/>
              </w:rPr>
            </w:pPr>
            <w:r>
              <w:rPr>
                <w:rFonts w:ascii="Century Gothic" w:hAnsi="Century Gothic" w:cs="Arial"/>
                <w:b/>
                <w:sz w:val="20"/>
                <w:lang w:eastAsia="ar-SA"/>
              </w:rPr>
              <w:t>ΤΟΥΑΛΕΤΕΣ - ΜΠΑΝΙΑ</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p>
        </w:tc>
        <w:tc>
          <w:tcPr>
            <w:tcW w:w="1199" w:type="dxa"/>
            <w:gridSpan w:val="2"/>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p>
        </w:tc>
        <w:tc>
          <w:tcPr>
            <w:tcW w:w="1309" w:type="dxa"/>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4550" w:type="dxa"/>
            <w:tcBorders>
              <w:top w:val="nil"/>
              <w:left w:val="single" w:sz="4" w:space="0" w:color="000000"/>
              <w:bottom w:val="single" w:sz="4" w:space="0" w:color="000000"/>
              <w:right w:val="single" w:sz="4" w:space="0" w:color="000000"/>
            </w:tcBorders>
          </w:tcPr>
          <w:p w:rsidR="00BB42D9" w:rsidRDefault="00BB42D9" w:rsidP="00A4191E">
            <w:pPr>
              <w:snapToGrid w:val="0"/>
              <w:rPr>
                <w:rFonts w:ascii="Century Gothic" w:hAnsi="Century Gothic" w:cs="Arial"/>
                <w:sz w:val="20"/>
                <w:lang w:eastAsia="ar-SA"/>
              </w:rPr>
            </w:pPr>
          </w:p>
        </w:tc>
      </w:tr>
      <w:tr w:rsidR="00BB42D9" w:rsidTr="00A4191E">
        <w:tc>
          <w:tcPr>
            <w:tcW w:w="91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kern w:val="2"/>
                <w:sz w:val="20"/>
                <w:lang w:eastAsia="ar-SA"/>
              </w:rPr>
            </w:pPr>
          </w:p>
        </w:tc>
        <w:tc>
          <w:tcPr>
            <w:tcW w:w="4032"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sz w:val="20"/>
                <w:lang w:eastAsia="ar-SA"/>
              </w:rPr>
            </w:pPr>
            <w:r>
              <w:rPr>
                <w:rFonts w:ascii="Century Gothic" w:hAnsi="Century Gothic" w:cs="Arial"/>
                <w:sz w:val="20"/>
                <w:lang w:eastAsia="ar-SA"/>
              </w:rPr>
              <w:t>ΑΠΟΚΟΜΙΔΗ ΑΠΟΡΡΙΜΜΑΤΩΝ – ΠΛΥΣΙΜΟ ΚΑΔΩΝ</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val="en-US" w:eastAsia="ar-SA"/>
              </w:rPr>
            </w:pPr>
            <w:r>
              <w:rPr>
                <w:rFonts w:ascii="Century Gothic" w:hAnsi="Century Gothic" w:cs="Arial"/>
                <w:b/>
                <w:bCs/>
                <w:sz w:val="20"/>
                <w:lang w:val="en-US" w:eastAsia="ar-SA"/>
              </w:rPr>
              <w:t>Χ</w:t>
            </w:r>
          </w:p>
        </w:tc>
        <w:tc>
          <w:tcPr>
            <w:tcW w:w="1199" w:type="dxa"/>
            <w:gridSpan w:val="2"/>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val="en-US" w:eastAsia="ar-SA"/>
              </w:rPr>
            </w:pPr>
            <w:r>
              <w:rPr>
                <w:rFonts w:ascii="Century Gothic" w:hAnsi="Century Gothic" w:cs="Arial"/>
                <w:b/>
                <w:bCs/>
                <w:sz w:val="20"/>
                <w:lang w:val="en-US" w:eastAsia="ar-SA"/>
              </w:rPr>
              <w:t>X</w:t>
            </w:r>
          </w:p>
        </w:tc>
        <w:tc>
          <w:tcPr>
            <w:tcW w:w="1309" w:type="dxa"/>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4550" w:type="dxa"/>
            <w:vMerge w:val="restart"/>
            <w:tcBorders>
              <w:top w:val="nil"/>
              <w:left w:val="single" w:sz="4" w:space="0" w:color="000000"/>
              <w:bottom w:val="single" w:sz="4" w:space="0" w:color="000000"/>
              <w:right w:val="single" w:sz="4" w:space="0" w:color="000000"/>
            </w:tcBorders>
          </w:tcPr>
          <w:p w:rsidR="00BB42D9" w:rsidRDefault="00BB42D9" w:rsidP="00A4191E">
            <w:pPr>
              <w:snapToGrid w:val="0"/>
              <w:rPr>
                <w:rFonts w:ascii="Century Gothic" w:hAnsi="Century Gothic" w:cs="Arial"/>
                <w:sz w:val="20"/>
                <w:lang w:eastAsia="ar-SA"/>
              </w:rPr>
            </w:pPr>
            <w:r>
              <w:rPr>
                <w:rFonts w:ascii="Century Gothic" w:hAnsi="Century Gothic" w:cs="Arial"/>
                <w:sz w:val="20"/>
                <w:lang w:eastAsia="ar-SA"/>
              </w:rPr>
              <w:t>Συχνός καθαρισμός λόγω του γεγονότος ότι οι τουαλέτες είναι κοινόχρηστες . Πλύσιμο καλαθιών 2 φορές την εβδομάδα.</w:t>
            </w:r>
          </w:p>
        </w:tc>
      </w:tr>
      <w:tr w:rsidR="00BB42D9" w:rsidTr="00A4191E">
        <w:tc>
          <w:tcPr>
            <w:tcW w:w="91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kern w:val="2"/>
                <w:sz w:val="20"/>
                <w:lang w:eastAsia="ar-SA"/>
              </w:rPr>
            </w:pPr>
          </w:p>
        </w:tc>
        <w:tc>
          <w:tcPr>
            <w:tcW w:w="4032"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sz w:val="20"/>
                <w:lang w:eastAsia="ar-SA"/>
              </w:rPr>
            </w:pPr>
            <w:r>
              <w:rPr>
                <w:rFonts w:ascii="Century Gothic" w:hAnsi="Century Gothic" w:cs="Arial"/>
                <w:sz w:val="20"/>
                <w:lang w:eastAsia="ar-SA"/>
              </w:rPr>
              <w:t>ΠΛΥΣΙΜΟ – ΑΠΟΛΥΜΑΝΣΗ ΕΙΔΩΝ ΥΓΙΕΙΝΗΣ</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r>
              <w:rPr>
                <w:rFonts w:ascii="Century Gothic" w:hAnsi="Century Gothic" w:cs="Arial"/>
                <w:b/>
                <w:bCs/>
                <w:sz w:val="20"/>
                <w:lang w:eastAsia="ar-SA"/>
              </w:rPr>
              <w:t>Χ</w:t>
            </w:r>
          </w:p>
        </w:tc>
        <w:tc>
          <w:tcPr>
            <w:tcW w:w="1199" w:type="dxa"/>
            <w:gridSpan w:val="2"/>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r>
              <w:rPr>
                <w:rFonts w:ascii="Century Gothic" w:hAnsi="Century Gothic" w:cs="Arial"/>
                <w:b/>
                <w:bCs/>
                <w:sz w:val="20"/>
                <w:lang w:val="en-US" w:eastAsia="ar-SA"/>
              </w:rPr>
              <w:t>X</w:t>
            </w:r>
          </w:p>
        </w:tc>
        <w:tc>
          <w:tcPr>
            <w:tcW w:w="1309" w:type="dxa"/>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4550" w:type="dxa"/>
            <w:vMerge/>
            <w:tcBorders>
              <w:top w:val="nil"/>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sz w:val="20"/>
                <w:lang w:eastAsia="ar-SA"/>
              </w:rPr>
            </w:pPr>
          </w:p>
        </w:tc>
      </w:tr>
      <w:tr w:rsidR="00BB42D9" w:rsidTr="00A4191E">
        <w:tc>
          <w:tcPr>
            <w:tcW w:w="91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kern w:val="2"/>
                <w:sz w:val="20"/>
                <w:lang w:eastAsia="ar-SA"/>
              </w:rPr>
            </w:pPr>
          </w:p>
        </w:tc>
        <w:tc>
          <w:tcPr>
            <w:tcW w:w="4032"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sz w:val="20"/>
                <w:lang w:eastAsia="ar-SA"/>
              </w:rPr>
            </w:pPr>
            <w:r>
              <w:rPr>
                <w:rFonts w:ascii="Century Gothic" w:hAnsi="Century Gothic" w:cs="Arial"/>
                <w:sz w:val="20"/>
                <w:lang w:eastAsia="ar-SA"/>
              </w:rPr>
              <w:t>ΣΚΟΥΠΙΣΜΑ ΣΦΟΥΓΓΑΡΙΣΜΑ ΔΑΠΕΔΟΥ</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r>
              <w:rPr>
                <w:rFonts w:ascii="Century Gothic" w:hAnsi="Century Gothic" w:cs="Arial"/>
                <w:b/>
                <w:bCs/>
                <w:sz w:val="20"/>
                <w:lang w:eastAsia="ar-SA"/>
              </w:rPr>
              <w:t>Χ</w:t>
            </w:r>
          </w:p>
        </w:tc>
        <w:tc>
          <w:tcPr>
            <w:tcW w:w="1199" w:type="dxa"/>
            <w:gridSpan w:val="2"/>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r>
              <w:rPr>
                <w:rFonts w:ascii="Century Gothic" w:hAnsi="Century Gothic" w:cs="Arial"/>
                <w:b/>
                <w:bCs/>
                <w:sz w:val="20"/>
                <w:lang w:val="en-US" w:eastAsia="ar-SA"/>
              </w:rPr>
              <w:t>X</w:t>
            </w:r>
          </w:p>
        </w:tc>
        <w:tc>
          <w:tcPr>
            <w:tcW w:w="1309" w:type="dxa"/>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4550" w:type="dxa"/>
            <w:vMerge/>
            <w:tcBorders>
              <w:top w:val="nil"/>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sz w:val="20"/>
                <w:lang w:eastAsia="ar-SA"/>
              </w:rPr>
            </w:pPr>
          </w:p>
        </w:tc>
      </w:tr>
      <w:tr w:rsidR="00BB42D9" w:rsidTr="00A4191E">
        <w:trPr>
          <w:cantSplit/>
          <w:trHeight w:hRule="exact" w:val="332"/>
        </w:trPr>
        <w:tc>
          <w:tcPr>
            <w:tcW w:w="91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kern w:val="2"/>
                <w:sz w:val="20"/>
                <w:lang w:eastAsia="ar-SA"/>
              </w:rPr>
            </w:pPr>
          </w:p>
        </w:tc>
        <w:tc>
          <w:tcPr>
            <w:tcW w:w="4032" w:type="dxa"/>
            <w:gridSpan w:val="2"/>
            <w:tcBorders>
              <w:top w:val="nil"/>
              <w:left w:val="single" w:sz="4" w:space="0" w:color="000000"/>
              <w:bottom w:val="single" w:sz="4" w:space="0" w:color="000000"/>
              <w:right w:val="nil"/>
            </w:tcBorders>
            <w:vAlign w:val="center"/>
          </w:tcPr>
          <w:p w:rsidR="00BB42D9" w:rsidRDefault="00BB42D9" w:rsidP="00A4191E">
            <w:pPr>
              <w:pStyle w:val="7"/>
              <w:keepNext/>
              <w:numPr>
                <w:ilvl w:val="0"/>
                <w:numId w:val="0"/>
              </w:numPr>
              <w:tabs>
                <w:tab w:val="left" w:pos="0"/>
              </w:tabs>
              <w:suppressAutoHyphens/>
              <w:snapToGrid w:val="0"/>
              <w:spacing w:before="0" w:after="0"/>
              <w:rPr>
                <w:rFonts w:ascii="Century Gothic" w:hAnsi="Century Gothic" w:cs="Arial"/>
                <w:b/>
                <w:bCs/>
                <w:sz w:val="20"/>
                <w:szCs w:val="20"/>
                <w:lang w:eastAsia="ar-SA"/>
              </w:rPr>
            </w:pPr>
            <w:r>
              <w:rPr>
                <w:rFonts w:ascii="Century Gothic" w:hAnsi="Century Gothic" w:cs="Arial"/>
                <w:b/>
                <w:bCs/>
                <w:sz w:val="20"/>
                <w:szCs w:val="20"/>
                <w:lang w:eastAsia="ar-SA"/>
              </w:rPr>
              <w:t>ΚΛΙΜΑΚΑ ΑΞΙΟΛΟΓΗΣΗΣ</w:t>
            </w:r>
          </w:p>
        </w:tc>
        <w:tc>
          <w:tcPr>
            <w:tcW w:w="9456" w:type="dxa"/>
            <w:gridSpan w:val="6"/>
            <w:vMerge w:val="restart"/>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Century Gothic" w:hAnsi="Century Gothic" w:cs="Arial"/>
                <w:b/>
                <w:bCs/>
                <w:sz w:val="20"/>
                <w:lang w:eastAsia="ar-SA"/>
              </w:rPr>
            </w:pPr>
            <w:r>
              <w:rPr>
                <w:rFonts w:ascii="Century Gothic" w:hAnsi="Century Gothic" w:cs="Arial"/>
                <w:b/>
                <w:bCs/>
                <w:sz w:val="20"/>
                <w:lang w:eastAsia="ar-SA"/>
              </w:rPr>
              <w:t>ΓΕΝΙΚΕΣ ΠΑΡΑΤΗΡΗΣΕΙΣ:</w:t>
            </w:r>
          </w:p>
          <w:p w:rsidR="00BB42D9" w:rsidRDefault="00BB42D9" w:rsidP="00BB42D9">
            <w:pPr>
              <w:numPr>
                <w:ilvl w:val="0"/>
                <w:numId w:val="17"/>
              </w:numPr>
              <w:tabs>
                <w:tab w:val="left" w:pos="470"/>
              </w:tabs>
              <w:suppressAutoHyphens/>
              <w:ind w:left="470"/>
              <w:rPr>
                <w:rFonts w:ascii="Century Gothic" w:hAnsi="Century Gothic" w:cs="Arial"/>
                <w:sz w:val="20"/>
                <w:lang w:eastAsia="ar-SA"/>
              </w:rPr>
            </w:pPr>
            <w:r>
              <w:rPr>
                <w:rFonts w:ascii="Century Gothic" w:hAnsi="Century Gothic" w:cs="Arial"/>
                <w:sz w:val="20"/>
                <w:lang w:eastAsia="ar-SA"/>
              </w:rPr>
              <w:t xml:space="preserve">Ανεξαρτήτως του ημερησίου προγραμματισμού η καθαριότητα και η απολύμανση των χώρων επαναλαμβάνονται όταν έκτακτες ανάγκες το απαιτούν. </w:t>
            </w:r>
          </w:p>
          <w:p w:rsidR="00BB42D9" w:rsidRDefault="00BB42D9" w:rsidP="00BB42D9">
            <w:pPr>
              <w:numPr>
                <w:ilvl w:val="0"/>
                <w:numId w:val="17"/>
              </w:numPr>
              <w:tabs>
                <w:tab w:val="left" w:pos="470"/>
              </w:tabs>
              <w:suppressAutoHyphens/>
              <w:ind w:left="470"/>
              <w:rPr>
                <w:rFonts w:ascii="Century Gothic" w:hAnsi="Century Gothic" w:cs="Arial"/>
                <w:sz w:val="20"/>
                <w:lang w:eastAsia="ar-SA"/>
              </w:rPr>
            </w:pPr>
            <w:r>
              <w:rPr>
                <w:rFonts w:ascii="Century Gothic" w:hAnsi="Century Gothic" w:cs="Arial"/>
                <w:sz w:val="20"/>
                <w:lang w:eastAsia="ar-SA"/>
              </w:rPr>
              <w:t>Ο υπεύθυνος του τμήματος θα πρέπει να μεριμνά ώστε το παρόν έντυπο να περιέρχεται  εβδομαδιαίως, ευκρινώς συμπληρωμένο στον Υπεύθυνο Επιστασίας</w:t>
            </w:r>
          </w:p>
          <w:p w:rsidR="00BB42D9" w:rsidRDefault="00BB42D9" w:rsidP="00BB42D9">
            <w:pPr>
              <w:numPr>
                <w:ilvl w:val="0"/>
                <w:numId w:val="17"/>
              </w:numPr>
              <w:tabs>
                <w:tab w:val="left" w:pos="470"/>
              </w:tabs>
              <w:suppressAutoHyphens/>
              <w:ind w:left="470"/>
              <w:rPr>
                <w:rFonts w:ascii="Century Gothic" w:hAnsi="Century Gothic" w:cs="Arial"/>
                <w:sz w:val="20"/>
                <w:lang w:eastAsia="ar-SA"/>
              </w:rPr>
            </w:pPr>
            <w:r>
              <w:rPr>
                <w:rFonts w:ascii="Century Gothic" w:hAnsi="Century Gothic" w:cs="Arial"/>
                <w:sz w:val="20"/>
                <w:lang w:eastAsia="ar-SA"/>
              </w:rPr>
              <w:t xml:space="preserve">Για οποιαδήποτε πληροφορία σχετικά με το παρών έντυπο επικοινωνήστε με τον Υπεύθυνο Επιστασίας.  </w:t>
            </w:r>
          </w:p>
        </w:tc>
      </w:tr>
      <w:tr w:rsidR="00BB42D9" w:rsidTr="00A4191E">
        <w:trPr>
          <w:cantSplit/>
          <w:trHeight w:hRule="exact" w:val="484"/>
        </w:trPr>
        <w:tc>
          <w:tcPr>
            <w:tcW w:w="91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kern w:val="2"/>
                <w:sz w:val="20"/>
                <w:lang w:eastAsia="ar-SA"/>
              </w:rPr>
            </w:pPr>
          </w:p>
        </w:tc>
        <w:tc>
          <w:tcPr>
            <w:tcW w:w="2833" w:type="dxa"/>
            <w:tcBorders>
              <w:top w:val="nil"/>
              <w:left w:val="single" w:sz="4" w:space="0" w:color="000000"/>
              <w:bottom w:val="single" w:sz="4" w:space="0" w:color="000000"/>
              <w:right w:val="nil"/>
            </w:tcBorders>
            <w:vAlign w:val="center"/>
          </w:tcPr>
          <w:p w:rsidR="00BB42D9" w:rsidRDefault="00BB42D9" w:rsidP="00A4191E">
            <w:pPr>
              <w:pStyle w:val="6"/>
              <w:keepNext/>
              <w:numPr>
                <w:ilvl w:val="0"/>
                <w:numId w:val="0"/>
              </w:numPr>
              <w:suppressAutoHyphens/>
              <w:snapToGrid w:val="0"/>
              <w:spacing w:before="0" w:after="0"/>
              <w:ind w:left="1152" w:hanging="1152"/>
              <w:jc w:val="both"/>
              <w:rPr>
                <w:rFonts w:ascii="Century Gothic" w:hAnsi="Century Gothic"/>
                <w:sz w:val="20"/>
                <w:szCs w:val="20"/>
                <w:lang w:eastAsia="ar-SA"/>
              </w:rPr>
            </w:pPr>
            <w:r>
              <w:rPr>
                <w:rFonts w:ascii="Century Gothic" w:hAnsi="Century Gothic"/>
                <w:sz w:val="20"/>
                <w:szCs w:val="20"/>
                <w:lang w:eastAsia="ar-SA"/>
              </w:rPr>
              <w:t>ΙΚΑΝΟΠΟΙΗΤΙΚΗ</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b/>
                <w:bCs/>
                <w:sz w:val="20"/>
                <w:lang w:eastAsia="ar-SA"/>
              </w:rPr>
            </w:pPr>
          </w:p>
        </w:tc>
        <w:tc>
          <w:tcPr>
            <w:tcW w:w="9456" w:type="dxa"/>
            <w:gridSpan w:val="6"/>
            <w:vMerge/>
            <w:tcBorders>
              <w:top w:val="nil"/>
              <w:left w:val="single" w:sz="4" w:space="0" w:color="000000"/>
              <w:bottom w:val="single" w:sz="4" w:space="0" w:color="000000"/>
              <w:right w:val="nil"/>
            </w:tcBorders>
            <w:vAlign w:val="center"/>
          </w:tcPr>
          <w:p w:rsidR="00BB42D9" w:rsidRDefault="00BB42D9" w:rsidP="00A4191E">
            <w:pPr>
              <w:rPr>
                <w:rFonts w:ascii="Century Gothic" w:hAnsi="Century Gothic" w:cs="Arial"/>
                <w:sz w:val="20"/>
                <w:lang w:eastAsia="ar-SA"/>
              </w:rPr>
            </w:pPr>
          </w:p>
        </w:tc>
      </w:tr>
      <w:tr w:rsidR="00BB42D9" w:rsidTr="00A4191E">
        <w:trPr>
          <w:cantSplit/>
          <w:trHeight w:hRule="exact" w:val="425"/>
        </w:trPr>
        <w:tc>
          <w:tcPr>
            <w:tcW w:w="91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kern w:val="2"/>
                <w:sz w:val="20"/>
                <w:lang w:eastAsia="ar-SA"/>
              </w:rPr>
            </w:pPr>
          </w:p>
        </w:tc>
        <w:tc>
          <w:tcPr>
            <w:tcW w:w="2833" w:type="dxa"/>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b/>
                <w:bCs/>
                <w:sz w:val="20"/>
                <w:lang w:eastAsia="ar-SA"/>
              </w:rPr>
            </w:pPr>
            <w:r>
              <w:rPr>
                <w:rFonts w:ascii="Century Gothic" w:hAnsi="Century Gothic" w:cs="Arial"/>
                <w:b/>
                <w:bCs/>
                <w:sz w:val="20"/>
                <w:lang w:eastAsia="ar-SA"/>
              </w:rPr>
              <w:t>ΜΕΤΡΙΑ</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b/>
                <w:bCs/>
                <w:sz w:val="20"/>
                <w:lang w:eastAsia="ar-SA"/>
              </w:rPr>
            </w:pPr>
          </w:p>
        </w:tc>
        <w:tc>
          <w:tcPr>
            <w:tcW w:w="9456" w:type="dxa"/>
            <w:gridSpan w:val="6"/>
            <w:vMerge/>
            <w:tcBorders>
              <w:top w:val="nil"/>
              <w:left w:val="single" w:sz="4" w:space="0" w:color="000000"/>
              <w:bottom w:val="single" w:sz="4" w:space="0" w:color="000000"/>
              <w:right w:val="nil"/>
            </w:tcBorders>
            <w:vAlign w:val="center"/>
          </w:tcPr>
          <w:p w:rsidR="00BB42D9" w:rsidRDefault="00BB42D9" w:rsidP="00A4191E">
            <w:pPr>
              <w:rPr>
                <w:rFonts w:ascii="Century Gothic" w:hAnsi="Century Gothic" w:cs="Arial"/>
                <w:sz w:val="20"/>
                <w:lang w:eastAsia="ar-SA"/>
              </w:rPr>
            </w:pPr>
          </w:p>
        </w:tc>
      </w:tr>
      <w:tr w:rsidR="00BB42D9" w:rsidTr="00A4191E">
        <w:trPr>
          <w:cantSplit/>
          <w:trHeight w:hRule="exact" w:val="527"/>
        </w:trPr>
        <w:tc>
          <w:tcPr>
            <w:tcW w:w="91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kern w:val="2"/>
                <w:sz w:val="20"/>
                <w:lang w:eastAsia="ar-SA"/>
              </w:rPr>
            </w:pPr>
          </w:p>
        </w:tc>
        <w:tc>
          <w:tcPr>
            <w:tcW w:w="2833" w:type="dxa"/>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b/>
                <w:bCs/>
                <w:sz w:val="20"/>
                <w:lang w:eastAsia="ar-SA"/>
              </w:rPr>
            </w:pPr>
            <w:r>
              <w:rPr>
                <w:rFonts w:ascii="Century Gothic" w:hAnsi="Century Gothic" w:cs="Arial"/>
                <w:b/>
                <w:bCs/>
                <w:sz w:val="20"/>
                <w:lang w:eastAsia="ar-SA"/>
              </w:rPr>
              <w:t>ΚΑΚΗ</w:t>
            </w:r>
          </w:p>
        </w:tc>
        <w:tc>
          <w:tcPr>
            <w:tcW w:w="1199" w:type="dxa"/>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b/>
                <w:bCs/>
                <w:sz w:val="20"/>
                <w:lang w:eastAsia="ar-SA"/>
              </w:rPr>
            </w:pPr>
          </w:p>
        </w:tc>
        <w:tc>
          <w:tcPr>
            <w:tcW w:w="9456" w:type="dxa"/>
            <w:gridSpan w:val="6"/>
            <w:vMerge/>
            <w:tcBorders>
              <w:top w:val="nil"/>
              <w:left w:val="single" w:sz="4" w:space="0" w:color="000000"/>
              <w:bottom w:val="single" w:sz="4" w:space="0" w:color="000000"/>
              <w:right w:val="nil"/>
            </w:tcBorders>
            <w:vAlign w:val="center"/>
          </w:tcPr>
          <w:p w:rsidR="00BB42D9" w:rsidRDefault="00BB42D9" w:rsidP="00A4191E">
            <w:pPr>
              <w:rPr>
                <w:rFonts w:ascii="Century Gothic" w:hAnsi="Century Gothic" w:cs="Arial"/>
                <w:sz w:val="20"/>
                <w:lang w:eastAsia="ar-SA"/>
              </w:rPr>
            </w:pPr>
          </w:p>
        </w:tc>
      </w:tr>
      <w:tr w:rsidR="00BB42D9" w:rsidTr="00A4191E">
        <w:trPr>
          <w:trHeight w:val="900"/>
        </w:trPr>
        <w:tc>
          <w:tcPr>
            <w:tcW w:w="916"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kern w:val="2"/>
                <w:sz w:val="20"/>
                <w:lang w:eastAsia="ar-SA"/>
              </w:rPr>
            </w:pPr>
          </w:p>
        </w:tc>
        <w:tc>
          <w:tcPr>
            <w:tcW w:w="4032" w:type="dxa"/>
            <w:gridSpan w:val="2"/>
            <w:tcBorders>
              <w:top w:val="nil"/>
              <w:left w:val="single" w:sz="4" w:space="0" w:color="000000"/>
              <w:bottom w:val="single" w:sz="4" w:space="0" w:color="000000"/>
              <w:right w:val="nil"/>
            </w:tcBorders>
          </w:tcPr>
          <w:p w:rsidR="00BB42D9" w:rsidRDefault="00BB42D9" w:rsidP="00A4191E">
            <w:pPr>
              <w:snapToGrid w:val="0"/>
              <w:jc w:val="center"/>
              <w:rPr>
                <w:rFonts w:ascii="Century Gothic" w:hAnsi="Century Gothic" w:cs="Arial"/>
                <w:sz w:val="20"/>
                <w:lang w:eastAsia="ar-SA"/>
              </w:rPr>
            </w:pPr>
            <w:r>
              <w:rPr>
                <w:rFonts w:ascii="Century Gothic" w:hAnsi="Century Gothic" w:cs="Arial"/>
                <w:sz w:val="20"/>
                <w:lang w:eastAsia="ar-SA"/>
              </w:rPr>
              <w:t>Ο ΥΠΕΥΘΥΝΟΣ ΤΜΗΜΑΤΟΣ</w:t>
            </w:r>
          </w:p>
        </w:tc>
        <w:tc>
          <w:tcPr>
            <w:tcW w:w="4906" w:type="dxa"/>
            <w:gridSpan w:val="5"/>
            <w:tcBorders>
              <w:top w:val="nil"/>
              <w:left w:val="single" w:sz="4" w:space="0" w:color="000000"/>
              <w:bottom w:val="single" w:sz="4" w:space="0" w:color="000000"/>
              <w:right w:val="nil"/>
            </w:tcBorders>
          </w:tcPr>
          <w:p w:rsidR="00BB42D9" w:rsidRDefault="00BB42D9" w:rsidP="00A4191E">
            <w:pPr>
              <w:snapToGrid w:val="0"/>
              <w:jc w:val="center"/>
              <w:rPr>
                <w:rFonts w:ascii="Century Gothic" w:hAnsi="Century Gothic" w:cs="Arial"/>
                <w:sz w:val="20"/>
                <w:lang w:eastAsia="ar-SA"/>
              </w:rPr>
            </w:pPr>
          </w:p>
        </w:tc>
        <w:tc>
          <w:tcPr>
            <w:tcW w:w="4550" w:type="dxa"/>
            <w:tcBorders>
              <w:top w:val="nil"/>
              <w:left w:val="single" w:sz="4" w:space="0" w:color="000000"/>
              <w:bottom w:val="single" w:sz="4" w:space="0" w:color="000000"/>
              <w:right w:val="single" w:sz="4" w:space="0" w:color="000000"/>
            </w:tcBorders>
          </w:tcPr>
          <w:p w:rsidR="00BB42D9" w:rsidRDefault="00BB42D9" w:rsidP="00A4191E">
            <w:pPr>
              <w:snapToGrid w:val="0"/>
              <w:jc w:val="center"/>
              <w:rPr>
                <w:rFonts w:ascii="Century Gothic" w:hAnsi="Century Gothic" w:cs="Arial"/>
                <w:sz w:val="20"/>
                <w:lang w:eastAsia="ar-SA"/>
              </w:rPr>
            </w:pPr>
            <w:r>
              <w:rPr>
                <w:rFonts w:ascii="Century Gothic" w:hAnsi="Century Gothic" w:cs="Arial"/>
                <w:sz w:val="20"/>
                <w:lang w:eastAsia="ar-SA"/>
              </w:rPr>
              <w:t>Ο ΥΠΕΥΘΥΝΟΣ ΓΙΑ ΤΗΝ ΠΑΡΑΛΑΒΗ</w:t>
            </w:r>
          </w:p>
        </w:tc>
      </w:tr>
    </w:tbl>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p w:rsidR="00BB42D9" w:rsidRDefault="00BB42D9" w:rsidP="00BB42D9">
      <w:pPr>
        <w:pStyle w:val="a3"/>
        <w:spacing w:line="240" w:lineRule="auto"/>
        <w:ind w:left="426"/>
        <w:rPr>
          <w:rFonts w:ascii="Century Gothic" w:hAnsi="Century Gothic"/>
          <w:sz w:val="16"/>
          <w:szCs w:val="16"/>
        </w:rPr>
      </w:pPr>
    </w:p>
    <w:tbl>
      <w:tblPr>
        <w:tblW w:w="0" w:type="auto"/>
        <w:tblInd w:w="892" w:type="dxa"/>
        <w:tblLayout w:type="fixed"/>
        <w:tblLook w:val="0000"/>
      </w:tblPr>
      <w:tblGrid>
        <w:gridCol w:w="910"/>
        <w:gridCol w:w="2831"/>
        <w:gridCol w:w="1597"/>
        <w:gridCol w:w="1080"/>
        <w:gridCol w:w="119"/>
        <w:gridCol w:w="2121"/>
        <w:gridCol w:w="51"/>
        <w:gridCol w:w="1080"/>
        <w:gridCol w:w="68"/>
        <w:gridCol w:w="1146"/>
        <w:gridCol w:w="991"/>
        <w:gridCol w:w="2390"/>
      </w:tblGrid>
      <w:tr w:rsidR="00BB42D9" w:rsidTr="00A4191E">
        <w:trPr>
          <w:cantSplit/>
        </w:trPr>
        <w:tc>
          <w:tcPr>
            <w:tcW w:w="91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BB42D9" w:rsidRDefault="00BB42D9" w:rsidP="00A4191E">
            <w:pPr>
              <w:pStyle w:val="1"/>
              <w:numPr>
                <w:ilvl w:val="0"/>
                <w:numId w:val="0"/>
              </w:numPr>
              <w:tabs>
                <w:tab w:val="left" w:pos="0"/>
              </w:tabs>
              <w:suppressAutoHyphens/>
              <w:snapToGrid w:val="0"/>
              <w:spacing w:before="0" w:after="0"/>
              <w:jc w:val="center"/>
              <w:rPr>
                <w:rFonts w:ascii="Century Gothic" w:hAnsi="Century Gothic"/>
                <w:kern w:val="2"/>
                <w:sz w:val="20"/>
                <w:szCs w:val="20"/>
                <w:lang w:val="en-US" w:eastAsia="ar-SA"/>
              </w:rPr>
            </w:pPr>
            <w:r>
              <w:rPr>
                <w:sz w:val="20"/>
                <w:szCs w:val="20"/>
              </w:rPr>
              <w:t>ΝΟΣΟΚΟΜΕΙΟ …………………………………</w:t>
            </w:r>
          </w:p>
        </w:tc>
        <w:tc>
          <w:tcPr>
            <w:tcW w:w="13474" w:type="dxa"/>
            <w:gridSpan w:val="11"/>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pStyle w:val="1"/>
              <w:numPr>
                <w:ilvl w:val="0"/>
                <w:numId w:val="0"/>
              </w:numPr>
              <w:tabs>
                <w:tab w:val="left" w:pos="0"/>
              </w:tabs>
              <w:suppressAutoHyphens/>
              <w:snapToGrid w:val="0"/>
              <w:spacing w:before="0" w:after="0"/>
              <w:rPr>
                <w:rFonts w:ascii="Century Gothic" w:hAnsi="Century Gothic"/>
                <w:kern w:val="2"/>
                <w:sz w:val="20"/>
                <w:szCs w:val="20"/>
                <w:lang w:eastAsia="ar-SA"/>
              </w:rPr>
            </w:pPr>
            <w:proofErr w:type="gramStart"/>
            <w:r>
              <w:rPr>
                <w:rFonts w:ascii="Century Gothic" w:hAnsi="Century Gothic"/>
                <w:kern w:val="2"/>
                <w:sz w:val="20"/>
                <w:szCs w:val="20"/>
                <w:lang w:val="en-US" w:eastAsia="ar-SA"/>
              </w:rPr>
              <w:t>A</w:t>
            </w:r>
            <w:r>
              <w:rPr>
                <w:rFonts w:ascii="Century Gothic" w:hAnsi="Century Gothic"/>
                <w:kern w:val="2"/>
                <w:sz w:val="20"/>
                <w:szCs w:val="20"/>
                <w:lang w:eastAsia="ar-SA"/>
              </w:rPr>
              <w:t>-6.</w:t>
            </w:r>
            <w:proofErr w:type="gramEnd"/>
            <w:r>
              <w:rPr>
                <w:rFonts w:ascii="Century Gothic" w:hAnsi="Century Gothic"/>
                <w:kern w:val="2"/>
                <w:sz w:val="20"/>
                <w:szCs w:val="20"/>
                <w:lang w:eastAsia="ar-SA"/>
              </w:rPr>
              <w:t xml:space="preserve">      ΗΜΕΡΗΣΙΟΣ ΠΡΟΓΡΑΜΜΑΤΙΣΜΟΣ ΚΑΙ ΑΞΙΟΛΟΓΗΣΗ ΚΑΘΑΡΙΟΤΗΤΑΣ </w:t>
            </w:r>
            <w:r>
              <w:rPr>
                <w:kern w:val="2"/>
                <w:sz w:val="20"/>
                <w:szCs w:val="20"/>
                <w:lang w:eastAsia="ar-SA"/>
              </w:rPr>
              <w:t>(ΕΝΔΕΙΚΤΙΚΑ)</w:t>
            </w:r>
          </w:p>
        </w:tc>
      </w:tr>
      <w:tr w:rsidR="00BB42D9" w:rsidTr="00A4191E">
        <w:trPr>
          <w:cantSplit/>
          <w:trHeight w:val="484"/>
        </w:trPr>
        <w:tc>
          <w:tcPr>
            <w:tcW w:w="910" w:type="dxa"/>
            <w:vMerge/>
            <w:tcBorders>
              <w:top w:val="single" w:sz="4" w:space="0" w:color="000000"/>
              <w:left w:val="single" w:sz="4" w:space="0" w:color="000000"/>
              <w:bottom w:val="single" w:sz="4" w:space="0" w:color="000000"/>
              <w:right w:val="single" w:sz="4" w:space="0" w:color="000000"/>
            </w:tcBorders>
            <w:vAlign w:val="center"/>
          </w:tcPr>
          <w:p w:rsidR="00BB42D9" w:rsidRPr="00F270C1" w:rsidRDefault="00BB42D9" w:rsidP="00A4191E">
            <w:pPr>
              <w:rPr>
                <w:rFonts w:ascii="Century Gothic" w:hAnsi="Century Gothic" w:cs="Arial"/>
                <w:b/>
                <w:bCs/>
                <w:kern w:val="2"/>
                <w:sz w:val="20"/>
                <w:lang w:eastAsia="ar-SA"/>
              </w:rPr>
            </w:pPr>
          </w:p>
        </w:tc>
        <w:tc>
          <w:tcPr>
            <w:tcW w:w="7748" w:type="dxa"/>
            <w:gridSpan w:val="5"/>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b/>
                <w:bCs/>
                <w:sz w:val="20"/>
                <w:lang w:eastAsia="ar-SA"/>
              </w:rPr>
            </w:pPr>
            <w:r>
              <w:rPr>
                <w:rFonts w:ascii="Century Gothic" w:hAnsi="Century Gothic" w:cs="Arial"/>
                <w:b/>
                <w:bCs/>
                <w:sz w:val="20"/>
                <w:lang w:eastAsia="ar-SA"/>
              </w:rPr>
              <w:t xml:space="preserve">ΧΩΡΟΣ: ΚΟΙΝΟΧΡΗΣΤΟΙ ΧΩΡΟΙ, ΚΕΝΤΡ. ΕΙΣΟΔΟΣ, ΥΠΟΔΟΧΗ             </w:t>
            </w:r>
          </w:p>
        </w:tc>
        <w:tc>
          <w:tcPr>
            <w:tcW w:w="3336" w:type="dxa"/>
            <w:gridSpan w:val="5"/>
            <w:tcBorders>
              <w:top w:val="nil"/>
              <w:left w:val="single" w:sz="4" w:space="0" w:color="000000"/>
              <w:bottom w:val="single" w:sz="4" w:space="0" w:color="000000"/>
              <w:right w:val="nil"/>
            </w:tcBorders>
          </w:tcPr>
          <w:p w:rsidR="00BB42D9" w:rsidRDefault="00BB42D9" w:rsidP="00A4191E">
            <w:pPr>
              <w:pStyle w:val="2"/>
              <w:numPr>
                <w:ilvl w:val="0"/>
                <w:numId w:val="0"/>
              </w:numPr>
              <w:tabs>
                <w:tab w:val="left" w:pos="0"/>
              </w:tabs>
              <w:suppressAutoHyphens/>
              <w:snapToGrid w:val="0"/>
              <w:spacing w:before="0" w:after="0"/>
              <w:rPr>
                <w:rFonts w:ascii="Century Gothic" w:hAnsi="Century Gothic" w:cs="Arial"/>
                <w:sz w:val="20"/>
                <w:szCs w:val="20"/>
                <w:lang w:eastAsia="ar-SA"/>
              </w:rPr>
            </w:pPr>
            <w:r>
              <w:rPr>
                <w:rFonts w:ascii="Century Gothic" w:hAnsi="Century Gothic" w:cs="Arial"/>
                <w:sz w:val="20"/>
                <w:szCs w:val="20"/>
                <w:lang w:eastAsia="ar-SA"/>
              </w:rPr>
              <w:t>ΚΩΔ.:</w:t>
            </w:r>
          </w:p>
        </w:tc>
        <w:tc>
          <w:tcPr>
            <w:tcW w:w="2390" w:type="dxa"/>
            <w:tcBorders>
              <w:top w:val="nil"/>
              <w:left w:val="single" w:sz="4" w:space="0" w:color="000000"/>
              <w:bottom w:val="single" w:sz="4" w:space="0" w:color="000000"/>
              <w:right w:val="single" w:sz="4" w:space="0" w:color="000000"/>
            </w:tcBorders>
          </w:tcPr>
          <w:p w:rsidR="00BB42D9" w:rsidRDefault="00BB42D9" w:rsidP="00A4191E">
            <w:pPr>
              <w:pStyle w:val="2"/>
              <w:numPr>
                <w:ilvl w:val="0"/>
                <w:numId w:val="0"/>
              </w:numPr>
              <w:tabs>
                <w:tab w:val="left" w:pos="0"/>
              </w:tabs>
              <w:suppressAutoHyphens/>
              <w:snapToGrid w:val="0"/>
              <w:spacing w:before="0" w:after="0"/>
              <w:rPr>
                <w:rFonts w:ascii="Century Gothic" w:hAnsi="Century Gothic" w:cs="Arial"/>
                <w:sz w:val="20"/>
                <w:szCs w:val="20"/>
                <w:lang w:eastAsia="ar-SA"/>
              </w:rPr>
            </w:pPr>
            <w:r>
              <w:rPr>
                <w:rFonts w:ascii="Century Gothic" w:hAnsi="Century Gothic" w:cs="Arial"/>
                <w:sz w:val="20"/>
                <w:szCs w:val="20"/>
                <w:lang w:eastAsia="ar-SA"/>
              </w:rPr>
              <w:t>ΗΜΕΡ/ΝΙΑ:</w:t>
            </w:r>
          </w:p>
        </w:tc>
      </w:tr>
      <w:tr w:rsidR="00BB42D9" w:rsidTr="00A4191E">
        <w:trPr>
          <w:cantSplit/>
          <w:trHeight w:val="332"/>
        </w:trPr>
        <w:tc>
          <w:tcPr>
            <w:tcW w:w="910"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bCs/>
                <w:kern w:val="2"/>
                <w:sz w:val="20"/>
                <w:lang w:val="en-US" w:eastAsia="ar-SA"/>
              </w:rPr>
            </w:pPr>
          </w:p>
        </w:tc>
        <w:tc>
          <w:tcPr>
            <w:tcW w:w="4428" w:type="dxa"/>
            <w:gridSpan w:val="2"/>
            <w:vMerge w:val="restart"/>
            <w:tcBorders>
              <w:top w:val="nil"/>
              <w:left w:val="single" w:sz="4" w:space="0" w:color="000000"/>
              <w:bottom w:val="nil"/>
              <w:right w:val="nil"/>
            </w:tcBorders>
          </w:tcPr>
          <w:p w:rsidR="00BB42D9" w:rsidRDefault="00BB42D9" w:rsidP="00A4191E">
            <w:pPr>
              <w:snapToGrid w:val="0"/>
              <w:jc w:val="center"/>
              <w:rPr>
                <w:rFonts w:ascii="Century Gothic" w:hAnsi="Century Gothic" w:cs="Arial"/>
                <w:b/>
                <w:sz w:val="20"/>
                <w:lang w:eastAsia="ar-SA"/>
              </w:rPr>
            </w:pPr>
            <w:r>
              <w:rPr>
                <w:rFonts w:ascii="Century Gothic" w:hAnsi="Century Gothic" w:cs="Arial"/>
                <w:b/>
                <w:sz w:val="20"/>
                <w:lang w:eastAsia="ar-SA"/>
              </w:rPr>
              <w:t>ΕΡΓΑΣΙΕΣ</w:t>
            </w:r>
          </w:p>
        </w:tc>
        <w:tc>
          <w:tcPr>
            <w:tcW w:w="3320"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r>
              <w:rPr>
                <w:rFonts w:ascii="Century Gothic" w:hAnsi="Century Gothic" w:cs="Arial"/>
                <w:b/>
                <w:bCs/>
                <w:sz w:val="20"/>
                <w:lang w:eastAsia="ar-SA"/>
              </w:rPr>
              <w:t>ΠΡΩΙ</w:t>
            </w:r>
          </w:p>
        </w:tc>
        <w:tc>
          <w:tcPr>
            <w:tcW w:w="2345" w:type="dxa"/>
            <w:gridSpan w:val="4"/>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r>
              <w:rPr>
                <w:rFonts w:ascii="Century Gothic" w:hAnsi="Century Gothic" w:cs="Arial"/>
                <w:b/>
                <w:bCs/>
                <w:sz w:val="20"/>
                <w:lang w:eastAsia="ar-SA"/>
              </w:rPr>
              <w:t>ΑΠΟΓΕΥΜΑ</w:t>
            </w:r>
          </w:p>
        </w:tc>
        <w:tc>
          <w:tcPr>
            <w:tcW w:w="3381" w:type="dxa"/>
            <w:gridSpan w:val="2"/>
            <w:vMerge w:val="restart"/>
            <w:tcBorders>
              <w:top w:val="nil"/>
              <w:left w:val="single" w:sz="4" w:space="0" w:color="000000"/>
              <w:bottom w:val="nil"/>
              <w:right w:val="single" w:sz="4" w:space="0" w:color="000000"/>
            </w:tcBorders>
          </w:tcPr>
          <w:p w:rsidR="00BB42D9" w:rsidRDefault="00BB42D9" w:rsidP="00A4191E">
            <w:pPr>
              <w:snapToGrid w:val="0"/>
              <w:jc w:val="center"/>
              <w:rPr>
                <w:rFonts w:ascii="Century Gothic" w:hAnsi="Century Gothic" w:cs="Arial"/>
                <w:b/>
                <w:sz w:val="20"/>
                <w:lang w:eastAsia="ar-SA"/>
              </w:rPr>
            </w:pPr>
            <w:r>
              <w:rPr>
                <w:rFonts w:ascii="Century Gothic" w:hAnsi="Century Gothic" w:cs="Arial"/>
                <w:b/>
                <w:sz w:val="20"/>
                <w:lang w:eastAsia="ar-SA"/>
              </w:rPr>
              <w:t>ΠΑΡΑΤΗΡΗΣΕΙΣ</w:t>
            </w:r>
          </w:p>
        </w:tc>
      </w:tr>
      <w:tr w:rsidR="00BB42D9" w:rsidTr="00A4191E">
        <w:trPr>
          <w:cantSplit/>
          <w:trHeight w:hRule="exact" w:val="286"/>
        </w:trPr>
        <w:tc>
          <w:tcPr>
            <w:tcW w:w="910"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bCs/>
                <w:kern w:val="2"/>
                <w:sz w:val="20"/>
                <w:lang w:val="en-US" w:eastAsia="ar-SA"/>
              </w:rPr>
            </w:pPr>
          </w:p>
        </w:tc>
        <w:tc>
          <w:tcPr>
            <w:tcW w:w="4428" w:type="dxa"/>
            <w:gridSpan w:val="2"/>
            <w:vMerge/>
            <w:tcBorders>
              <w:top w:val="nil"/>
              <w:left w:val="single" w:sz="4" w:space="0" w:color="000000"/>
              <w:bottom w:val="nil"/>
              <w:right w:val="nil"/>
            </w:tcBorders>
            <w:vAlign w:val="center"/>
          </w:tcPr>
          <w:p w:rsidR="00BB42D9" w:rsidRDefault="00BB42D9" w:rsidP="00A4191E">
            <w:pPr>
              <w:rPr>
                <w:rFonts w:ascii="Century Gothic" w:hAnsi="Century Gothic" w:cs="Arial"/>
                <w:b/>
                <w:sz w:val="20"/>
                <w:lang w:eastAsia="ar-SA"/>
              </w:rPr>
            </w:pPr>
          </w:p>
        </w:tc>
        <w:tc>
          <w:tcPr>
            <w:tcW w:w="1199" w:type="dxa"/>
            <w:gridSpan w:val="2"/>
            <w:tcBorders>
              <w:top w:val="nil"/>
              <w:left w:val="single" w:sz="4" w:space="0" w:color="000000"/>
              <w:bottom w:val="nil"/>
              <w:right w:val="nil"/>
            </w:tcBorders>
          </w:tcPr>
          <w:p w:rsidR="00BB42D9" w:rsidRDefault="00BB42D9" w:rsidP="00A4191E">
            <w:pPr>
              <w:snapToGrid w:val="0"/>
              <w:jc w:val="center"/>
              <w:rPr>
                <w:rFonts w:ascii="Century Gothic" w:hAnsi="Century Gothic" w:cs="Arial"/>
                <w:sz w:val="20"/>
                <w:lang w:eastAsia="ar-SA"/>
              </w:rPr>
            </w:pPr>
            <w:r>
              <w:rPr>
                <w:rFonts w:ascii="Century Gothic" w:hAnsi="Century Gothic" w:cs="Arial"/>
                <w:sz w:val="20"/>
                <w:lang w:eastAsia="ar-SA"/>
              </w:rPr>
              <w:t>ΠΡΟΓΡ.</w:t>
            </w:r>
          </w:p>
        </w:tc>
        <w:tc>
          <w:tcPr>
            <w:tcW w:w="2121" w:type="dxa"/>
            <w:tcBorders>
              <w:top w:val="nil"/>
              <w:left w:val="single" w:sz="4" w:space="0" w:color="000000"/>
              <w:bottom w:val="nil"/>
              <w:right w:val="nil"/>
            </w:tcBorders>
          </w:tcPr>
          <w:p w:rsidR="00BB42D9" w:rsidRDefault="00BB42D9" w:rsidP="00A4191E">
            <w:pPr>
              <w:snapToGrid w:val="0"/>
              <w:jc w:val="center"/>
              <w:rPr>
                <w:rFonts w:ascii="Century Gothic" w:hAnsi="Century Gothic" w:cs="Arial"/>
                <w:sz w:val="20"/>
                <w:lang w:eastAsia="ar-SA"/>
              </w:rPr>
            </w:pPr>
            <w:r>
              <w:rPr>
                <w:rFonts w:ascii="Century Gothic" w:hAnsi="Century Gothic" w:cs="Arial"/>
                <w:sz w:val="20"/>
                <w:lang w:eastAsia="ar-SA"/>
              </w:rPr>
              <w:t>ΑΞΙΟΛ.</w:t>
            </w:r>
          </w:p>
        </w:tc>
        <w:tc>
          <w:tcPr>
            <w:tcW w:w="1199" w:type="dxa"/>
            <w:gridSpan w:val="3"/>
            <w:tcBorders>
              <w:top w:val="nil"/>
              <w:left w:val="single" w:sz="4" w:space="0" w:color="000000"/>
              <w:bottom w:val="nil"/>
              <w:right w:val="nil"/>
            </w:tcBorders>
          </w:tcPr>
          <w:p w:rsidR="00BB42D9" w:rsidRDefault="00BB42D9" w:rsidP="00A4191E">
            <w:pPr>
              <w:snapToGrid w:val="0"/>
              <w:jc w:val="center"/>
              <w:rPr>
                <w:rFonts w:ascii="Century Gothic" w:hAnsi="Century Gothic" w:cs="Arial"/>
                <w:sz w:val="20"/>
                <w:lang w:eastAsia="ar-SA"/>
              </w:rPr>
            </w:pPr>
            <w:r>
              <w:rPr>
                <w:rFonts w:ascii="Century Gothic" w:hAnsi="Century Gothic" w:cs="Arial"/>
                <w:sz w:val="20"/>
                <w:lang w:eastAsia="ar-SA"/>
              </w:rPr>
              <w:t>ΠΡΟΓΡ.</w:t>
            </w:r>
          </w:p>
        </w:tc>
        <w:tc>
          <w:tcPr>
            <w:tcW w:w="1146" w:type="dxa"/>
            <w:tcBorders>
              <w:top w:val="nil"/>
              <w:left w:val="single" w:sz="4" w:space="0" w:color="000000"/>
              <w:bottom w:val="nil"/>
              <w:right w:val="nil"/>
            </w:tcBorders>
          </w:tcPr>
          <w:p w:rsidR="00BB42D9" w:rsidRDefault="00BB42D9" w:rsidP="00A4191E">
            <w:pPr>
              <w:snapToGrid w:val="0"/>
              <w:jc w:val="center"/>
              <w:rPr>
                <w:rFonts w:ascii="Century Gothic" w:hAnsi="Century Gothic" w:cs="Arial"/>
                <w:sz w:val="20"/>
                <w:lang w:eastAsia="ar-SA"/>
              </w:rPr>
            </w:pPr>
            <w:r>
              <w:rPr>
                <w:rFonts w:ascii="Century Gothic" w:hAnsi="Century Gothic" w:cs="Arial"/>
                <w:sz w:val="20"/>
                <w:lang w:eastAsia="ar-SA"/>
              </w:rPr>
              <w:t>ΑΞΙΟΛ.</w:t>
            </w:r>
          </w:p>
        </w:tc>
        <w:tc>
          <w:tcPr>
            <w:tcW w:w="3381" w:type="dxa"/>
            <w:gridSpan w:val="2"/>
            <w:vMerge/>
            <w:tcBorders>
              <w:top w:val="nil"/>
              <w:left w:val="single" w:sz="4" w:space="0" w:color="000000"/>
              <w:bottom w:val="nil"/>
              <w:right w:val="nil"/>
            </w:tcBorders>
            <w:vAlign w:val="center"/>
          </w:tcPr>
          <w:p w:rsidR="00BB42D9" w:rsidRDefault="00BB42D9" w:rsidP="00A4191E">
            <w:pPr>
              <w:rPr>
                <w:rFonts w:ascii="Century Gothic" w:hAnsi="Century Gothic" w:cs="Arial"/>
                <w:b/>
                <w:sz w:val="20"/>
                <w:lang w:eastAsia="ar-SA"/>
              </w:rPr>
            </w:pPr>
          </w:p>
        </w:tc>
      </w:tr>
      <w:tr w:rsidR="00BB42D9" w:rsidTr="00A4191E">
        <w:trPr>
          <w:cantSplit/>
        </w:trPr>
        <w:tc>
          <w:tcPr>
            <w:tcW w:w="910"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bCs/>
                <w:kern w:val="2"/>
                <w:sz w:val="20"/>
                <w:lang w:val="en-US" w:eastAsia="ar-SA"/>
              </w:rPr>
            </w:pPr>
          </w:p>
        </w:tc>
        <w:tc>
          <w:tcPr>
            <w:tcW w:w="13474" w:type="dxa"/>
            <w:gridSpan w:val="11"/>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snapToGrid w:val="0"/>
              <w:rPr>
                <w:rFonts w:ascii="Century Gothic" w:hAnsi="Century Gothic" w:cs="Arial"/>
                <w:b/>
                <w:sz w:val="20"/>
                <w:lang w:eastAsia="ar-SA"/>
              </w:rPr>
            </w:pPr>
            <w:r>
              <w:rPr>
                <w:rFonts w:ascii="Century Gothic" w:hAnsi="Century Gothic" w:cs="Arial"/>
                <w:b/>
                <w:sz w:val="20"/>
                <w:lang w:eastAsia="ar-SA"/>
              </w:rPr>
              <w:t>ΥΠΟΔΟΧΗ</w:t>
            </w:r>
          </w:p>
        </w:tc>
      </w:tr>
      <w:tr w:rsidR="00BB42D9" w:rsidTr="00A4191E">
        <w:trPr>
          <w:cantSplit/>
          <w:trHeight w:val="516"/>
        </w:trPr>
        <w:tc>
          <w:tcPr>
            <w:tcW w:w="910"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bCs/>
                <w:kern w:val="2"/>
                <w:sz w:val="20"/>
                <w:lang w:val="en-US" w:eastAsia="ar-SA"/>
              </w:rPr>
            </w:pPr>
          </w:p>
        </w:tc>
        <w:tc>
          <w:tcPr>
            <w:tcW w:w="4428" w:type="dxa"/>
            <w:gridSpan w:val="2"/>
            <w:tcBorders>
              <w:top w:val="nil"/>
              <w:left w:val="single" w:sz="4" w:space="0" w:color="000000"/>
              <w:bottom w:val="single" w:sz="4" w:space="0" w:color="000000"/>
              <w:right w:val="nil"/>
            </w:tcBorders>
            <w:vAlign w:val="center"/>
          </w:tcPr>
          <w:p w:rsidR="00BB42D9" w:rsidRDefault="00BB42D9" w:rsidP="00A4191E">
            <w:pPr>
              <w:pStyle w:val="6"/>
              <w:keepNext/>
              <w:numPr>
                <w:ilvl w:val="0"/>
                <w:numId w:val="0"/>
              </w:numPr>
              <w:tabs>
                <w:tab w:val="left" w:pos="180"/>
              </w:tabs>
              <w:suppressAutoHyphens/>
              <w:snapToGrid w:val="0"/>
              <w:spacing w:before="0" w:after="0"/>
              <w:ind w:left="180"/>
              <w:rPr>
                <w:rFonts w:ascii="Century Gothic" w:hAnsi="Century Gothic" w:cs="Arial"/>
                <w:b w:val="0"/>
                <w:sz w:val="20"/>
                <w:szCs w:val="20"/>
                <w:lang w:eastAsia="ar-SA"/>
              </w:rPr>
            </w:pPr>
            <w:r>
              <w:rPr>
                <w:rFonts w:ascii="Century Gothic" w:hAnsi="Century Gothic" w:cs="Arial"/>
                <w:b w:val="0"/>
                <w:sz w:val="20"/>
                <w:szCs w:val="20"/>
                <w:lang w:eastAsia="ar-SA"/>
              </w:rPr>
              <w:t xml:space="preserve">ΚΑΘΑΡΙΣΜΑ ΕΠΙΦΑΝΕΙΩΝ ΕΠΙΠΛΩΝ, ΤΗΛ. ΘΑΛΑΜΩΝ, ΨΥΚΤΩΝ  </w:t>
            </w:r>
          </w:p>
        </w:tc>
        <w:tc>
          <w:tcPr>
            <w:tcW w:w="1199"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r>
              <w:rPr>
                <w:rFonts w:ascii="Century Gothic" w:hAnsi="Century Gothic" w:cs="Arial"/>
                <w:b/>
                <w:bCs/>
                <w:sz w:val="20"/>
                <w:lang w:eastAsia="ar-SA"/>
              </w:rPr>
              <w:t>Χ</w:t>
            </w:r>
          </w:p>
        </w:tc>
        <w:tc>
          <w:tcPr>
            <w:tcW w:w="2121" w:type="dxa"/>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1199"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p>
        </w:tc>
        <w:tc>
          <w:tcPr>
            <w:tcW w:w="1146" w:type="dxa"/>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3381" w:type="dxa"/>
            <w:gridSpan w:val="2"/>
            <w:vMerge w:val="restart"/>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Century Gothic" w:hAnsi="Century Gothic" w:cs="Arial"/>
                <w:sz w:val="20"/>
                <w:lang w:eastAsia="ar-SA"/>
              </w:rPr>
            </w:pPr>
            <w:r>
              <w:rPr>
                <w:rFonts w:ascii="Century Gothic" w:hAnsi="Century Gothic" w:cs="Arial"/>
                <w:sz w:val="20"/>
                <w:lang w:eastAsia="ar-SA"/>
              </w:rPr>
              <w:t>Εφόσον απαιτηθεί πραγματοποιείται έκτακτη καθαριότητα</w:t>
            </w:r>
          </w:p>
        </w:tc>
      </w:tr>
      <w:tr w:rsidR="00BB42D9" w:rsidTr="00A4191E">
        <w:trPr>
          <w:cantSplit/>
          <w:trHeight w:hRule="exact" w:val="769"/>
        </w:trPr>
        <w:tc>
          <w:tcPr>
            <w:tcW w:w="910" w:type="dxa"/>
            <w:vMerge/>
            <w:tcBorders>
              <w:top w:val="single" w:sz="4" w:space="0" w:color="000000"/>
              <w:left w:val="single" w:sz="4" w:space="0" w:color="000000"/>
              <w:bottom w:val="single" w:sz="4" w:space="0" w:color="000000"/>
              <w:right w:val="single" w:sz="4" w:space="0" w:color="000000"/>
            </w:tcBorders>
            <w:vAlign w:val="center"/>
          </w:tcPr>
          <w:p w:rsidR="00BB42D9" w:rsidRPr="00F270C1" w:rsidRDefault="00BB42D9" w:rsidP="00A4191E">
            <w:pPr>
              <w:rPr>
                <w:rFonts w:ascii="Century Gothic" w:hAnsi="Century Gothic" w:cs="Arial"/>
                <w:b/>
                <w:bCs/>
                <w:kern w:val="2"/>
                <w:sz w:val="20"/>
                <w:lang w:eastAsia="ar-SA"/>
              </w:rPr>
            </w:pPr>
          </w:p>
        </w:tc>
        <w:tc>
          <w:tcPr>
            <w:tcW w:w="4428"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sz w:val="20"/>
                <w:lang w:eastAsia="ar-SA"/>
              </w:rPr>
            </w:pPr>
            <w:r>
              <w:rPr>
                <w:rFonts w:ascii="Century Gothic" w:hAnsi="Century Gothic" w:cs="Arial"/>
                <w:sz w:val="20"/>
                <w:lang w:eastAsia="ar-SA"/>
              </w:rPr>
              <w:t>ΣΚΟΥΠΙΣΜΑ-ΣΦΟΥΓΓΑΡΙΣΜΑ ΔΑΠΕΔΩΝ, ΚΛΙΜΑΚΟΣΤΑΣΙΩΝ, ΑΝΕΛΚΥΣΤΗΡΩΝ</w:t>
            </w:r>
          </w:p>
        </w:tc>
        <w:tc>
          <w:tcPr>
            <w:tcW w:w="1199"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r>
              <w:rPr>
                <w:rFonts w:ascii="Century Gothic" w:hAnsi="Century Gothic" w:cs="Arial"/>
                <w:b/>
                <w:bCs/>
                <w:sz w:val="20"/>
                <w:lang w:eastAsia="ar-SA"/>
              </w:rPr>
              <w:t>2Χ</w:t>
            </w:r>
          </w:p>
        </w:tc>
        <w:tc>
          <w:tcPr>
            <w:tcW w:w="2121" w:type="dxa"/>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1199"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val="en-US" w:eastAsia="ar-SA"/>
              </w:rPr>
            </w:pPr>
            <w:r>
              <w:rPr>
                <w:rFonts w:ascii="Century Gothic" w:hAnsi="Century Gothic" w:cs="Arial"/>
                <w:b/>
                <w:bCs/>
                <w:sz w:val="20"/>
                <w:lang w:val="en-US" w:eastAsia="ar-SA"/>
              </w:rPr>
              <w:t>X</w:t>
            </w:r>
          </w:p>
        </w:tc>
        <w:tc>
          <w:tcPr>
            <w:tcW w:w="1146" w:type="dxa"/>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3381" w:type="dxa"/>
            <w:gridSpan w:val="2"/>
            <w:vMerge/>
            <w:tcBorders>
              <w:top w:val="nil"/>
              <w:left w:val="single" w:sz="4" w:space="0" w:color="000000"/>
              <w:bottom w:val="single" w:sz="4" w:space="0" w:color="000000"/>
              <w:right w:val="nil"/>
            </w:tcBorders>
            <w:vAlign w:val="center"/>
          </w:tcPr>
          <w:p w:rsidR="00BB42D9" w:rsidRDefault="00BB42D9" w:rsidP="00A4191E">
            <w:pPr>
              <w:rPr>
                <w:rFonts w:ascii="Century Gothic" w:hAnsi="Century Gothic" w:cs="Arial"/>
                <w:sz w:val="20"/>
                <w:lang w:eastAsia="ar-SA"/>
              </w:rPr>
            </w:pPr>
          </w:p>
        </w:tc>
      </w:tr>
      <w:tr w:rsidR="00BB42D9" w:rsidTr="00A4191E">
        <w:trPr>
          <w:cantSplit/>
        </w:trPr>
        <w:tc>
          <w:tcPr>
            <w:tcW w:w="910"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bCs/>
                <w:kern w:val="2"/>
                <w:sz w:val="20"/>
                <w:lang w:val="en-US" w:eastAsia="ar-SA"/>
              </w:rPr>
            </w:pPr>
          </w:p>
        </w:tc>
        <w:tc>
          <w:tcPr>
            <w:tcW w:w="4428"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sz w:val="20"/>
                <w:lang w:eastAsia="ar-SA"/>
              </w:rPr>
            </w:pPr>
            <w:r>
              <w:rPr>
                <w:rFonts w:ascii="Century Gothic" w:hAnsi="Century Gothic" w:cs="Arial"/>
                <w:sz w:val="20"/>
                <w:lang w:eastAsia="ar-SA"/>
              </w:rPr>
              <w:t>ΑΠΟΚΟΜΙΔΗ ΑΠΟΡΡΙΜΜΑΤΩΝ</w:t>
            </w:r>
          </w:p>
        </w:tc>
        <w:tc>
          <w:tcPr>
            <w:tcW w:w="1199"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r>
              <w:rPr>
                <w:rFonts w:ascii="Century Gothic" w:hAnsi="Century Gothic" w:cs="Arial"/>
                <w:b/>
                <w:bCs/>
                <w:sz w:val="20"/>
                <w:lang w:eastAsia="ar-SA"/>
              </w:rPr>
              <w:t>3Χ</w:t>
            </w:r>
          </w:p>
        </w:tc>
        <w:tc>
          <w:tcPr>
            <w:tcW w:w="2121" w:type="dxa"/>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1199"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val="en-US" w:eastAsia="ar-SA"/>
              </w:rPr>
            </w:pPr>
            <w:r>
              <w:rPr>
                <w:rFonts w:ascii="Century Gothic" w:hAnsi="Century Gothic" w:cs="Arial"/>
                <w:b/>
                <w:bCs/>
                <w:sz w:val="20"/>
                <w:lang w:val="en-US" w:eastAsia="ar-SA"/>
              </w:rPr>
              <w:t>X</w:t>
            </w:r>
          </w:p>
        </w:tc>
        <w:tc>
          <w:tcPr>
            <w:tcW w:w="1146" w:type="dxa"/>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3381" w:type="dxa"/>
            <w:gridSpan w:val="2"/>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Century Gothic" w:hAnsi="Century Gothic" w:cs="Arial"/>
                <w:sz w:val="20"/>
                <w:lang w:eastAsia="ar-SA"/>
              </w:rPr>
            </w:pPr>
            <w:r>
              <w:rPr>
                <w:rFonts w:ascii="Century Gothic" w:hAnsi="Century Gothic" w:cs="Arial"/>
                <w:sz w:val="20"/>
                <w:lang w:eastAsia="ar-SA"/>
              </w:rPr>
              <w:t>Πλύσιμο καλαθιών 2 φορές την εβδομάδα</w:t>
            </w:r>
          </w:p>
        </w:tc>
      </w:tr>
      <w:tr w:rsidR="00BB42D9" w:rsidTr="00A4191E">
        <w:trPr>
          <w:cantSplit/>
        </w:trPr>
        <w:tc>
          <w:tcPr>
            <w:tcW w:w="910" w:type="dxa"/>
            <w:vMerge/>
            <w:tcBorders>
              <w:top w:val="single" w:sz="4" w:space="0" w:color="000000"/>
              <w:left w:val="single" w:sz="4" w:space="0" w:color="000000"/>
              <w:bottom w:val="single" w:sz="4" w:space="0" w:color="000000"/>
              <w:right w:val="single" w:sz="4" w:space="0" w:color="000000"/>
            </w:tcBorders>
            <w:vAlign w:val="center"/>
          </w:tcPr>
          <w:p w:rsidR="00BB42D9" w:rsidRPr="00F270C1" w:rsidRDefault="00BB42D9" w:rsidP="00A4191E">
            <w:pPr>
              <w:rPr>
                <w:rFonts w:ascii="Century Gothic" w:hAnsi="Century Gothic" w:cs="Arial"/>
                <w:b/>
                <w:bCs/>
                <w:kern w:val="2"/>
                <w:sz w:val="20"/>
                <w:lang w:eastAsia="ar-SA"/>
              </w:rPr>
            </w:pPr>
          </w:p>
        </w:tc>
        <w:tc>
          <w:tcPr>
            <w:tcW w:w="10093" w:type="dxa"/>
            <w:gridSpan w:val="9"/>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b/>
                <w:sz w:val="20"/>
                <w:lang w:eastAsia="ar-SA"/>
              </w:rPr>
            </w:pPr>
            <w:r>
              <w:rPr>
                <w:rFonts w:ascii="Century Gothic" w:hAnsi="Century Gothic" w:cs="Arial"/>
                <w:b/>
                <w:sz w:val="20"/>
                <w:lang w:eastAsia="ar-SA"/>
              </w:rPr>
              <w:t>ΤΟΥΑΛΕΤΕΣ - ΜΠΑΝΙΑ</w:t>
            </w:r>
          </w:p>
        </w:tc>
        <w:tc>
          <w:tcPr>
            <w:tcW w:w="3381" w:type="dxa"/>
            <w:gridSpan w:val="2"/>
            <w:tcBorders>
              <w:top w:val="nil"/>
              <w:left w:val="single" w:sz="4" w:space="0" w:color="000000"/>
              <w:bottom w:val="single" w:sz="4" w:space="0" w:color="000000"/>
              <w:right w:val="single" w:sz="4" w:space="0" w:color="000000"/>
            </w:tcBorders>
          </w:tcPr>
          <w:p w:rsidR="00BB42D9" w:rsidRDefault="00BB42D9" w:rsidP="00A4191E">
            <w:pPr>
              <w:snapToGrid w:val="0"/>
              <w:rPr>
                <w:rFonts w:ascii="Century Gothic" w:hAnsi="Century Gothic" w:cs="Arial"/>
                <w:sz w:val="20"/>
                <w:lang w:eastAsia="ar-SA"/>
              </w:rPr>
            </w:pPr>
          </w:p>
        </w:tc>
      </w:tr>
      <w:tr w:rsidR="00BB42D9" w:rsidTr="00A4191E">
        <w:trPr>
          <w:cantSplit/>
        </w:trPr>
        <w:tc>
          <w:tcPr>
            <w:tcW w:w="910"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bCs/>
                <w:kern w:val="2"/>
                <w:sz w:val="20"/>
                <w:lang w:val="en-US" w:eastAsia="ar-SA"/>
              </w:rPr>
            </w:pPr>
          </w:p>
        </w:tc>
        <w:tc>
          <w:tcPr>
            <w:tcW w:w="4428"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sz w:val="20"/>
                <w:lang w:eastAsia="ar-SA"/>
              </w:rPr>
            </w:pPr>
            <w:r>
              <w:rPr>
                <w:rFonts w:ascii="Century Gothic" w:hAnsi="Century Gothic" w:cs="Arial"/>
                <w:sz w:val="20"/>
                <w:lang w:eastAsia="ar-SA"/>
              </w:rPr>
              <w:t>ΑΠΟΚΟΜΙΔΗ ΑΠΟΡΡΙΜΜΑΤΩΝ -ΠΛΥΣΙΜΟ ΚΑΔΩΝ</w:t>
            </w:r>
          </w:p>
        </w:tc>
        <w:tc>
          <w:tcPr>
            <w:tcW w:w="1199"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r>
              <w:rPr>
                <w:rFonts w:ascii="Century Gothic" w:hAnsi="Century Gothic" w:cs="Arial"/>
                <w:b/>
                <w:bCs/>
                <w:sz w:val="20"/>
                <w:lang w:eastAsia="ar-SA"/>
              </w:rPr>
              <w:t>3Χ</w:t>
            </w:r>
          </w:p>
        </w:tc>
        <w:tc>
          <w:tcPr>
            <w:tcW w:w="2121" w:type="dxa"/>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1199"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val="en-US" w:eastAsia="ar-SA"/>
              </w:rPr>
            </w:pPr>
            <w:r>
              <w:rPr>
                <w:rFonts w:ascii="Century Gothic" w:hAnsi="Century Gothic" w:cs="Arial"/>
                <w:b/>
                <w:bCs/>
                <w:sz w:val="20"/>
                <w:lang w:val="en-US" w:eastAsia="ar-SA"/>
              </w:rPr>
              <w:t>X</w:t>
            </w:r>
          </w:p>
        </w:tc>
        <w:tc>
          <w:tcPr>
            <w:tcW w:w="1146" w:type="dxa"/>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3381" w:type="dxa"/>
            <w:gridSpan w:val="2"/>
            <w:vMerge w:val="restart"/>
            <w:tcBorders>
              <w:top w:val="nil"/>
              <w:left w:val="single" w:sz="4" w:space="0" w:color="000000"/>
              <w:bottom w:val="nil"/>
              <w:right w:val="single" w:sz="4" w:space="0" w:color="000000"/>
            </w:tcBorders>
          </w:tcPr>
          <w:p w:rsidR="00BB42D9" w:rsidRDefault="00BB42D9" w:rsidP="00A4191E">
            <w:pPr>
              <w:snapToGrid w:val="0"/>
              <w:rPr>
                <w:rFonts w:ascii="Century Gothic" w:hAnsi="Century Gothic" w:cs="Arial"/>
                <w:sz w:val="20"/>
                <w:lang w:eastAsia="ar-SA"/>
              </w:rPr>
            </w:pPr>
            <w:r>
              <w:rPr>
                <w:rFonts w:ascii="Century Gothic" w:hAnsi="Century Gothic" w:cs="Arial"/>
                <w:sz w:val="20"/>
                <w:lang w:eastAsia="ar-SA"/>
              </w:rPr>
              <w:t>Συχνός καθαρισμός λόγω του γεγονότος ότι οι τουαλέτες είναι κοινόχρηστες . Πλύσιμο καλαθιών 2 φορές την εβδομάδα.</w:t>
            </w:r>
          </w:p>
        </w:tc>
      </w:tr>
      <w:tr w:rsidR="00BB42D9" w:rsidTr="00A4191E">
        <w:trPr>
          <w:trHeight w:val="401"/>
        </w:trPr>
        <w:tc>
          <w:tcPr>
            <w:tcW w:w="910"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bCs/>
                <w:kern w:val="2"/>
                <w:sz w:val="20"/>
                <w:lang w:val="en-US" w:eastAsia="ar-SA"/>
              </w:rPr>
            </w:pPr>
          </w:p>
        </w:tc>
        <w:tc>
          <w:tcPr>
            <w:tcW w:w="4428"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sz w:val="20"/>
                <w:lang w:eastAsia="ar-SA"/>
              </w:rPr>
            </w:pPr>
            <w:r>
              <w:rPr>
                <w:rFonts w:ascii="Century Gothic" w:hAnsi="Century Gothic" w:cs="Arial"/>
                <w:sz w:val="20"/>
                <w:lang w:eastAsia="ar-SA"/>
              </w:rPr>
              <w:t>ΠΛΥΣΙΜΟ – ΑΠΟΛΥΜΑΝΣΗ ΕΙΔΩΝ ΥΓΙΕΙΝΗΣ</w:t>
            </w:r>
          </w:p>
        </w:tc>
        <w:tc>
          <w:tcPr>
            <w:tcW w:w="1199" w:type="dxa"/>
            <w:gridSpan w:val="2"/>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r>
              <w:rPr>
                <w:rFonts w:ascii="Century Gothic" w:hAnsi="Century Gothic" w:cs="Arial"/>
                <w:b/>
                <w:bCs/>
                <w:sz w:val="20"/>
                <w:lang w:eastAsia="ar-SA"/>
              </w:rPr>
              <w:t>3Χ</w:t>
            </w:r>
          </w:p>
        </w:tc>
        <w:tc>
          <w:tcPr>
            <w:tcW w:w="2121" w:type="dxa"/>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1199"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r>
              <w:rPr>
                <w:rFonts w:ascii="Century Gothic" w:hAnsi="Century Gothic" w:cs="Arial"/>
                <w:b/>
                <w:bCs/>
                <w:sz w:val="20"/>
                <w:lang w:eastAsia="ar-SA"/>
              </w:rPr>
              <w:t>Χ</w:t>
            </w:r>
          </w:p>
        </w:tc>
        <w:tc>
          <w:tcPr>
            <w:tcW w:w="1146" w:type="dxa"/>
            <w:tcBorders>
              <w:top w:val="nil"/>
              <w:left w:val="single" w:sz="4" w:space="0" w:color="000000"/>
              <w:bottom w:val="single" w:sz="4" w:space="0" w:color="000000"/>
              <w:right w:val="nil"/>
            </w:tcBorders>
          </w:tcPr>
          <w:p w:rsidR="00BB42D9" w:rsidRDefault="00BB42D9" w:rsidP="00A4191E">
            <w:pPr>
              <w:snapToGrid w:val="0"/>
              <w:rPr>
                <w:rFonts w:ascii="Century Gothic" w:hAnsi="Century Gothic" w:cs="Arial"/>
                <w:sz w:val="20"/>
                <w:lang w:eastAsia="ar-SA"/>
              </w:rPr>
            </w:pPr>
          </w:p>
        </w:tc>
        <w:tc>
          <w:tcPr>
            <w:tcW w:w="3381" w:type="dxa"/>
            <w:gridSpan w:val="2"/>
            <w:vMerge/>
            <w:tcBorders>
              <w:top w:val="nil"/>
              <w:left w:val="single" w:sz="4" w:space="0" w:color="000000"/>
              <w:bottom w:val="single" w:sz="4" w:space="0" w:color="000000"/>
              <w:right w:val="nil"/>
            </w:tcBorders>
            <w:vAlign w:val="center"/>
          </w:tcPr>
          <w:p w:rsidR="00BB42D9" w:rsidRDefault="00BB42D9" w:rsidP="00A4191E">
            <w:pPr>
              <w:rPr>
                <w:rFonts w:ascii="Century Gothic" w:hAnsi="Century Gothic" w:cs="Arial"/>
                <w:sz w:val="20"/>
                <w:lang w:eastAsia="ar-SA"/>
              </w:rPr>
            </w:pPr>
          </w:p>
        </w:tc>
      </w:tr>
      <w:tr w:rsidR="00BB42D9" w:rsidTr="00A4191E">
        <w:trPr>
          <w:trHeight w:hRule="exact" w:val="332"/>
        </w:trPr>
        <w:tc>
          <w:tcPr>
            <w:tcW w:w="910"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bCs/>
                <w:kern w:val="2"/>
                <w:sz w:val="20"/>
                <w:lang w:val="en-US" w:eastAsia="ar-SA"/>
              </w:rPr>
            </w:pPr>
          </w:p>
        </w:tc>
        <w:tc>
          <w:tcPr>
            <w:tcW w:w="4428" w:type="dxa"/>
            <w:gridSpan w:val="2"/>
            <w:tcBorders>
              <w:top w:val="nil"/>
              <w:left w:val="single" w:sz="4" w:space="0" w:color="000000"/>
              <w:bottom w:val="nil"/>
              <w:right w:val="nil"/>
            </w:tcBorders>
            <w:vAlign w:val="center"/>
          </w:tcPr>
          <w:p w:rsidR="00BB42D9" w:rsidRDefault="00BB42D9" w:rsidP="00A4191E">
            <w:pPr>
              <w:pStyle w:val="6"/>
              <w:keepNext/>
              <w:numPr>
                <w:ilvl w:val="0"/>
                <w:numId w:val="0"/>
              </w:numPr>
              <w:tabs>
                <w:tab w:val="left" w:pos="0"/>
              </w:tabs>
              <w:suppressAutoHyphens/>
              <w:snapToGrid w:val="0"/>
              <w:spacing w:before="0" w:after="0"/>
              <w:rPr>
                <w:rFonts w:ascii="Century Gothic" w:hAnsi="Century Gothic" w:cs="Arial"/>
                <w:b w:val="0"/>
                <w:spacing w:val="-10"/>
                <w:sz w:val="20"/>
                <w:szCs w:val="20"/>
                <w:lang w:eastAsia="ar-SA"/>
              </w:rPr>
            </w:pPr>
            <w:r>
              <w:rPr>
                <w:rFonts w:ascii="Century Gothic" w:hAnsi="Century Gothic" w:cs="Arial"/>
                <w:b w:val="0"/>
                <w:spacing w:val="-10"/>
                <w:sz w:val="20"/>
                <w:szCs w:val="20"/>
                <w:lang w:eastAsia="ar-SA"/>
              </w:rPr>
              <w:t>ΣΦΟΥΓΓΑΡΙΣΜΑ ΔΑΠΕΔΟΥ</w:t>
            </w:r>
          </w:p>
        </w:tc>
        <w:tc>
          <w:tcPr>
            <w:tcW w:w="1199" w:type="dxa"/>
            <w:gridSpan w:val="2"/>
            <w:tcBorders>
              <w:top w:val="nil"/>
              <w:left w:val="single" w:sz="4" w:space="0" w:color="000000"/>
              <w:bottom w:val="nil"/>
              <w:right w:val="nil"/>
            </w:tcBorders>
            <w:vAlign w:val="center"/>
          </w:tcPr>
          <w:p w:rsidR="00BB42D9" w:rsidRDefault="00BB42D9" w:rsidP="00A4191E">
            <w:pPr>
              <w:snapToGrid w:val="0"/>
              <w:jc w:val="center"/>
              <w:rPr>
                <w:rFonts w:ascii="Century Gothic" w:hAnsi="Century Gothic" w:cs="Arial"/>
                <w:b/>
                <w:bCs/>
                <w:sz w:val="20"/>
                <w:lang w:eastAsia="ar-SA"/>
              </w:rPr>
            </w:pPr>
            <w:r>
              <w:rPr>
                <w:rFonts w:ascii="Century Gothic" w:hAnsi="Century Gothic" w:cs="Arial"/>
                <w:b/>
                <w:bCs/>
                <w:sz w:val="20"/>
                <w:lang w:eastAsia="ar-SA"/>
              </w:rPr>
              <w:t>3Χ</w:t>
            </w:r>
          </w:p>
        </w:tc>
        <w:tc>
          <w:tcPr>
            <w:tcW w:w="2121" w:type="dxa"/>
            <w:tcBorders>
              <w:top w:val="nil"/>
              <w:left w:val="single" w:sz="4" w:space="0" w:color="000000"/>
              <w:bottom w:val="nil"/>
              <w:right w:val="nil"/>
            </w:tcBorders>
          </w:tcPr>
          <w:p w:rsidR="00BB42D9" w:rsidRDefault="00BB42D9" w:rsidP="00A4191E">
            <w:pPr>
              <w:snapToGrid w:val="0"/>
              <w:rPr>
                <w:rFonts w:ascii="Century Gothic" w:hAnsi="Century Gothic" w:cs="Arial"/>
                <w:sz w:val="20"/>
                <w:lang w:eastAsia="ar-SA"/>
              </w:rPr>
            </w:pPr>
          </w:p>
        </w:tc>
        <w:tc>
          <w:tcPr>
            <w:tcW w:w="1199" w:type="dxa"/>
            <w:gridSpan w:val="3"/>
            <w:tcBorders>
              <w:top w:val="nil"/>
              <w:left w:val="single" w:sz="4" w:space="0" w:color="000000"/>
              <w:bottom w:val="nil"/>
              <w:right w:val="nil"/>
            </w:tcBorders>
            <w:vAlign w:val="center"/>
          </w:tcPr>
          <w:p w:rsidR="00BB42D9" w:rsidRDefault="00BB42D9" w:rsidP="00A4191E">
            <w:pPr>
              <w:snapToGrid w:val="0"/>
              <w:jc w:val="center"/>
              <w:rPr>
                <w:rFonts w:ascii="Century Gothic" w:hAnsi="Century Gothic" w:cs="Arial"/>
                <w:b/>
                <w:bCs/>
                <w:sz w:val="20"/>
                <w:lang w:val="en-US" w:eastAsia="ar-SA"/>
              </w:rPr>
            </w:pPr>
            <w:r>
              <w:rPr>
                <w:rFonts w:ascii="Century Gothic" w:hAnsi="Century Gothic" w:cs="Arial"/>
                <w:b/>
                <w:bCs/>
                <w:sz w:val="20"/>
                <w:lang w:val="en-US" w:eastAsia="ar-SA"/>
              </w:rPr>
              <w:t>X</w:t>
            </w:r>
          </w:p>
        </w:tc>
        <w:tc>
          <w:tcPr>
            <w:tcW w:w="1146" w:type="dxa"/>
            <w:tcBorders>
              <w:top w:val="nil"/>
              <w:left w:val="single" w:sz="4" w:space="0" w:color="000000"/>
              <w:bottom w:val="nil"/>
              <w:right w:val="nil"/>
            </w:tcBorders>
          </w:tcPr>
          <w:p w:rsidR="00BB42D9" w:rsidRDefault="00BB42D9" w:rsidP="00A4191E">
            <w:pPr>
              <w:snapToGrid w:val="0"/>
              <w:rPr>
                <w:rFonts w:ascii="Century Gothic" w:hAnsi="Century Gothic" w:cs="Arial"/>
                <w:sz w:val="20"/>
                <w:lang w:eastAsia="ar-SA"/>
              </w:rPr>
            </w:pPr>
          </w:p>
        </w:tc>
        <w:tc>
          <w:tcPr>
            <w:tcW w:w="3381" w:type="dxa"/>
            <w:gridSpan w:val="2"/>
            <w:vMerge/>
            <w:tcBorders>
              <w:top w:val="nil"/>
              <w:left w:val="single" w:sz="4" w:space="0" w:color="000000"/>
              <w:bottom w:val="nil"/>
              <w:right w:val="nil"/>
            </w:tcBorders>
            <w:vAlign w:val="center"/>
          </w:tcPr>
          <w:p w:rsidR="00BB42D9" w:rsidRDefault="00BB42D9" w:rsidP="00A4191E">
            <w:pPr>
              <w:rPr>
                <w:rFonts w:ascii="Century Gothic" w:hAnsi="Century Gothic" w:cs="Arial"/>
                <w:sz w:val="20"/>
                <w:lang w:eastAsia="ar-SA"/>
              </w:rPr>
            </w:pPr>
          </w:p>
        </w:tc>
      </w:tr>
      <w:tr w:rsidR="00BB42D9" w:rsidTr="00A4191E">
        <w:trPr>
          <w:cantSplit/>
          <w:trHeight w:val="362"/>
        </w:trPr>
        <w:tc>
          <w:tcPr>
            <w:tcW w:w="910"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bCs/>
                <w:kern w:val="2"/>
                <w:sz w:val="20"/>
                <w:lang w:val="en-US" w:eastAsia="ar-SA"/>
              </w:rPr>
            </w:pPr>
          </w:p>
        </w:tc>
        <w:tc>
          <w:tcPr>
            <w:tcW w:w="13474" w:type="dxa"/>
            <w:gridSpan w:val="11"/>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snapToGrid w:val="0"/>
              <w:rPr>
                <w:rFonts w:ascii="Century Gothic" w:hAnsi="Century Gothic" w:cs="Arial"/>
                <w:b/>
                <w:sz w:val="20"/>
                <w:lang w:eastAsia="ar-SA"/>
              </w:rPr>
            </w:pPr>
            <w:r>
              <w:rPr>
                <w:rFonts w:ascii="Century Gothic" w:hAnsi="Century Gothic" w:cs="Arial"/>
                <w:b/>
                <w:sz w:val="20"/>
                <w:lang w:eastAsia="ar-SA"/>
              </w:rPr>
              <w:t>ΕΞΩΤΕΡΙΚΟΙ ΧΩΡΟΙ</w:t>
            </w:r>
          </w:p>
        </w:tc>
      </w:tr>
      <w:tr w:rsidR="00BB42D9" w:rsidTr="00A4191E">
        <w:trPr>
          <w:cantSplit/>
          <w:trHeight w:val="344"/>
        </w:trPr>
        <w:tc>
          <w:tcPr>
            <w:tcW w:w="910"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bCs/>
                <w:kern w:val="2"/>
                <w:sz w:val="20"/>
                <w:lang w:val="en-US" w:eastAsia="ar-SA"/>
              </w:rPr>
            </w:pPr>
          </w:p>
        </w:tc>
        <w:tc>
          <w:tcPr>
            <w:tcW w:w="4428"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sz w:val="20"/>
                <w:lang w:eastAsia="ar-SA"/>
              </w:rPr>
            </w:pPr>
            <w:r>
              <w:rPr>
                <w:rFonts w:ascii="Century Gothic" w:hAnsi="Century Gothic" w:cs="Arial"/>
                <w:sz w:val="20"/>
                <w:lang w:eastAsia="ar-SA"/>
              </w:rPr>
              <w:t>ΑΠΟΚΟΜΙΔΗ ΑΠΟΡΡΙΜΜΑΤΩΝ</w:t>
            </w:r>
          </w:p>
        </w:tc>
        <w:tc>
          <w:tcPr>
            <w:tcW w:w="1080"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r>
              <w:rPr>
                <w:rFonts w:ascii="Century Gothic" w:hAnsi="Century Gothic" w:cs="Arial"/>
                <w:b/>
                <w:bCs/>
                <w:sz w:val="20"/>
                <w:lang w:eastAsia="ar-SA"/>
              </w:rPr>
              <w:t>Χ</w:t>
            </w:r>
          </w:p>
        </w:tc>
        <w:tc>
          <w:tcPr>
            <w:tcW w:w="2291"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sz w:val="20"/>
                <w:lang w:eastAsia="ar-SA"/>
              </w:rPr>
            </w:pPr>
          </w:p>
        </w:tc>
        <w:tc>
          <w:tcPr>
            <w:tcW w:w="1080"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r>
              <w:rPr>
                <w:rFonts w:ascii="Century Gothic" w:hAnsi="Century Gothic" w:cs="Arial"/>
                <w:b/>
                <w:bCs/>
                <w:sz w:val="20"/>
                <w:lang w:eastAsia="ar-SA"/>
              </w:rPr>
              <w:t>Χ</w:t>
            </w:r>
          </w:p>
        </w:tc>
        <w:tc>
          <w:tcPr>
            <w:tcW w:w="1214"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sz w:val="20"/>
                <w:lang w:eastAsia="ar-SA"/>
              </w:rPr>
            </w:pPr>
          </w:p>
        </w:tc>
        <w:tc>
          <w:tcPr>
            <w:tcW w:w="3381" w:type="dxa"/>
            <w:gridSpan w:val="2"/>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Century Gothic" w:hAnsi="Century Gothic" w:cs="Arial"/>
                <w:sz w:val="20"/>
                <w:lang w:eastAsia="ar-SA"/>
              </w:rPr>
            </w:pPr>
            <w:r>
              <w:rPr>
                <w:rFonts w:ascii="Century Gothic" w:hAnsi="Century Gothic" w:cs="Arial"/>
                <w:sz w:val="20"/>
                <w:lang w:eastAsia="ar-SA"/>
              </w:rPr>
              <w:t>Πλύσιμο κάδων 2 φορές την εβδομάδα</w:t>
            </w:r>
          </w:p>
        </w:tc>
      </w:tr>
      <w:tr w:rsidR="00BB42D9" w:rsidTr="00A4191E">
        <w:trPr>
          <w:cantSplit/>
          <w:trHeight w:val="355"/>
        </w:trPr>
        <w:tc>
          <w:tcPr>
            <w:tcW w:w="910" w:type="dxa"/>
            <w:vMerge/>
            <w:tcBorders>
              <w:top w:val="single" w:sz="4" w:space="0" w:color="000000"/>
              <w:left w:val="single" w:sz="4" w:space="0" w:color="000000"/>
              <w:bottom w:val="single" w:sz="4" w:space="0" w:color="000000"/>
              <w:right w:val="single" w:sz="4" w:space="0" w:color="000000"/>
            </w:tcBorders>
            <w:vAlign w:val="center"/>
          </w:tcPr>
          <w:p w:rsidR="00BB42D9" w:rsidRPr="00F270C1" w:rsidRDefault="00BB42D9" w:rsidP="00A4191E">
            <w:pPr>
              <w:rPr>
                <w:rFonts w:ascii="Century Gothic" w:hAnsi="Century Gothic" w:cs="Arial"/>
                <w:b/>
                <w:bCs/>
                <w:kern w:val="2"/>
                <w:sz w:val="20"/>
                <w:lang w:eastAsia="ar-SA"/>
              </w:rPr>
            </w:pPr>
          </w:p>
        </w:tc>
        <w:tc>
          <w:tcPr>
            <w:tcW w:w="4428"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sz w:val="20"/>
                <w:lang w:eastAsia="ar-SA"/>
              </w:rPr>
            </w:pPr>
            <w:r>
              <w:rPr>
                <w:rFonts w:ascii="Century Gothic" w:hAnsi="Century Gothic" w:cs="Arial"/>
                <w:sz w:val="20"/>
                <w:lang w:eastAsia="ar-SA"/>
              </w:rPr>
              <w:t>ΚΑΘΑΡΙΣΜΟΣ ΔΑΠΕΔΟΥ ΕΙΣΟΔΟΥ</w:t>
            </w:r>
          </w:p>
        </w:tc>
        <w:tc>
          <w:tcPr>
            <w:tcW w:w="1080"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sz w:val="20"/>
                <w:lang w:eastAsia="ar-SA"/>
              </w:rPr>
            </w:pPr>
          </w:p>
        </w:tc>
        <w:tc>
          <w:tcPr>
            <w:tcW w:w="2291"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sz w:val="20"/>
                <w:lang w:eastAsia="ar-SA"/>
              </w:rPr>
            </w:pPr>
          </w:p>
        </w:tc>
        <w:tc>
          <w:tcPr>
            <w:tcW w:w="1080"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r>
              <w:rPr>
                <w:rFonts w:ascii="Century Gothic" w:hAnsi="Century Gothic" w:cs="Arial"/>
                <w:b/>
                <w:bCs/>
                <w:sz w:val="20"/>
                <w:lang w:eastAsia="ar-SA"/>
              </w:rPr>
              <w:t>Χ</w:t>
            </w:r>
          </w:p>
        </w:tc>
        <w:tc>
          <w:tcPr>
            <w:tcW w:w="1214"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sz w:val="20"/>
                <w:lang w:eastAsia="ar-SA"/>
              </w:rPr>
            </w:pPr>
          </w:p>
        </w:tc>
        <w:tc>
          <w:tcPr>
            <w:tcW w:w="3381" w:type="dxa"/>
            <w:gridSpan w:val="2"/>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Century Gothic" w:hAnsi="Century Gothic" w:cs="Arial"/>
                <w:sz w:val="20"/>
                <w:lang w:eastAsia="ar-SA"/>
              </w:rPr>
            </w:pPr>
          </w:p>
        </w:tc>
      </w:tr>
      <w:tr w:rsidR="00BB42D9" w:rsidTr="00A4191E">
        <w:trPr>
          <w:cantSplit/>
          <w:trHeight w:val="79"/>
        </w:trPr>
        <w:tc>
          <w:tcPr>
            <w:tcW w:w="910"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bCs/>
                <w:kern w:val="2"/>
                <w:sz w:val="20"/>
                <w:lang w:val="en-US" w:eastAsia="ar-SA"/>
              </w:rPr>
            </w:pPr>
          </w:p>
        </w:tc>
        <w:tc>
          <w:tcPr>
            <w:tcW w:w="4428"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sz w:val="20"/>
                <w:lang w:eastAsia="ar-SA"/>
              </w:rPr>
            </w:pPr>
            <w:r>
              <w:rPr>
                <w:rFonts w:ascii="Century Gothic" w:hAnsi="Century Gothic" w:cs="Arial"/>
                <w:sz w:val="20"/>
                <w:lang w:eastAsia="ar-SA"/>
              </w:rPr>
              <w:t>ΦΥΛΑΚΙΟ ΕΙΣΟΔΟΥ</w:t>
            </w:r>
          </w:p>
        </w:tc>
        <w:tc>
          <w:tcPr>
            <w:tcW w:w="1080"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sz w:val="20"/>
                <w:lang w:eastAsia="ar-SA"/>
              </w:rPr>
            </w:pPr>
          </w:p>
        </w:tc>
        <w:tc>
          <w:tcPr>
            <w:tcW w:w="2291" w:type="dxa"/>
            <w:gridSpan w:val="3"/>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sz w:val="20"/>
                <w:lang w:eastAsia="ar-SA"/>
              </w:rPr>
            </w:pPr>
          </w:p>
        </w:tc>
        <w:tc>
          <w:tcPr>
            <w:tcW w:w="1080" w:type="dxa"/>
            <w:tcBorders>
              <w:top w:val="nil"/>
              <w:left w:val="single" w:sz="4" w:space="0" w:color="000000"/>
              <w:bottom w:val="single" w:sz="4" w:space="0" w:color="000000"/>
              <w:right w:val="nil"/>
            </w:tcBorders>
            <w:vAlign w:val="center"/>
          </w:tcPr>
          <w:p w:rsidR="00BB42D9" w:rsidRDefault="00BB42D9" w:rsidP="00A4191E">
            <w:pPr>
              <w:snapToGrid w:val="0"/>
              <w:jc w:val="center"/>
              <w:rPr>
                <w:rFonts w:ascii="Century Gothic" w:hAnsi="Century Gothic" w:cs="Arial"/>
                <w:b/>
                <w:bCs/>
                <w:sz w:val="20"/>
                <w:lang w:eastAsia="ar-SA"/>
              </w:rPr>
            </w:pPr>
            <w:r>
              <w:rPr>
                <w:rFonts w:ascii="Century Gothic" w:hAnsi="Century Gothic" w:cs="Arial"/>
                <w:b/>
                <w:bCs/>
                <w:sz w:val="20"/>
                <w:lang w:eastAsia="ar-SA"/>
              </w:rPr>
              <w:t>Χ</w:t>
            </w:r>
          </w:p>
        </w:tc>
        <w:tc>
          <w:tcPr>
            <w:tcW w:w="1214" w:type="dxa"/>
            <w:gridSpan w:val="2"/>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sz w:val="20"/>
                <w:lang w:eastAsia="ar-SA"/>
              </w:rPr>
            </w:pPr>
          </w:p>
        </w:tc>
        <w:tc>
          <w:tcPr>
            <w:tcW w:w="3381" w:type="dxa"/>
            <w:gridSpan w:val="2"/>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Century Gothic" w:hAnsi="Century Gothic" w:cs="Arial"/>
                <w:sz w:val="20"/>
                <w:lang w:eastAsia="ar-SA"/>
              </w:rPr>
            </w:pPr>
          </w:p>
        </w:tc>
      </w:tr>
      <w:tr w:rsidR="00BB42D9" w:rsidTr="00A4191E">
        <w:trPr>
          <w:cantSplit/>
          <w:trHeight w:hRule="exact" w:val="427"/>
        </w:trPr>
        <w:tc>
          <w:tcPr>
            <w:tcW w:w="910"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bCs/>
                <w:kern w:val="2"/>
                <w:sz w:val="20"/>
                <w:lang w:val="en-US" w:eastAsia="ar-SA"/>
              </w:rPr>
            </w:pPr>
          </w:p>
        </w:tc>
        <w:tc>
          <w:tcPr>
            <w:tcW w:w="4428" w:type="dxa"/>
            <w:gridSpan w:val="2"/>
            <w:tcBorders>
              <w:top w:val="nil"/>
              <w:left w:val="single" w:sz="4" w:space="0" w:color="000000"/>
              <w:bottom w:val="single" w:sz="4" w:space="0" w:color="000000"/>
              <w:right w:val="nil"/>
            </w:tcBorders>
            <w:vAlign w:val="center"/>
          </w:tcPr>
          <w:p w:rsidR="00BB42D9" w:rsidRDefault="00BB42D9" w:rsidP="00A4191E">
            <w:pPr>
              <w:pStyle w:val="7"/>
              <w:keepNext/>
              <w:numPr>
                <w:ilvl w:val="0"/>
                <w:numId w:val="0"/>
              </w:numPr>
              <w:tabs>
                <w:tab w:val="left" w:pos="0"/>
              </w:tabs>
              <w:suppressAutoHyphens/>
              <w:snapToGrid w:val="0"/>
              <w:spacing w:before="0" w:after="0"/>
              <w:rPr>
                <w:rFonts w:ascii="Century Gothic" w:hAnsi="Century Gothic" w:cs="Arial"/>
                <w:b/>
                <w:bCs/>
                <w:sz w:val="20"/>
                <w:szCs w:val="20"/>
                <w:lang w:eastAsia="ar-SA"/>
              </w:rPr>
            </w:pPr>
            <w:r>
              <w:rPr>
                <w:rFonts w:ascii="Century Gothic" w:hAnsi="Century Gothic" w:cs="Arial"/>
                <w:b/>
                <w:bCs/>
                <w:sz w:val="20"/>
                <w:szCs w:val="20"/>
                <w:lang w:eastAsia="ar-SA"/>
              </w:rPr>
              <w:t>ΚΛΙΜΑΚΑ ΑΞΙΟΛΟΓΗΣΗΣ</w:t>
            </w:r>
          </w:p>
        </w:tc>
        <w:tc>
          <w:tcPr>
            <w:tcW w:w="9046" w:type="dxa"/>
            <w:gridSpan w:val="9"/>
            <w:vMerge w:val="restart"/>
            <w:tcBorders>
              <w:top w:val="nil"/>
              <w:left w:val="single" w:sz="4" w:space="0" w:color="000000"/>
              <w:bottom w:val="single" w:sz="4" w:space="0" w:color="000000"/>
              <w:right w:val="single" w:sz="4" w:space="0" w:color="000000"/>
            </w:tcBorders>
            <w:vAlign w:val="center"/>
          </w:tcPr>
          <w:p w:rsidR="00BB42D9" w:rsidRDefault="00BB42D9" w:rsidP="00A4191E">
            <w:pPr>
              <w:snapToGrid w:val="0"/>
              <w:rPr>
                <w:rFonts w:ascii="Century Gothic" w:hAnsi="Century Gothic" w:cs="Arial"/>
                <w:b/>
                <w:bCs/>
                <w:sz w:val="20"/>
                <w:lang w:eastAsia="ar-SA"/>
              </w:rPr>
            </w:pPr>
            <w:r>
              <w:rPr>
                <w:rFonts w:ascii="Century Gothic" w:hAnsi="Century Gothic" w:cs="Arial"/>
                <w:b/>
                <w:bCs/>
                <w:sz w:val="20"/>
                <w:lang w:eastAsia="ar-SA"/>
              </w:rPr>
              <w:t>ΓΕΝΙΚΕΣ ΠΑΡΑΤΗΡΗΣΕΙΣ:</w:t>
            </w:r>
          </w:p>
          <w:p w:rsidR="00BB42D9" w:rsidRDefault="00BB42D9" w:rsidP="00BB42D9">
            <w:pPr>
              <w:numPr>
                <w:ilvl w:val="0"/>
                <w:numId w:val="16"/>
              </w:numPr>
              <w:tabs>
                <w:tab w:val="left" w:pos="470"/>
              </w:tabs>
              <w:suppressAutoHyphens/>
              <w:ind w:left="470"/>
              <w:rPr>
                <w:rFonts w:ascii="Century Gothic" w:hAnsi="Century Gothic" w:cs="Arial"/>
                <w:sz w:val="20"/>
                <w:lang w:eastAsia="ar-SA"/>
              </w:rPr>
            </w:pPr>
            <w:r>
              <w:rPr>
                <w:rFonts w:ascii="Century Gothic" w:hAnsi="Century Gothic" w:cs="Arial"/>
                <w:sz w:val="20"/>
                <w:lang w:eastAsia="ar-SA"/>
              </w:rPr>
              <w:t>Ο υπεύθυνος του τμήματος θα πρέπει να μεριμνά ώστε το παρών έντυπο να περιέρχεται εβδομαδιαίως, ευκρινώς συμπληρωμένο στον υπεύθυνο επιστασίας</w:t>
            </w:r>
          </w:p>
          <w:p w:rsidR="00BB42D9" w:rsidRDefault="00BB42D9" w:rsidP="00BB42D9">
            <w:pPr>
              <w:numPr>
                <w:ilvl w:val="0"/>
                <w:numId w:val="16"/>
              </w:numPr>
              <w:tabs>
                <w:tab w:val="left" w:pos="470"/>
              </w:tabs>
              <w:suppressAutoHyphens/>
              <w:ind w:left="470"/>
              <w:rPr>
                <w:rFonts w:ascii="Century Gothic" w:hAnsi="Century Gothic" w:cs="Arial"/>
                <w:sz w:val="20"/>
                <w:lang w:eastAsia="ar-SA"/>
              </w:rPr>
            </w:pPr>
            <w:r>
              <w:rPr>
                <w:rFonts w:ascii="Century Gothic" w:hAnsi="Century Gothic" w:cs="Arial"/>
                <w:sz w:val="20"/>
                <w:lang w:eastAsia="ar-SA"/>
              </w:rPr>
              <w:t xml:space="preserve">Για οποιαδήποτε πληροφορία σχετικά με το παρών έντυπο επικοινωνήστε με τον υπεύθυνο επιστασίας. </w:t>
            </w:r>
          </w:p>
        </w:tc>
      </w:tr>
      <w:tr w:rsidR="00BB42D9" w:rsidTr="00A4191E">
        <w:trPr>
          <w:cantSplit/>
          <w:trHeight w:hRule="exact" w:val="407"/>
        </w:trPr>
        <w:tc>
          <w:tcPr>
            <w:tcW w:w="910" w:type="dxa"/>
            <w:vMerge/>
            <w:tcBorders>
              <w:top w:val="single" w:sz="4" w:space="0" w:color="000000"/>
              <w:left w:val="single" w:sz="4" w:space="0" w:color="000000"/>
              <w:bottom w:val="single" w:sz="4" w:space="0" w:color="000000"/>
              <w:right w:val="single" w:sz="4" w:space="0" w:color="000000"/>
            </w:tcBorders>
            <w:vAlign w:val="center"/>
          </w:tcPr>
          <w:p w:rsidR="00BB42D9" w:rsidRPr="00F270C1" w:rsidRDefault="00BB42D9" w:rsidP="00A4191E">
            <w:pPr>
              <w:rPr>
                <w:rFonts w:ascii="Century Gothic" w:hAnsi="Century Gothic" w:cs="Arial"/>
                <w:b/>
                <w:bCs/>
                <w:kern w:val="2"/>
                <w:sz w:val="20"/>
                <w:lang w:eastAsia="ar-SA"/>
              </w:rPr>
            </w:pPr>
          </w:p>
        </w:tc>
        <w:tc>
          <w:tcPr>
            <w:tcW w:w="2831" w:type="dxa"/>
            <w:tcBorders>
              <w:top w:val="nil"/>
              <w:left w:val="single" w:sz="4" w:space="0" w:color="000000"/>
              <w:bottom w:val="single" w:sz="4" w:space="0" w:color="000000"/>
              <w:right w:val="nil"/>
            </w:tcBorders>
            <w:vAlign w:val="center"/>
          </w:tcPr>
          <w:p w:rsidR="00BB42D9" w:rsidRDefault="00BB42D9" w:rsidP="00A4191E">
            <w:pPr>
              <w:pStyle w:val="6"/>
              <w:keepNext/>
              <w:numPr>
                <w:ilvl w:val="0"/>
                <w:numId w:val="0"/>
              </w:numPr>
              <w:tabs>
                <w:tab w:val="left" w:pos="0"/>
              </w:tabs>
              <w:suppressAutoHyphens/>
              <w:snapToGrid w:val="0"/>
              <w:spacing w:before="0" w:after="0"/>
              <w:rPr>
                <w:rFonts w:ascii="Century Gothic" w:hAnsi="Century Gothic" w:cs="Arial"/>
                <w:sz w:val="20"/>
                <w:szCs w:val="20"/>
                <w:lang w:eastAsia="ar-SA"/>
              </w:rPr>
            </w:pPr>
            <w:r>
              <w:rPr>
                <w:rFonts w:ascii="Century Gothic" w:hAnsi="Century Gothic" w:cs="Arial"/>
                <w:sz w:val="20"/>
                <w:szCs w:val="20"/>
                <w:lang w:eastAsia="ar-SA"/>
              </w:rPr>
              <w:t>ΙΚΑΝΟΠΟΙΗΤΙΚΗ</w:t>
            </w:r>
          </w:p>
        </w:tc>
        <w:tc>
          <w:tcPr>
            <w:tcW w:w="1597" w:type="dxa"/>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b/>
                <w:bCs/>
                <w:sz w:val="20"/>
                <w:lang w:eastAsia="ar-SA"/>
              </w:rPr>
            </w:pPr>
          </w:p>
        </w:tc>
        <w:tc>
          <w:tcPr>
            <w:tcW w:w="9046" w:type="dxa"/>
            <w:gridSpan w:val="9"/>
            <w:vMerge/>
            <w:tcBorders>
              <w:top w:val="nil"/>
              <w:left w:val="single" w:sz="4" w:space="0" w:color="000000"/>
              <w:bottom w:val="single" w:sz="4" w:space="0" w:color="000000"/>
              <w:right w:val="nil"/>
            </w:tcBorders>
            <w:vAlign w:val="center"/>
          </w:tcPr>
          <w:p w:rsidR="00BB42D9" w:rsidRDefault="00BB42D9" w:rsidP="00A4191E">
            <w:pPr>
              <w:rPr>
                <w:rFonts w:ascii="Century Gothic" w:hAnsi="Century Gothic" w:cs="Arial"/>
                <w:sz w:val="20"/>
                <w:lang w:eastAsia="ar-SA"/>
              </w:rPr>
            </w:pPr>
          </w:p>
        </w:tc>
      </w:tr>
      <w:tr w:rsidR="00BB42D9" w:rsidTr="00A4191E">
        <w:trPr>
          <w:cantSplit/>
          <w:trHeight w:hRule="exact" w:val="332"/>
        </w:trPr>
        <w:tc>
          <w:tcPr>
            <w:tcW w:w="910"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bCs/>
                <w:kern w:val="2"/>
                <w:sz w:val="20"/>
                <w:lang w:val="en-US" w:eastAsia="ar-SA"/>
              </w:rPr>
            </w:pPr>
          </w:p>
        </w:tc>
        <w:tc>
          <w:tcPr>
            <w:tcW w:w="2831" w:type="dxa"/>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b/>
                <w:bCs/>
                <w:sz w:val="20"/>
                <w:lang w:eastAsia="ar-SA"/>
              </w:rPr>
            </w:pPr>
            <w:r>
              <w:rPr>
                <w:rFonts w:ascii="Century Gothic" w:hAnsi="Century Gothic" w:cs="Arial"/>
                <w:b/>
                <w:bCs/>
                <w:sz w:val="20"/>
                <w:lang w:eastAsia="ar-SA"/>
              </w:rPr>
              <w:t>ΜΕΤΡΙΑ</w:t>
            </w:r>
          </w:p>
        </w:tc>
        <w:tc>
          <w:tcPr>
            <w:tcW w:w="1597" w:type="dxa"/>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b/>
                <w:bCs/>
                <w:sz w:val="20"/>
                <w:lang w:eastAsia="ar-SA"/>
              </w:rPr>
            </w:pPr>
          </w:p>
        </w:tc>
        <w:tc>
          <w:tcPr>
            <w:tcW w:w="9046" w:type="dxa"/>
            <w:gridSpan w:val="9"/>
            <w:vMerge/>
            <w:tcBorders>
              <w:top w:val="nil"/>
              <w:left w:val="single" w:sz="4" w:space="0" w:color="000000"/>
              <w:bottom w:val="single" w:sz="4" w:space="0" w:color="000000"/>
              <w:right w:val="nil"/>
            </w:tcBorders>
            <w:vAlign w:val="center"/>
          </w:tcPr>
          <w:p w:rsidR="00BB42D9" w:rsidRDefault="00BB42D9" w:rsidP="00A4191E">
            <w:pPr>
              <w:rPr>
                <w:rFonts w:ascii="Century Gothic" w:hAnsi="Century Gothic" w:cs="Arial"/>
                <w:sz w:val="20"/>
                <w:lang w:eastAsia="ar-SA"/>
              </w:rPr>
            </w:pPr>
          </w:p>
        </w:tc>
      </w:tr>
      <w:tr w:rsidR="00BB42D9" w:rsidTr="00A4191E">
        <w:trPr>
          <w:cantSplit/>
          <w:trHeight w:hRule="exact" w:val="332"/>
        </w:trPr>
        <w:tc>
          <w:tcPr>
            <w:tcW w:w="910"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bCs/>
                <w:kern w:val="2"/>
                <w:sz w:val="20"/>
                <w:lang w:val="en-US" w:eastAsia="ar-SA"/>
              </w:rPr>
            </w:pPr>
          </w:p>
        </w:tc>
        <w:tc>
          <w:tcPr>
            <w:tcW w:w="2831" w:type="dxa"/>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b/>
                <w:bCs/>
                <w:sz w:val="20"/>
                <w:lang w:eastAsia="ar-SA"/>
              </w:rPr>
            </w:pPr>
            <w:r>
              <w:rPr>
                <w:rFonts w:ascii="Century Gothic" w:hAnsi="Century Gothic" w:cs="Arial"/>
                <w:b/>
                <w:bCs/>
                <w:sz w:val="20"/>
                <w:lang w:eastAsia="ar-SA"/>
              </w:rPr>
              <w:t>ΚΑΚΗ</w:t>
            </w:r>
          </w:p>
        </w:tc>
        <w:tc>
          <w:tcPr>
            <w:tcW w:w="1597" w:type="dxa"/>
            <w:tcBorders>
              <w:top w:val="nil"/>
              <w:left w:val="single" w:sz="4" w:space="0" w:color="000000"/>
              <w:bottom w:val="single" w:sz="4" w:space="0" w:color="000000"/>
              <w:right w:val="nil"/>
            </w:tcBorders>
            <w:vAlign w:val="center"/>
          </w:tcPr>
          <w:p w:rsidR="00BB42D9" w:rsidRDefault="00BB42D9" w:rsidP="00A4191E">
            <w:pPr>
              <w:snapToGrid w:val="0"/>
              <w:rPr>
                <w:rFonts w:ascii="Century Gothic" w:hAnsi="Century Gothic" w:cs="Arial"/>
                <w:b/>
                <w:bCs/>
                <w:sz w:val="20"/>
                <w:lang w:eastAsia="ar-SA"/>
              </w:rPr>
            </w:pPr>
          </w:p>
        </w:tc>
        <w:tc>
          <w:tcPr>
            <w:tcW w:w="9046" w:type="dxa"/>
            <w:gridSpan w:val="9"/>
            <w:vMerge/>
            <w:tcBorders>
              <w:top w:val="nil"/>
              <w:left w:val="single" w:sz="4" w:space="0" w:color="000000"/>
              <w:bottom w:val="single" w:sz="4" w:space="0" w:color="000000"/>
              <w:right w:val="nil"/>
            </w:tcBorders>
            <w:vAlign w:val="center"/>
          </w:tcPr>
          <w:p w:rsidR="00BB42D9" w:rsidRDefault="00BB42D9" w:rsidP="00A4191E">
            <w:pPr>
              <w:rPr>
                <w:rFonts w:ascii="Century Gothic" w:hAnsi="Century Gothic" w:cs="Arial"/>
                <w:sz w:val="20"/>
                <w:lang w:eastAsia="ar-SA"/>
              </w:rPr>
            </w:pPr>
          </w:p>
        </w:tc>
      </w:tr>
      <w:tr w:rsidR="00BB42D9" w:rsidTr="00A4191E">
        <w:trPr>
          <w:cantSplit/>
          <w:trHeight w:val="900"/>
        </w:trPr>
        <w:tc>
          <w:tcPr>
            <w:tcW w:w="910" w:type="dxa"/>
            <w:vMerge/>
            <w:tcBorders>
              <w:top w:val="single" w:sz="4" w:space="0" w:color="000000"/>
              <w:left w:val="single" w:sz="4" w:space="0" w:color="000000"/>
              <w:bottom w:val="single" w:sz="4" w:space="0" w:color="000000"/>
              <w:right w:val="single" w:sz="4" w:space="0" w:color="000000"/>
            </w:tcBorders>
            <w:vAlign w:val="center"/>
          </w:tcPr>
          <w:p w:rsidR="00BB42D9" w:rsidRDefault="00BB42D9" w:rsidP="00A4191E">
            <w:pPr>
              <w:rPr>
                <w:rFonts w:ascii="Century Gothic" w:hAnsi="Century Gothic" w:cs="Arial"/>
                <w:b/>
                <w:bCs/>
                <w:kern w:val="2"/>
                <w:sz w:val="20"/>
                <w:lang w:val="en-US" w:eastAsia="ar-SA"/>
              </w:rPr>
            </w:pPr>
          </w:p>
        </w:tc>
        <w:tc>
          <w:tcPr>
            <w:tcW w:w="4428" w:type="dxa"/>
            <w:gridSpan w:val="2"/>
            <w:tcBorders>
              <w:top w:val="nil"/>
              <w:left w:val="single" w:sz="4" w:space="0" w:color="000000"/>
              <w:bottom w:val="single" w:sz="4" w:space="0" w:color="000000"/>
              <w:right w:val="nil"/>
            </w:tcBorders>
          </w:tcPr>
          <w:p w:rsidR="00BB42D9" w:rsidRDefault="00BB42D9" w:rsidP="00A4191E">
            <w:pPr>
              <w:pStyle w:val="4"/>
              <w:tabs>
                <w:tab w:val="left" w:pos="0"/>
              </w:tabs>
              <w:suppressAutoHyphens/>
              <w:snapToGrid w:val="0"/>
              <w:spacing w:before="0" w:after="0"/>
              <w:jc w:val="center"/>
              <w:rPr>
                <w:rFonts w:ascii="Century Gothic" w:hAnsi="Century Gothic" w:cs="Arial"/>
                <w:b w:val="0"/>
                <w:bCs w:val="0"/>
                <w:sz w:val="20"/>
                <w:szCs w:val="20"/>
                <w:lang w:eastAsia="ar-SA"/>
              </w:rPr>
            </w:pPr>
            <w:r>
              <w:rPr>
                <w:rFonts w:ascii="Century Gothic" w:hAnsi="Century Gothic" w:cs="Arial"/>
                <w:b w:val="0"/>
                <w:bCs w:val="0"/>
                <w:sz w:val="20"/>
                <w:szCs w:val="20"/>
                <w:lang w:eastAsia="ar-SA"/>
              </w:rPr>
              <w:t>Ο ΥΠΕΥΘΥΝΟΣ ΤΜΗΜΑΤΟΣ</w:t>
            </w:r>
          </w:p>
        </w:tc>
        <w:tc>
          <w:tcPr>
            <w:tcW w:w="5665" w:type="dxa"/>
            <w:gridSpan w:val="7"/>
            <w:tcBorders>
              <w:top w:val="nil"/>
              <w:left w:val="single" w:sz="4" w:space="0" w:color="000000"/>
              <w:bottom w:val="single" w:sz="4" w:space="0" w:color="000000"/>
              <w:right w:val="nil"/>
            </w:tcBorders>
          </w:tcPr>
          <w:p w:rsidR="00BB42D9" w:rsidRDefault="00BB42D9" w:rsidP="00A4191E">
            <w:pPr>
              <w:pStyle w:val="2"/>
              <w:numPr>
                <w:ilvl w:val="0"/>
                <w:numId w:val="0"/>
              </w:numPr>
              <w:tabs>
                <w:tab w:val="left" w:pos="0"/>
              </w:tabs>
              <w:suppressAutoHyphens/>
              <w:snapToGrid w:val="0"/>
              <w:rPr>
                <w:rFonts w:ascii="Century Gothic" w:hAnsi="Century Gothic" w:cs="Arial"/>
                <w:i w:val="0"/>
                <w:sz w:val="20"/>
                <w:szCs w:val="20"/>
                <w:lang w:eastAsia="ar-SA"/>
              </w:rPr>
            </w:pPr>
          </w:p>
        </w:tc>
        <w:tc>
          <w:tcPr>
            <w:tcW w:w="3381" w:type="dxa"/>
            <w:gridSpan w:val="2"/>
            <w:tcBorders>
              <w:top w:val="nil"/>
              <w:left w:val="single" w:sz="4" w:space="0" w:color="000000"/>
              <w:bottom w:val="single" w:sz="4" w:space="0" w:color="000000"/>
              <w:right w:val="single" w:sz="4" w:space="0" w:color="000000"/>
            </w:tcBorders>
          </w:tcPr>
          <w:p w:rsidR="00BB42D9" w:rsidRDefault="00BB42D9" w:rsidP="00A4191E">
            <w:pPr>
              <w:pStyle w:val="4"/>
              <w:tabs>
                <w:tab w:val="left" w:pos="0"/>
              </w:tabs>
              <w:suppressAutoHyphens/>
              <w:snapToGrid w:val="0"/>
              <w:spacing w:before="0" w:after="0"/>
              <w:jc w:val="center"/>
              <w:rPr>
                <w:rFonts w:ascii="Century Gothic" w:hAnsi="Century Gothic" w:cs="Arial"/>
                <w:b w:val="0"/>
                <w:sz w:val="20"/>
                <w:szCs w:val="20"/>
                <w:lang w:eastAsia="ar-SA"/>
              </w:rPr>
            </w:pPr>
            <w:r>
              <w:rPr>
                <w:rFonts w:ascii="Century Gothic" w:hAnsi="Century Gothic" w:cs="Arial"/>
                <w:b w:val="0"/>
                <w:sz w:val="20"/>
                <w:szCs w:val="20"/>
                <w:lang w:eastAsia="ar-SA"/>
              </w:rPr>
              <w:t>Ο ΥΠΕΥΘΥΝΟΣ ΓΙΑ ΤΗΝ ΠΑΡΑΛΑΒΗ</w:t>
            </w:r>
          </w:p>
        </w:tc>
      </w:tr>
    </w:tbl>
    <w:p w:rsidR="00614211" w:rsidRDefault="00614211"/>
    <w:sectPr w:rsidR="00614211" w:rsidSect="0061421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A1"/>
    <w:family w:val="roman"/>
    <w:pitch w:val="variable"/>
    <w:sig w:usb0="20002A87" w:usb1="80000000" w:usb2="00000008" w:usb3="00000000" w:csb0="000001FF" w:csb1="00000000"/>
  </w:font>
  <w:font w:name="Century Gothic">
    <w:panose1 w:val="020B0502020202020204"/>
    <w:charset w:val="A1"/>
    <w:family w:val="swiss"/>
    <w:pitch w:val="variable"/>
    <w:sig w:usb0="00000287" w:usb1="00000000" w:usb2="00000000" w:usb3="00000000" w:csb0="0000009F" w:csb1="00000000"/>
  </w:font>
  <w:font w:name="Arial">
    <w:altName w:val="Arial"/>
    <w:panose1 w:val="020B0604020202020204"/>
    <w:charset w:val="A1"/>
    <w:family w:val="swiss"/>
    <w:pitch w:val="variable"/>
    <w:sig w:usb0="20002A87" w:usb1="80000000" w:usb2="00000008" w:usb3="00000000" w:csb0="000001FF" w:csb1="00000000"/>
  </w:font>
  <w:font w:name="Calibri">
    <w:altName w:val="Century Gothic"/>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 w:name="Verdana">
    <w:panose1 w:val="020B0604030504040204"/>
    <w:charset w:val="A1"/>
    <w:family w:val="swiss"/>
    <w:pitch w:val="variable"/>
    <w:sig w:usb0="20000287" w:usb1="00000000" w:usb2="00000000" w:usb3="00000000" w:csb0="0000019F" w:csb1="00000000"/>
  </w:font>
  <w:font w:name="Tahoma">
    <w:altName w:val="Tahoma"/>
    <w:panose1 w:val="020B0604030504040204"/>
    <w:charset w:val="A1"/>
    <w:family w:val="swiss"/>
    <w:pitch w:val="variable"/>
    <w:sig w:usb0="61002A87" w:usb1="80000000" w:usb2="00000008" w:usb3="00000000" w:csb0="000101FF" w:csb1="00000000"/>
  </w:font>
  <w:font w:name="Courier New">
    <w:altName w:val="Courier New"/>
    <w:panose1 w:val="02070309020205020404"/>
    <w:charset w:val="A1"/>
    <w:family w:val="modern"/>
    <w:pitch w:val="fixed"/>
    <w:sig w:usb0="20002A87" w:usb1="80000000" w:usb2="00000008" w:usb3="00000000" w:csb0="000001FF" w:csb1="00000000"/>
  </w:font>
  <w:font w:name="Arial Narrow">
    <w:altName w:val="Arial Narrow"/>
    <w:panose1 w:val="020B0506020202030204"/>
    <w:charset w:val="A1"/>
    <w:family w:val="swiss"/>
    <w:pitch w:val="variable"/>
    <w:sig w:usb0="00000287" w:usb1="00000800" w:usb2="00000000" w:usb3="00000000" w:csb0="0000009F" w:csb1="00000000"/>
  </w:font>
  <w:font w:name="SimSun">
    <w:altName w:val="|?|?|?||????"/>
    <w:panose1 w:val="02010600030101010101"/>
    <w:charset w:val="86"/>
    <w:family w:val="auto"/>
    <w:pitch w:val="variable"/>
    <w:sig w:usb0="00000003" w:usb1="080E0000" w:usb2="0000001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09D" w:rsidRDefault="00B80C90">
    <w:pPr>
      <w:pStyle w:val="a9"/>
      <w:framePr w:wrap="auto"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78</w:t>
    </w:r>
    <w:r>
      <w:rPr>
        <w:rStyle w:val="aa"/>
      </w:rPr>
      <w:fldChar w:fldCharType="end"/>
    </w:r>
  </w:p>
  <w:p w:rsidR="00E6109D" w:rsidRDefault="00B80C90">
    <w:pPr>
      <w:pStyle w:val="a9"/>
      <w:ind w:right="360"/>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284"/>
        </w:tabs>
        <w:ind w:left="284" w:hanging="284"/>
      </w:pPr>
    </w:lvl>
    <w:lvl w:ilvl="1">
      <w:start w:val="1"/>
      <w:numFmt w:val="bullet"/>
      <w:lvlText w:val=""/>
      <w:lvlJc w:val="left"/>
      <w:pPr>
        <w:tabs>
          <w:tab w:val="num" w:pos="1440"/>
        </w:tabs>
        <w:ind w:left="1440" w:hanging="360"/>
      </w:pPr>
      <w:rPr>
        <w:rFonts w:ascii="Symbol" w:hAnsi="Symbol" w:cs="Symbol"/>
        <w:color w:val="000000"/>
      </w:rPr>
    </w:lvl>
    <w:lvl w:ilvl="2">
      <w:start w:val="1"/>
      <w:numFmt w:val="decimal"/>
      <w:lvlText w:val="%3."/>
      <w:lvlJc w:val="left"/>
      <w:pPr>
        <w:tabs>
          <w:tab w:val="num" w:pos="2264"/>
        </w:tabs>
        <w:ind w:left="2264" w:hanging="284"/>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nsid w:val="00000006"/>
    <w:multiLevelType w:val="singleLevel"/>
    <w:tmpl w:val="00000006"/>
    <w:name w:val="WW8Num6"/>
    <w:lvl w:ilvl="0">
      <w:start w:val="1"/>
      <w:numFmt w:val="lowerRoman"/>
      <w:lvlText w:val="%1."/>
      <w:lvlJc w:val="left"/>
      <w:pPr>
        <w:tabs>
          <w:tab w:val="num" w:pos="1410"/>
        </w:tabs>
        <w:ind w:left="1410" w:hanging="510"/>
      </w:pPr>
    </w:lvl>
  </w:abstractNum>
  <w:abstractNum w:abstractNumId="5">
    <w:nsid w:val="00000007"/>
    <w:multiLevelType w:val="singleLevel"/>
    <w:tmpl w:val="00000007"/>
    <w:name w:val="WW8Num7"/>
    <w:lvl w:ilvl="0">
      <w:start w:val="1"/>
      <w:numFmt w:val="lowerRoman"/>
      <w:lvlText w:val="%1."/>
      <w:lvlJc w:val="left"/>
      <w:pPr>
        <w:tabs>
          <w:tab w:val="num" w:pos="1770"/>
        </w:tabs>
        <w:ind w:left="1770" w:hanging="510"/>
      </w:pPr>
      <w:rPr>
        <w:rFonts w:cs="Times New Roman"/>
      </w:rPr>
    </w:lvl>
  </w:abstractNum>
  <w:abstractNum w:abstractNumId="6">
    <w:nsid w:val="00000008"/>
    <w:multiLevelType w:val="singleLevel"/>
    <w:tmpl w:val="00000008"/>
    <w:name w:val="WW8Num8"/>
    <w:lvl w:ilvl="0">
      <w:start w:val="1"/>
      <w:numFmt w:val="lowerRoman"/>
      <w:lvlText w:val="%1."/>
      <w:lvlJc w:val="left"/>
      <w:pPr>
        <w:tabs>
          <w:tab w:val="num" w:pos="1770"/>
        </w:tabs>
        <w:ind w:left="1770" w:hanging="510"/>
      </w:pPr>
      <w:rPr>
        <w:rFonts w:cs="Times New Roman"/>
      </w:rPr>
    </w:lvl>
  </w:abstractNum>
  <w:abstractNum w:abstractNumId="7">
    <w:nsid w:val="00000009"/>
    <w:multiLevelType w:val="singleLevel"/>
    <w:tmpl w:val="00000009"/>
    <w:name w:val="WW8Num9"/>
    <w:lvl w:ilvl="0">
      <w:start w:val="1"/>
      <w:numFmt w:val="lowerRoman"/>
      <w:lvlText w:val="%1."/>
      <w:lvlJc w:val="left"/>
      <w:pPr>
        <w:tabs>
          <w:tab w:val="num" w:pos="1770"/>
        </w:tabs>
        <w:ind w:left="1770" w:hanging="510"/>
      </w:pPr>
      <w:rPr>
        <w:rFonts w:cs="Times New Roman"/>
      </w:rPr>
    </w:lvl>
  </w:abstractNum>
  <w:abstractNum w:abstractNumId="8">
    <w:nsid w:val="0000000A"/>
    <w:multiLevelType w:val="multilevel"/>
    <w:tmpl w:val="0000000A"/>
    <w:name w:val="WW8Num10"/>
    <w:lvl w:ilvl="0">
      <w:start w:val="1"/>
      <w:numFmt w:val="decimal"/>
      <w:lvlText w:val="%1."/>
      <w:lvlJc w:val="left"/>
      <w:pPr>
        <w:tabs>
          <w:tab w:val="num" w:pos="284"/>
        </w:tabs>
        <w:ind w:left="284" w:hanging="284"/>
      </w:pPr>
    </w:lvl>
    <w:lvl w:ilvl="1">
      <w:start w:val="1"/>
      <w:numFmt w:val="bullet"/>
      <w:lvlText w:val=""/>
      <w:lvlJc w:val="left"/>
      <w:pPr>
        <w:tabs>
          <w:tab w:val="num" w:pos="1440"/>
        </w:tabs>
        <w:ind w:left="1440" w:hanging="360"/>
      </w:pPr>
      <w:rPr>
        <w:rFonts w:ascii="Symbol" w:hAnsi="Symbol" w:cs="Symbol"/>
        <w:color w:val="000000"/>
      </w:rPr>
    </w:lvl>
    <w:lvl w:ilvl="2">
      <w:start w:val="1"/>
      <w:numFmt w:val="decimal"/>
      <w:lvlText w:val="%3."/>
      <w:lvlJc w:val="left"/>
      <w:pPr>
        <w:tabs>
          <w:tab w:val="num" w:pos="2264"/>
        </w:tabs>
        <w:ind w:left="2264" w:hanging="284"/>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0000000B"/>
    <w:multiLevelType w:val="singleLevel"/>
    <w:tmpl w:val="0000000B"/>
    <w:name w:val="WW8Num11"/>
    <w:lvl w:ilvl="0">
      <w:start w:val="1"/>
      <w:numFmt w:val="lowerRoman"/>
      <w:lvlText w:val="%1."/>
      <w:lvlJc w:val="left"/>
      <w:pPr>
        <w:tabs>
          <w:tab w:val="num" w:pos="1770"/>
        </w:tabs>
        <w:ind w:left="1770" w:hanging="510"/>
      </w:pPr>
      <w:rPr>
        <w:rFonts w:cs="Times New Roman"/>
      </w:rPr>
    </w:lvl>
  </w:abstractNum>
  <w:abstractNum w:abstractNumId="10">
    <w:nsid w:val="0000000C"/>
    <w:multiLevelType w:val="singleLevel"/>
    <w:tmpl w:val="0000000C"/>
    <w:name w:val="WW8Num12"/>
    <w:lvl w:ilvl="0">
      <w:start w:val="1"/>
      <w:numFmt w:val="bullet"/>
      <w:lvlText w:val=""/>
      <w:lvlJc w:val="left"/>
      <w:pPr>
        <w:tabs>
          <w:tab w:val="num" w:pos="720"/>
        </w:tabs>
        <w:ind w:left="720" w:hanging="360"/>
      </w:pPr>
      <w:rPr>
        <w:rFonts w:ascii="Symbol" w:hAnsi="Symbol"/>
      </w:rPr>
    </w:lvl>
  </w:abstractNum>
  <w:abstractNum w:abstractNumId="11">
    <w:nsid w:val="0000000D"/>
    <w:multiLevelType w:val="singleLevel"/>
    <w:tmpl w:val="0000000D"/>
    <w:name w:val="WW8Num13"/>
    <w:lvl w:ilvl="0">
      <w:start w:val="1"/>
      <w:numFmt w:val="lowerRoman"/>
      <w:lvlText w:val="%1."/>
      <w:lvlJc w:val="left"/>
      <w:pPr>
        <w:tabs>
          <w:tab w:val="num" w:pos="1410"/>
        </w:tabs>
        <w:ind w:left="1410" w:hanging="510"/>
      </w:pPr>
    </w:lvl>
  </w:abstractNum>
  <w:abstractNum w:abstractNumId="12">
    <w:nsid w:val="0000000E"/>
    <w:multiLevelType w:val="singleLevel"/>
    <w:tmpl w:val="0000000E"/>
    <w:name w:val="WW8Num14"/>
    <w:lvl w:ilvl="0">
      <w:start w:val="1"/>
      <w:numFmt w:val="lowerRoman"/>
      <w:lvlText w:val="%1."/>
      <w:lvlJc w:val="left"/>
      <w:pPr>
        <w:tabs>
          <w:tab w:val="num" w:pos="1770"/>
        </w:tabs>
        <w:ind w:left="1770" w:hanging="510"/>
      </w:pPr>
      <w:rPr>
        <w:rFonts w:cs="Times New Roman"/>
      </w:rPr>
    </w:lvl>
  </w:abstractNum>
  <w:abstractNum w:abstractNumId="13">
    <w:nsid w:val="0000000F"/>
    <w:multiLevelType w:val="singleLevel"/>
    <w:tmpl w:val="0000000F"/>
    <w:name w:val="WW8Num15"/>
    <w:lvl w:ilvl="0">
      <w:start w:val="1"/>
      <w:numFmt w:val="lowerRoman"/>
      <w:lvlText w:val="%1."/>
      <w:lvlJc w:val="left"/>
      <w:pPr>
        <w:tabs>
          <w:tab w:val="num" w:pos="1770"/>
        </w:tabs>
        <w:ind w:left="1770" w:hanging="510"/>
      </w:pPr>
      <w:rPr>
        <w:rFonts w:cs="Times New Roman"/>
      </w:rPr>
    </w:lvl>
  </w:abstractNum>
  <w:abstractNum w:abstractNumId="14">
    <w:nsid w:val="00000010"/>
    <w:multiLevelType w:val="singleLevel"/>
    <w:tmpl w:val="00000010"/>
    <w:name w:val="WW8Num16"/>
    <w:lvl w:ilvl="0">
      <w:start w:val="1"/>
      <w:numFmt w:val="lowerRoman"/>
      <w:lvlText w:val="%1."/>
      <w:lvlJc w:val="left"/>
      <w:pPr>
        <w:tabs>
          <w:tab w:val="num" w:pos="1770"/>
        </w:tabs>
        <w:ind w:left="1770" w:hanging="510"/>
      </w:pPr>
      <w:rPr>
        <w:rFonts w:cs="Times New Roman"/>
      </w:rPr>
    </w:lvl>
  </w:abstractNum>
  <w:abstractNum w:abstractNumId="15">
    <w:nsid w:val="00000011"/>
    <w:multiLevelType w:val="multilevel"/>
    <w:tmpl w:val="00000011"/>
    <w:name w:val="WW8Num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2"/>
    <w:multiLevelType w:val="multilevel"/>
    <w:tmpl w:val="00000012"/>
    <w:name w:val="WW8Num1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00000013"/>
    <w:multiLevelType w:val="singleLevel"/>
    <w:tmpl w:val="00000013"/>
    <w:name w:val="WW8Num19"/>
    <w:lvl w:ilvl="0">
      <w:start w:val="1"/>
      <w:numFmt w:val="lowerRoman"/>
      <w:lvlText w:val="%1."/>
      <w:lvlJc w:val="left"/>
      <w:pPr>
        <w:tabs>
          <w:tab w:val="num" w:pos="1770"/>
        </w:tabs>
        <w:ind w:left="1770" w:hanging="510"/>
      </w:pPr>
      <w:rPr>
        <w:rFonts w:cs="Times New Roman"/>
      </w:rPr>
    </w:lvl>
  </w:abstractNum>
  <w:abstractNum w:abstractNumId="18">
    <w:nsid w:val="00000014"/>
    <w:multiLevelType w:val="singleLevel"/>
    <w:tmpl w:val="00000014"/>
    <w:name w:val="WW8Num20"/>
    <w:lvl w:ilvl="0">
      <w:start w:val="1"/>
      <w:numFmt w:val="lowerRoman"/>
      <w:lvlText w:val="%1."/>
      <w:lvlJc w:val="left"/>
      <w:pPr>
        <w:tabs>
          <w:tab w:val="num" w:pos="1410"/>
        </w:tabs>
        <w:ind w:left="1410" w:hanging="510"/>
      </w:pPr>
    </w:lvl>
  </w:abstractNum>
  <w:abstractNum w:abstractNumId="19">
    <w:nsid w:val="00000015"/>
    <w:multiLevelType w:val="singleLevel"/>
    <w:tmpl w:val="00000015"/>
    <w:name w:val="WW8Num21"/>
    <w:lvl w:ilvl="0">
      <w:start w:val="1"/>
      <w:numFmt w:val="lowerRoman"/>
      <w:lvlText w:val="%1."/>
      <w:lvlJc w:val="left"/>
      <w:pPr>
        <w:tabs>
          <w:tab w:val="num" w:pos="1770"/>
        </w:tabs>
        <w:ind w:left="1770" w:hanging="510"/>
      </w:pPr>
      <w:rPr>
        <w:rFonts w:cs="Times New Roman"/>
      </w:rPr>
    </w:lvl>
  </w:abstractNum>
  <w:abstractNum w:abstractNumId="20">
    <w:nsid w:val="00000016"/>
    <w:multiLevelType w:val="multilevel"/>
    <w:tmpl w:val="00000016"/>
    <w:name w:val="WW8Num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00000017"/>
    <w:multiLevelType w:val="multilevel"/>
    <w:tmpl w:val="00000017"/>
    <w:name w:val="WW8Num2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00000018"/>
    <w:multiLevelType w:val="singleLevel"/>
    <w:tmpl w:val="00000018"/>
    <w:name w:val="WW8Num24"/>
    <w:lvl w:ilvl="0">
      <w:start w:val="1"/>
      <w:numFmt w:val="lowerRoman"/>
      <w:lvlText w:val="%1."/>
      <w:lvlJc w:val="left"/>
      <w:pPr>
        <w:tabs>
          <w:tab w:val="num" w:pos="1770"/>
        </w:tabs>
        <w:ind w:left="1770" w:hanging="510"/>
      </w:pPr>
      <w:rPr>
        <w:rFonts w:cs="Times New Roman"/>
      </w:rPr>
    </w:lvl>
  </w:abstractNum>
  <w:abstractNum w:abstractNumId="23">
    <w:nsid w:val="00000019"/>
    <w:multiLevelType w:val="multilevel"/>
    <w:tmpl w:val="00000019"/>
    <w:name w:val="WW8Num2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0000001A"/>
    <w:multiLevelType w:val="singleLevel"/>
    <w:tmpl w:val="0000001A"/>
    <w:name w:val="WW8Num26"/>
    <w:lvl w:ilvl="0">
      <w:start w:val="1"/>
      <w:numFmt w:val="lowerRoman"/>
      <w:lvlText w:val="%1."/>
      <w:lvlJc w:val="left"/>
      <w:pPr>
        <w:tabs>
          <w:tab w:val="num" w:pos="1410"/>
        </w:tabs>
        <w:ind w:left="1410" w:hanging="510"/>
      </w:pPr>
    </w:lvl>
  </w:abstractNum>
  <w:abstractNum w:abstractNumId="25">
    <w:nsid w:val="0000001B"/>
    <w:multiLevelType w:val="multilevel"/>
    <w:tmpl w:val="0000001B"/>
    <w:name w:val="WW8Num27"/>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6">
    <w:nsid w:val="0000001C"/>
    <w:multiLevelType w:val="multilevel"/>
    <w:tmpl w:val="0000001C"/>
    <w:name w:val="WW8Num28"/>
    <w:lvl w:ilvl="0">
      <w:start w:val="1"/>
      <w:numFmt w:val="lowerRoman"/>
      <w:lvlText w:val="%1."/>
      <w:lvlJc w:val="left"/>
      <w:pPr>
        <w:tabs>
          <w:tab w:val="num" w:pos="720"/>
        </w:tabs>
        <w:ind w:left="720" w:hanging="360"/>
      </w:pPr>
      <w:rPr>
        <w:rFonts w:cs="Times New Roman"/>
      </w:rPr>
    </w:lvl>
    <w:lvl w:ilvl="1">
      <w:start w:val="1"/>
      <w:numFmt w:val="lowerRoman"/>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lowerRoman"/>
      <w:lvlText w:val="%4."/>
      <w:lvlJc w:val="left"/>
      <w:pPr>
        <w:tabs>
          <w:tab w:val="num" w:pos="1800"/>
        </w:tabs>
        <w:ind w:left="1800" w:hanging="360"/>
      </w:pPr>
      <w:rPr>
        <w:rFonts w:cs="Times New Roman"/>
      </w:rPr>
    </w:lvl>
    <w:lvl w:ilvl="4">
      <w:start w:val="1"/>
      <w:numFmt w:val="lowerRoman"/>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lowerRoman"/>
      <w:lvlText w:val="%7."/>
      <w:lvlJc w:val="left"/>
      <w:pPr>
        <w:tabs>
          <w:tab w:val="num" w:pos="2880"/>
        </w:tabs>
        <w:ind w:left="2880" w:hanging="360"/>
      </w:pPr>
      <w:rPr>
        <w:rFonts w:cs="Times New Roman"/>
      </w:rPr>
    </w:lvl>
    <w:lvl w:ilvl="7">
      <w:start w:val="1"/>
      <w:numFmt w:val="lowerRoman"/>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27">
    <w:nsid w:val="0000001D"/>
    <w:multiLevelType w:val="multilevel"/>
    <w:tmpl w:val="0000001D"/>
    <w:name w:val="WW8Num29"/>
    <w:lvl w:ilvl="0">
      <w:start w:val="1"/>
      <w:numFmt w:val="lowerRoman"/>
      <w:lvlText w:val="%1."/>
      <w:lvlJc w:val="left"/>
      <w:pPr>
        <w:tabs>
          <w:tab w:val="num" w:pos="720"/>
        </w:tabs>
        <w:ind w:left="720" w:hanging="360"/>
      </w:pPr>
      <w:rPr>
        <w:rFonts w:cs="Times New Roman"/>
      </w:rPr>
    </w:lvl>
    <w:lvl w:ilvl="1">
      <w:start w:val="1"/>
      <w:numFmt w:val="lowerRoman"/>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lowerRoman"/>
      <w:lvlText w:val="%4."/>
      <w:lvlJc w:val="left"/>
      <w:pPr>
        <w:tabs>
          <w:tab w:val="num" w:pos="1800"/>
        </w:tabs>
        <w:ind w:left="1800" w:hanging="360"/>
      </w:pPr>
      <w:rPr>
        <w:rFonts w:cs="Times New Roman"/>
      </w:rPr>
    </w:lvl>
    <w:lvl w:ilvl="4">
      <w:start w:val="1"/>
      <w:numFmt w:val="lowerRoman"/>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lowerRoman"/>
      <w:lvlText w:val="%7."/>
      <w:lvlJc w:val="left"/>
      <w:pPr>
        <w:tabs>
          <w:tab w:val="num" w:pos="2880"/>
        </w:tabs>
        <w:ind w:left="2880" w:hanging="360"/>
      </w:pPr>
      <w:rPr>
        <w:rFonts w:cs="Times New Roman"/>
      </w:rPr>
    </w:lvl>
    <w:lvl w:ilvl="7">
      <w:start w:val="1"/>
      <w:numFmt w:val="lowerRoman"/>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28">
    <w:nsid w:val="721442A0"/>
    <w:multiLevelType w:val="multilevel"/>
    <w:tmpl w:val="DB18AF0E"/>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lvlText w:val="Α.1.1.%4."/>
      <w:lvlJc w:val="left"/>
      <w:pPr>
        <w:ind w:left="864" w:hanging="864"/>
      </w:pPr>
      <w:rPr>
        <w:rFonts w:ascii="Century Gothic" w:hAnsi="Century Gothic" w:cs="Arial" w:hint="default"/>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1"/>
    </w:lvlOverride>
  </w:num>
  <w:num w:numId="5">
    <w:abstractNumId w:val="7"/>
    <w:lvlOverride w:ilvl="0">
      <w:startOverride w:val="1"/>
    </w:lvlOverride>
  </w:num>
  <w:num w:numId="6">
    <w:abstractNumId w:val="6"/>
    <w:lvlOverride w:ilvl="0">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num>
  <w:num w:numId="9">
    <w:abstractNumId w:val="5"/>
    <w:lvlOverride w:ilvl="0">
      <w:startOverride w:val="1"/>
    </w:lvlOverride>
  </w:num>
  <w:num w:numId="10">
    <w:abstractNumId w:val="14"/>
    <w:lvlOverride w:ilvl="0">
      <w:startOverride w:val="1"/>
    </w:lvlOverride>
  </w:num>
  <w:num w:numId="11">
    <w:abstractNumId w:val="17"/>
    <w:lvlOverride w:ilvl="0">
      <w:startOverride w:val="1"/>
    </w:lvlOverride>
  </w:num>
  <w:num w:numId="12">
    <w:abstractNumId w:val="13"/>
    <w:lvlOverride w:ilvl="0">
      <w:startOverride w:val="1"/>
    </w:lvlOverride>
  </w:num>
  <w:num w:numId="13">
    <w:abstractNumId w:val="9"/>
    <w:lvlOverride w:ilvl="0">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num>
  <w:num w:numId="16">
    <w:abstractNumId w:val="1"/>
  </w:num>
  <w:num w:numId="17">
    <w:abstractNumId w:val="10"/>
  </w:num>
  <w:num w:numId="18">
    <w:abstractNumId w:val="3"/>
  </w:num>
  <w:num w:numId="19">
    <w:abstractNumId w:val="5"/>
  </w:num>
  <w:num w:numId="20">
    <w:abstractNumId w:val="6"/>
  </w:num>
  <w:num w:numId="21">
    <w:abstractNumId w:val="7"/>
  </w:num>
  <w:num w:numId="22">
    <w:abstractNumId w:val="9"/>
  </w:num>
  <w:num w:numId="23">
    <w:abstractNumId w:val="12"/>
  </w:num>
  <w:num w:numId="24">
    <w:abstractNumId w:val="13"/>
  </w:num>
  <w:num w:numId="25">
    <w:abstractNumId w:val="14"/>
  </w:num>
  <w:num w:numId="26">
    <w:abstractNumId w:val="17"/>
  </w:num>
  <w:num w:numId="27">
    <w:abstractNumId w:val="19"/>
  </w:num>
  <w:num w:numId="28">
    <w:abstractNumId w:val="22"/>
  </w:num>
  <w:num w:numId="29">
    <w:abstractNumId w:val="25"/>
  </w:num>
  <w:num w:numId="30">
    <w:abstractNumId w:val="26"/>
  </w:num>
  <w:num w:numId="31">
    <w:abstractNumId w:val="27"/>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20"/>
  <w:characterSpacingControl w:val="doNotCompress"/>
  <w:compat/>
  <w:rsids>
    <w:rsidRoot w:val="00BB42D9"/>
    <w:rsid w:val="00083AB1"/>
    <w:rsid w:val="000D5EE3"/>
    <w:rsid w:val="00193FA5"/>
    <w:rsid w:val="001C49F0"/>
    <w:rsid w:val="00325A5C"/>
    <w:rsid w:val="0035061C"/>
    <w:rsid w:val="003B68EE"/>
    <w:rsid w:val="00503BA0"/>
    <w:rsid w:val="005841E3"/>
    <w:rsid w:val="00584EC3"/>
    <w:rsid w:val="00614211"/>
    <w:rsid w:val="00643D10"/>
    <w:rsid w:val="006A1A4D"/>
    <w:rsid w:val="006F5717"/>
    <w:rsid w:val="00756335"/>
    <w:rsid w:val="007565FB"/>
    <w:rsid w:val="00A1085B"/>
    <w:rsid w:val="00A42DB9"/>
    <w:rsid w:val="00B65357"/>
    <w:rsid w:val="00B80C90"/>
    <w:rsid w:val="00BB42D9"/>
    <w:rsid w:val="00BC1BD5"/>
    <w:rsid w:val="00BF5B45"/>
    <w:rsid w:val="00C33B28"/>
    <w:rsid w:val="00D94584"/>
    <w:rsid w:val="00E127C0"/>
    <w:rsid w:val="00FA60DF"/>
    <w:rsid w:val="00FC428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2D9"/>
    <w:pPr>
      <w:spacing w:after="0" w:line="240" w:lineRule="auto"/>
    </w:pPr>
    <w:rPr>
      <w:rFonts w:ascii="Times New Roman" w:eastAsia="Times New Roman" w:hAnsi="Times New Roman" w:cs="Times New Roman"/>
      <w:sz w:val="28"/>
      <w:szCs w:val="20"/>
      <w:lang w:eastAsia="el-GR"/>
    </w:rPr>
  </w:style>
  <w:style w:type="paragraph" w:styleId="1">
    <w:name w:val="heading 1"/>
    <w:basedOn w:val="a"/>
    <w:next w:val="a"/>
    <w:link w:val="1Char"/>
    <w:uiPriority w:val="99"/>
    <w:qFormat/>
    <w:rsid w:val="00BB42D9"/>
    <w:pPr>
      <w:keepNext/>
      <w:numPr>
        <w:numId w:val="1"/>
      </w:numPr>
      <w:spacing w:before="240" w:after="60"/>
      <w:outlineLvl w:val="0"/>
    </w:pPr>
    <w:rPr>
      <w:rFonts w:ascii="Arial" w:hAnsi="Arial" w:cs="Arial"/>
      <w:b/>
      <w:bCs/>
      <w:kern w:val="32"/>
      <w:sz w:val="32"/>
      <w:szCs w:val="32"/>
    </w:rPr>
  </w:style>
  <w:style w:type="paragraph" w:styleId="2">
    <w:name w:val="heading 2"/>
    <w:aliases w:val="h2"/>
    <w:basedOn w:val="a"/>
    <w:next w:val="a"/>
    <w:link w:val="2Char"/>
    <w:uiPriority w:val="99"/>
    <w:qFormat/>
    <w:rsid w:val="00BB42D9"/>
    <w:pPr>
      <w:keepNext/>
      <w:numPr>
        <w:ilvl w:val="1"/>
        <w:numId w:val="1"/>
      </w:numPr>
      <w:spacing w:before="240" w:after="60"/>
      <w:outlineLvl w:val="1"/>
    </w:pPr>
    <w:rPr>
      <w:rFonts w:ascii="Cambria" w:hAnsi="Cambria"/>
      <w:b/>
      <w:bCs/>
      <w:i/>
      <w:iCs/>
      <w:szCs w:val="28"/>
    </w:rPr>
  </w:style>
  <w:style w:type="paragraph" w:styleId="3">
    <w:name w:val="heading 3"/>
    <w:aliases w:val="3,h3,l3,list 3,Head 3,H3"/>
    <w:basedOn w:val="a"/>
    <w:next w:val="a"/>
    <w:link w:val="3Char"/>
    <w:uiPriority w:val="99"/>
    <w:qFormat/>
    <w:rsid w:val="00BB42D9"/>
    <w:pPr>
      <w:keepNext/>
      <w:numPr>
        <w:ilvl w:val="2"/>
        <w:numId w:val="1"/>
      </w:numPr>
      <w:spacing w:before="240" w:after="60"/>
      <w:outlineLvl w:val="2"/>
    </w:pPr>
    <w:rPr>
      <w:rFonts w:ascii="Cambria" w:hAnsi="Cambria"/>
      <w:b/>
      <w:bCs/>
      <w:sz w:val="26"/>
      <w:szCs w:val="26"/>
    </w:rPr>
  </w:style>
  <w:style w:type="paragraph" w:styleId="4">
    <w:name w:val="heading 4"/>
    <w:aliases w:val="4,I4,h4,H4,l4,list 4,mh1l,Module heading 1 large (18 points),Head 4"/>
    <w:basedOn w:val="a"/>
    <w:next w:val="a"/>
    <w:link w:val="4Char"/>
    <w:uiPriority w:val="99"/>
    <w:qFormat/>
    <w:rsid w:val="00BB42D9"/>
    <w:pPr>
      <w:keepNext/>
      <w:spacing w:before="240" w:after="60"/>
      <w:outlineLvl w:val="3"/>
    </w:pPr>
    <w:rPr>
      <w:b/>
      <w:bCs/>
      <w:szCs w:val="28"/>
    </w:rPr>
  </w:style>
  <w:style w:type="paragraph" w:styleId="5">
    <w:name w:val="heading 5"/>
    <w:basedOn w:val="a"/>
    <w:next w:val="a"/>
    <w:link w:val="5Char"/>
    <w:uiPriority w:val="99"/>
    <w:qFormat/>
    <w:rsid w:val="00BB42D9"/>
    <w:pPr>
      <w:numPr>
        <w:ilvl w:val="4"/>
        <w:numId w:val="1"/>
      </w:numPr>
      <w:spacing w:before="240" w:after="60"/>
      <w:outlineLvl w:val="4"/>
    </w:pPr>
    <w:rPr>
      <w:rFonts w:ascii="Calibri" w:hAnsi="Calibri"/>
      <w:b/>
      <w:bCs/>
      <w:i/>
      <w:iCs/>
      <w:sz w:val="26"/>
      <w:szCs w:val="26"/>
    </w:rPr>
  </w:style>
  <w:style w:type="paragraph" w:styleId="6">
    <w:name w:val="heading 6"/>
    <w:basedOn w:val="a"/>
    <w:next w:val="a"/>
    <w:link w:val="6Char"/>
    <w:uiPriority w:val="99"/>
    <w:qFormat/>
    <w:rsid w:val="00BB42D9"/>
    <w:pPr>
      <w:numPr>
        <w:ilvl w:val="5"/>
        <w:numId w:val="1"/>
      </w:numPr>
      <w:spacing w:before="240" w:after="60"/>
      <w:outlineLvl w:val="5"/>
    </w:pPr>
    <w:rPr>
      <w:rFonts w:ascii="Calibri" w:hAnsi="Calibri"/>
      <w:b/>
      <w:bCs/>
      <w:sz w:val="22"/>
      <w:szCs w:val="22"/>
    </w:rPr>
  </w:style>
  <w:style w:type="paragraph" w:styleId="7">
    <w:name w:val="heading 7"/>
    <w:basedOn w:val="a"/>
    <w:next w:val="a"/>
    <w:link w:val="7Char"/>
    <w:uiPriority w:val="99"/>
    <w:qFormat/>
    <w:rsid w:val="00BB42D9"/>
    <w:pPr>
      <w:numPr>
        <w:ilvl w:val="6"/>
        <w:numId w:val="1"/>
      </w:numPr>
      <w:spacing w:before="240" w:after="60"/>
      <w:outlineLvl w:val="6"/>
    </w:pPr>
    <w:rPr>
      <w:rFonts w:ascii="Calibri" w:hAnsi="Calibri"/>
      <w:sz w:val="24"/>
      <w:szCs w:val="24"/>
    </w:rPr>
  </w:style>
  <w:style w:type="paragraph" w:styleId="8">
    <w:name w:val="heading 8"/>
    <w:basedOn w:val="a"/>
    <w:next w:val="a"/>
    <w:link w:val="8Char"/>
    <w:uiPriority w:val="99"/>
    <w:qFormat/>
    <w:rsid w:val="00BB42D9"/>
    <w:pPr>
      <w:numPr>
        <w:ilvl w:val="7"/>
        <w:numId w:val="1"/>
      </w:numPr>
      <w:spacing w:before="240" w:after="60"/>
      <w:outlineLvl w:val="7"/>
    </w:pPr>
    <w:rPr>
      <w:rFonts w:ascii="Calibri" w:hAnsi="Calibri"/>
      <w:i/>
      <w:iCs/>
      <w:sz w:val="24"/>
      <w:szCs w:val="24"/>
    </w:rPr>
  </w:style>
  <w:style w:type="paragraph" w:styleId="9">
    <w:name w:val="heading 9"/>
    <w:basedOn w:val="a"/>
    <w:next w:val="a"/>
    <w:link w:val="9Char"/>
    <w:uiPriority w:val="99"/>
    <w:qFormat/>
    <w:rsid w:val="00BB42D9"/>
    <w:pPr>
      <w:numPr>
        <w:ilvl w:val="8"/>
        <w:numId w:val="1"/>
      </w:num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9"/>
    <w:rsid w:val="00BB42D9"/>
    <w:rPr>
      <w:rFonts w:ascii="Arial" w:eastAsia="Times New Roman" w:hAnsi="Arial" w:cs="Arial"/>
      <w:b/>
      <w:bCs/>
      <w:kern w:val="32"/>
      <w:sz w:val="32"/>
      <w:szCs w:val="32"/>
      <w:lang w:eastAsia="el-GR"/>
    </w:rPr>
  </w:style>
  <w:style w:type="character" w:customStyle="1" w:styleId="2Char">
    <w:name w:val="Επικεφαλίδα 2 Char"/>
    <w:aliases w:val="h2 Char"/>
    <w:basedOn w:val="a0"/>
    <w:link w:val="2"/>
    <w:uiPriority w:val="99"/>
    <w:rsid w:val="00BB42D9"/>
    <w:rPr>
      <w:rFonts w:ascii="Cambria" w:eastAsia="Times New Roman" w:hAnsi="Cambria" w:cs="Times New Roman"/>
      <w:b/>
      <w:bCs/>
      <w:i/>
      <w:iCs/>
      <w:sz w:val="28"/>
      <w:szCs w:val="28"/>
      <w:lang w:eastAsia="el-GR"/>
    </w:rPr>
  </w:style>
  <w:style w:type="character" w:customStyle="1" w:styleId="3Char">
    <w:name w:val="Επικεφαλίδα 3 Char"/>
    <w:aliases w:val="3 Char,h3 Char,l3 Char,list 3 Char,Head 3 Char,H3 Char"/>
    <w:basedOn w:val="a0"/>
    <w:link w:val="3"/>
    <w:uiPriority w:val="99"/>
    <w:rsid w:val="00BB42D9"/>
    <w:rPr>
      <w:rFonts w:ascii="Cambria" w:eastAsia="Times New Roman" w:hAnsi="Cambria" w:cs="Times New Roman"/>
      <w:b/>
      <w:bCs/>
      <w:sz w:val="26"/>
      <w:szCs w:val="26"/>
      <w:lang w:eastAsia="el-GR"/>
    </w:rPr>
  </w:style>
  <w:style w:type="character" w:customStyle="1" w:styleId="4Char">
    <w:name w:val="Επικεφαλίδα 4 Char"/>
    <w:aliases w:val="4 Char,I4 Char,h4 Char,H4 Char,l4 Char,list 4 Char,mh1l Char,Module heading 1 large (18 points) Char,Head 4 Char"/>
    <w:basedOn w:val="a0"/>
    <w:link w:val="4"/>
    <w:uiPriority w:val="99"/>
    <w:rsid w:val="00BB42D9"/>
    <w:rPr>
      <w:rFonts w:ascii="Times New Roman" w:eastAsia="Times New Roman" w:hAnsi="Times New Roman" w:cs="Times New Roman"/>
      <w:b/>
      <w:bCs/>
      <w:sz w:val="28"/>
      <w:szCs w:val="28"/>
      <w:lang w:eastAsia="el-GR"/>
    </w:rPr>
  </w:style>
  <w:style w:type="character" w:customStyle="1" w:styleId="5Char">
    <w:name w:val="Επικεφαλίδα 5 Char"/>
    <w:basedOn w:val="a0"/>
    <w:link w:val="5"/>
    <w:uiPriority w:val="99"/>
    <w:rsid w:val="00BB42D9"/>
    <w:rPr>
      <w:rFonts w:ascii="Calibri" w:eastAsia="Times New Roman" w:hAnsi="Calibri" w:cs="Times New Roman"/>
      <w:b/>
      <w:bCs/>
      <w:i/>
      <w:iCs/>
      <w:sz w:val="26"/>
      <w:szCs w:val="26"/>
      <w:lang w:eastAsia="el-GR"/>
    </w:rPr>
  </w:style>
  <w:style w:type="character" w:customStyle="1" w:styleId="6Char">
    <w:name w:val="Επικεφαλίδα 6 Char"/>
    <w:basedOn w:val="a0"/>
    <w:link w:val="6"/>
    <w:uiPriority w:val="99"/>
    <w:rsid w:val="00BB42D9"/>
    <w:rPr>
      <w:rFonts w:ascii="Calibri" w:eastAsia="Times New Roman" w:hAnsi="Calibri" w:cs="Times New Roman"/>
      <w:b/>
      <w:bCs/>
      <w:lang w:eastAsia="el-GR"/>
    </w:rPr>
  </w:style>
  <w:style w:type="character" w:customStyle="1" w:styleId="7Char">
    <w:name w:val="Επικεφαλίδα 7 Char"/>
    <w:basedOn w:val="a0"/>
    <w:link w:val="7"/>
    <w:uiPriority w:val="99"/>
    <w:rsid w:val="00BB42D9"/>
    <w:rPr>
      <w:rFonts w:ascii="Calibri" w:eastAsia="Times New Roman" w:hAnsi="Calibri" w:cs="Times New Roman"/>
      <w:sz w:val="24"/>
      <w:szCs w:val="24"/>
      <w:lang w:eastAsia="el-GR"/>
    </w:rPr>
  </w:style>
  <w:style w:type="character" w:customStyle="1" w:styleId="8Char">
    <w:name w:val="Επικεφαλίδα 8 Char"/>
    <w:basedOn w:val="a0"/>
    <w:link w:val="8"/>
    <w:uiPriority w:val="99"/>
    <w:rsid w:val="00BB42D9"/>
    <w:rPr>
      <w:rFonts w:ascii="Calibri" w:eastAsia="Times New Roman" w:hAnsi="Calibri" w:cs="Times New Roman"/>
      <w:i/>
      <w:iCs/>
      <w:sz w:val="24"/>
      <w:szCs w:val="24"/>
      <w:lang w:eastAsia="el-GR"/>
    </w:rPr>
  </w:style>
  <w:style w:type="character" w:customStyle="1" w:styleId="9Char">
    <w:name w:val="Επικεφαλίδα 9 Char"/>
    <w:basedOn w:val="a0"/>
    <w:link w:val="9"/>
    <w:uiPriority w:val="99"/>
    <w:rsid w:val="00BB42D9"/>
    <w:rPr>
      <w:rFonts w:ascii="Cambria" w:eastAsia="Times New Roman" w:hAnsi="Cambria" w:cs="Times New Roman"/>
      <w:lang w:eastAsia="el-GR"/>
    </w:rPr>
  </w:style>
  <w:style w:type="character" w:customStyle="1" w:styleId="Char">
    <w:name w:val="Σώμα κειμένου Char"/>
    <w:aliases w:val="Σώμα κείμενου Char"/>
    <w:basedOn w:val="a0"/>
    <w:link w:val="a3"/>
    <w:uiPriority w:val="99"/>
    <w:locked/>
    <w:rsid w:val="00BB42D9"/>
    <w:rPr>
      <w:sz w:val="28"/>
      <w:lang w:eastAsia="el-GR"/>
    </w:rPr>
  </w:style>
  <w:style w:type="paragraph" w:styleId="a3">
    <w:name w:val="Body Text"/>
    <w:aliases w:val="Σώμα κείμενου"/>
    <w:basedOn w:val="a"/>
    <w:link w:val="Char"/>
    <w:uiPriority w:val="99"/>
    <w:rsid w:val="00BB42D9"/>
    <w:pPr>
      <w:spacing w:line="460" w:lineRule="exact"/>
      <w:jc w:val="both"/>
    </w:pPr>
    <w:rPr>
      <w:rFonts w:asciiTheme="minorHAnsi" w:eastAsiaTheme="minorHAnsi" w:hAnsiTheme="minorHAnsi" w:cstheme="minorBidi"/>
      <w:szCs w:val="22"/>
    </w:rPr>
  </w:style>
  <w:style w:type="character" w:customStyle="1" w:styleId="Char1">
    <w:name w:val="Σώμα κειμένου Char1"/>
    <w:basedOn w:val="a0"/>
    <w:link w:val="a3"/>
    <w:uiPriority w:val="99"/>
    <w:rsid w:val="00BB42D9"/>
    <w:rPr>
      <w:rFonts w:ascii="Times New Roman" w:eastAsia="Times New Roman" w:hAnsi="Times New Roman" w:cs="Times New Roman"/>
      <w:sz w:val="28"/>
      <w:szCs w:val="20"/>
      <w:lang w:eastAsia="el-GR"/>
    </w:rPr>
  </w:style>
  <w:style w:type="paragraph" w:customStyle="1" w:styleId="Style">
    <w:name w:val="Style"/>
    <w:uiPriority w:val="99"/>
    <w:rsid w:val="00BB42D9"/>
    <w:pPr>
      <w:widowControl w:val="0"/>
      <w:suppressAutoHyphens/>
      <w:autoSpaceDE w:val="0"/>
      <w:spacing w:after="0" w:line="240" w:lineRule="auto"/>
    </w:pPr>
    <w:rPr>
      <w:rFonts w:ascii="Times New Roman" w:eastAsia="Times New Roman" w:hAnsi="Times New Roman" w:cs="Times New Roman"/>
      <w:sz w:val="24"/>
      <w:szCs w:val="24"/>
      <w:lang w:val="en-US" w:eastAsia="ar-SA"/>
    </w:rPr>
  </w:style>
  <w:style w:type="paragraph" w:customStyle="1" w:styleId="Stylelevel1BoldItalicBlackRight-11cm">
    <w:name w:val="Style level1 + Bold Italic Black Right:  -11 cm"/>
    <w:basedOn w:val="a"/>
    <w:uiPriority w:val="99"/>
    <w:rsid w:val="00A1085B"/>
    <w:pPr>
      <w:spacing w:before="240"/>
      <w:ind w:left="426" w:right="-625"/>
      <w:jc w:val="both"/>
    </w:pPr>
    <w:rPr>
      <w:rFonts w:ascii="Verdana" w:hAnsi="Verdana" w:cs="Verdana"/>
      <w:b/>
      <w:bCs/>
      <w:i/>
      <w:iCs/>
      <w:color w:val="000000"/>
      <w:sz w:val="20"/>
      <w:lang w:eastAsia="en-US"/>
    </w:rPr>
  </w:style>
  <w:style w:type="character" w:styleId="-">
    <w:name w:val="Hyperlink"/>
    <w:basedOn w:val="a0"/>
    <w:uiPriority w:val="99"/>
    <w:rsid w:val="00A1085B"/>
    <w:rPr>
      <w:color w:val="000080"/>
      <w:u w:val="single"/>
    </w:rPr>
  </w:style>
  <w:style w:type="character" w:styleId="a4">
    <w:name w:val="annotation reference"/>
    <w:basedOn w:val="a0"/>
    <w:uiPriority w:val="99"/>
    <w:semiHidden/>
    <w:rsid w:val="00A1085B"/>
    <w:rPr>
      <w:sz w:val="16"/>
      <w:szCs w:val="16"/>
    </w:rPr>
  </w:style>
  <w:style w:type="paragraph" w:styleId="a5">
    <w:name w:val="annotation text"/>
    <w:basedOn w:val="a"/>
    <w:link w:val="Char0"/>
    <w:uiPriority w:val="99"/>
    <w:semiHidden/>
    <w:rsid w:val="00A1085B"/>
    <w:rPr>
      <w:sz w:val="20"/>
      <w:lang w:val="en-GB" w:eastAsia="en-US"/>
    </w:rPr>
  </w:style>
  <w:style w:type="character" w:customStyle="1" w:styleId="Char0">
    <w:name w:val="Κείμενο σχολίου Char"/>
    <w:basedOn w:val="a0"/>
    <w:link w:val="a5"/>
    <w:uiPriority w:val="99"/>
    <w:semiHidden/>
    <w:rsid w:val="00A1085B"/>
    <w:rPr>
      <w:rFonts w:ascii="Times New Roman" w:eastAsia="Times New Roman" w:hAnsi="Times New Roman" w:cs="Times New Roman"/>
      <w:sz w:val="20"/>
      <w:szCs w:val="20"/>
      <w:lang w:val="en-GB"/>
    </w:rPr>
  </w:style>
  <w:style w:type="paragraph" w:customStyle="1" w:styleId="CharCharCharCharCharCharCharCharCharCharCharCharChar">
    <w:name w:val="Char Char Char Char Char Char Char Char Char Char Char Char Char"/>
    <w:basedOn w:val="a"/>
    <w:uiPriority w:val="99"/>
    <w:rsid w:val="00A1085B"/>
    <w:pPr>
      <w:spacing w:after="160" w:line="240" w:lineRule="exact"/>
    </w:pPr>
    <w:rPr>
      <w:rFonts w:ascii="Verdana" w:hAnsi="Verdana" w:cs="Verdana"/>
      <w:sz w:val="20"/>
      <w:lang w:val="en-US" w:eastAsia="en-US"/>
    </w:rPr>
  </w:style>
  <w:style w:type="paragraph" w:styleId="a6">
    <w:name w:val="Balloon Text"/>
    <w:basedOn w:val="a"/>
    <w:link w:val="Char2"/>
    <w:uiPriority w:val="99"/>
    <w:semiHidden/>
    <w:rsid w:val="00A1085B"/>
    <w:rPr>
      <w:rFonts w:ascii="Tahoma" w:hAnsi="Tahoma" w:cs="Tahoma"/>
      <w:sz w:val="16"/>
      <w:szCs w:val="16"/>
    </w:rPr>
  </w:style>
  <w:style w:type="character" w:customStyle="1" w:styleId="Char2">
    <w:name w:val="Κείμενο πλαισίου Char"/>
    <w:basedOn w:val="a0"/>
    <w:link w:val="a6"/>
    <w:uiPriority w:val="99"/>
    <w:semiHidden/>
    <w:rsid w:val="00A1085B"/>
    <w:rPr>
      <w:rFonts w:ascii="Tahoma" w:eastAsia="Times New Roman" w:hAnsi="Tahoma" w:cs="Tahoma"/>
      <w:sz w:val="16"/>
      <w:szCs w:val="16"/>
      <w:lang w:eastAsia="el-GR"/>
    </w:rPr>
  </w:style>
  <w:style w:type="paragraph" w:styleId="Web">
    <w:name w:val="Normal (Web)"/>
    <w:basedOn w:val="a"/>
    <w:uiPriority w:val="99"/>
    <w:rsid w:val="00A1085B"/>
    <w:pPr>
      <w:spacing w:before="100" w:beforeAutospacing="1" w:after="100" w:afterAutospacing="1"/>
    </w:pPr>
    <w:rPr>
      <w:sz w:val="24"/>
      <w:szCs w:val="24"/>
    </w:rPr>
  </w:style>
  <w:style w:type="paragraph" w:styleId="a7">
    <w:name w:val="Plain Text"/>
    <w:basedOn w:val="a"/>
    <w:link w:val="Char3"/>
    <w:uiPriority w:val="99"/>
    <w:rsid w:val="00A1085B"/>
    <w:rPr>
      <w:rFonts w:ascii="Courier New" w:hAnsi="Courier New" w:cs="Courier New"/>
      <w:sz w:val="24"/>
      <w:szCs w:val="24"/>
    </w:rPr>
  </w:style>
  <w:style w:type="character" w:customStyle="1" w:styleId="Char3">
    <w:name w:val="Απλό κείμενο Char"/>
    <w:basedOn w:val="a0"/>
    <w:link w:val="a7"/>
    <w:uiPriority w:val="99"/>
    <w:rsid w:val="00A1085B"/>
    <w:rPr>
      <w:rFonts w:ascii="Courier New" w:eastAsia="Times New Roman" w:hAnsi="Courier New" w:cs="Courier New"/>
      <w:sz w:val="24"/>
      <w:szCs w:val="24"/>
      <w:lang w:eastAsia="el-GR"/>
    </w:rPr>
  </w:style>
  <w:style w:type="paragraph" w:customStyle="1" w:styleId="CharCharCharCharCharCharCharCharCharCharCharCharCharChar">
    <w:name w:val="Char Char Char Char Char Char Char Char Char Char Char Char Char Char"/>
    <w:basedOn w:val="a"/>
    <w:uiPriority w:val="99"/>
    <w:rsid w:val="00A1085B"/>
    <w:pPr>
      <w:spacing w:after="160" w:line="240" w:lineRule="exact"/>
    </w:pPr>
    <w:rPr>
      <w:rFonts w:ascii="Verdana" w:hAnsi="Verdana" w:cs="Verdana"/>
      <w:sz w:val="20"/>
      <w:lang w:val="en-US" w:eastAsia="en-US"/>
    </w:rPr>
  </w:style>
  <w:style w:type="paragraph" w:customStyle="1" w:styleId="CharChar1">
    <w:name w:val="Char Char1"/>
    <w:basedOn w:val="a"/>
    <w:uiPriority w:val="99"/>
    <w:rsid w:val="00A1085B"/>
    <w:pPr>
      <w:spacing w:after="160" w:line="240" w:lineRule="exact"/>
    </w:pPr>
    <w:rPr>
      <w:rFonts w:ascii="Verdana" w:hAnsi="Verdana" w:cs="Verdana"/>
      <w:sz w:val="20"/>
      <w:lang w:val="en-US" w:eastAsia="en-US"/>
    </w:rPr>
  </w:style>
  <w:style w:type="paragraph" w:styleId="a8">
    <w:name w:val="header"/>
    <w:basedOn w:val="a"/>
    <w:link w:val="Char4"/>
    <w:uiPriority w:val="99"/>
    <w:rsid w:val="00A1085B"/>
    <w:pPr>
      <w:tabs>
        <w:tab w:val="center" w:pos="4153"/>
        <w:tab w:val="right" w:pos="8306"/>
      </w:tabs>
    </w:pPr>
    <w:rPr>
      <w:szCs w:val="28"/>
    </w:rPr>
  </w:style>
  <w:style w:type="character" w:customStyle="1" w:styleId="Char4">
    <w:name w:val="Κεφαλίδα Char"/>
    <w:basedOn w:val="a0"/>
    <w:link w:val="a8"/>
    <w:uiPriority w:val="99"/>
    <w:rsid w:val="00A1085B"/>
    <w:rPr>
      <w:rFonts w:ascii="Times New Roman" w:eastAsia="Times New Roman" w:hAnsi="Times New Roman" w:cs="Times New Roman"/>
      <w:sz w:val="28"/>
      <w:szCs w:val="28"/>
      <w:lang w:eastAsia="el-GR"/>
    </w:rPr>
  </w:style>
  <w:style w:type="paragraph" w:styleId="a9">
    <w:name w:val="footer"/>
    <w:basedOn w:val="a"/>
    <w:link w:val="Char5"/>
    <w:uiPriority w:val="99"/>
    <w:rsid w:val="00A1085B"/>
    <w:pPr>
      <w:tabs>
        <w:tab w:val="center" w:pos="4153"/>
        <w:tab w:val="right" w:pos="8306"/>
      </w:tabs>
    </w:pPr>
    <w:rPr>
      <w:szCs w:val="28"/>
    </w:rPr>
  </w:style>
  <w:style w:type="character" w:customStyle="1" w:styleId="Char5">
    <w:name w:val="Υποσέλιδο Char"/>
    <w:basedOn w:val="a0"/>
    <w:link w:val="a9"/>
    <w:uiPriority w:val="99"/>
    <w:rsid w:val="00A1085B"/>
    <w:rPr>
      <w:rFonts w:ascii="Times New Roman" w:eastAsia="Times New Roman" w:hAnsi="Times New Roman" w:cs="Times New Roman"/>
      <w:sz w:val="28"/>
      <w:szCs w:val="28"/>
      <w:lang w:eastAsia="el-GR"/>
    </w:rPr>
  </w:style>
  <w:style w:type="paragraph" w:customStyle="1" w:styleId="CharCharCharChar">
    <w:name w:val="Char Char Char Char"/>
    <w:basedOn w:val="a"/>
    <w:uiPriority w:val="99"/>
    <w:rsid w:val="00A1085B"/>
    <w:pPr>
      <w:spacing w:after="160" w:line="240" w:lineRule="exact"/>
    </w:pPr>
    <w:rPr>
      <w:rFonts w:ascii="Verdana" w:hAnsi="Verdana" w:cs="Verdana"/>
      <w:sz w:val="20"/>
      <w:lang w:val="en-US" w:eastAsia="en-US"/>
    </w:rPr>
  </w:style>
  <w:style w:type="character" w:styleId="aa">
    <w:name w:val="page number"/>
    <w:basedOn w:val="a0"/>
    <w:uiPriority w:val="99"/>
    <w:rsid w:val="00A1085B"/>
  </w:style>
  <w:style w:type="paragraph" w:styleId="20">
    <w:name w:val="Body Text Indent 2"/>
    <w:basedOn w:val="a"/>
    <w:link w:val="2Char0"/>
    <w:uiPriority w:val="99"/>
    <w:rsid w:val="00A1085B"/>
    <w:pPr>
      <w:ind w:left="284" w:hanging="284"/>
    </w:pPr>
    <w:rPr>
      <w:color w:val="000000"/>
      <w:sz w:val="22"/>
      <w:szCs w:val="22"/>
      <w:lang w:eastAsia="en-US"/>
    </w:rPr>
  </w:style>
  <w:style w:type="character" w:customStyle="1" w:styleId="2Char0">
    <w:name w:val="Σώμα κείμενου με εσοχή 2 Char"/>
    <w:basedOn w:val="a0"/>
    <w:link w:val="20"/>
    <w:uiPriority w:val="99"/>
    <w:rsid w:val="00A1085B"/>
    <w:rPr>
      <w:rFonts w:ascii="Times New Roman" w:eastAsia="Times New Roman" w:hAnsi="Times New Roman" w:cs="Times New Roman"/>
      <w:color w:val="000000"/>
    </w:rPr>
  </w:style>
  <w:style w:type="paragraph" w:styleId="21">
    <w:name w:val="Body Text 2"/>
    <w:basedOn w:val="a"/>
    <w:link w:val="2Char1"/>
    <w:uiPriority w:val="99"/>
    <w:rsid w:val="00A1085B"/>
    <w:pPr>
      <w:spacing w:before="60" w:after="60"/>
      <w:jc w:val="both"/>
    </w:pPr>
    <w:rPr>
      <w:color w:val="0000FF"/>
      <w:sz w:val="20"/>
      <w:lang w:eastAsia="en-US"/>
    </w:rPr>
  </w:style>
  <w:style w:type="character" w:customStyle="1" w:styleId="2Char1">
    <w:name w:val="Σώμα κείμενου 2 Char"/>
    <w:basedOn w:val="a0"/>
    <w:link w:val="21"/>
    <w:uiPriority w:val="99"/>
    <w:rsid w:val="00A1085B"/>
    <w:rPr>
      <w:rFonts w:ascii="Times New Roman" w:eastAsia="Times New Roman" w:hAnsi="Times New Roman" w:cs="Times New Roman"/>
      <w:color w:val="0000FF"/>
      <w:sz w:val="20"/>
      <w:szCs w:val="20"/>
    </w:rPr>
  </w:style>
  <w:style w:type="paragraph" w:styleId="30">
    <w:name w:val="Body Text Indent 3"/>
    <w:basedOn w:val="a"/>
    <w:link w:val="3Char0"/>
    <w:uiPriority w:val="99"/>
    <w:rsid w:val="00A1085B"/>
    <w:pPr>
      <w:ind w:left="567" w:hanging="283"/>
      <w:jc w:val="both"/>
    </w:pPr>
    <w:rPr>
      <w:color w:val="000000"/>
      <w:sz w:val="20"/>
      <w:lang w:eastAsia="en-US"/>
    </w:rPr>
  </w:style>
  <w:style w:type="character" w:customStyle="1" w:styleId="3Char0">
    <w:name w:val="Σώμα κείμενου με εσοχή 3 Char"/>
    <w:basedOn w:val="a0"/>
    <w:link w:val="30"/>
    <w:uiPriority w:val="99"/>
    <w:rsid w:val="00A1085B"/>
    <w:rPr>
      <w:rFonts w:ascii="Times New Roman" w:eastAsia="Times New Roman" w:hAnsi="Times New Roman" w:cs="Times New Roman"/>
      <w:color w:val="000000"/>
      <w:sz w:val="20"/>
      <w:szCs w:val="20"/>
    </w:rPr>
  </w:style>
  <w:style w:type="paragraph" w:customStyle="1" w:styleId="10">
    <w:name w:val="Στυλ1"/>
    <w:basedOn w:val="a"/>
    <w:uiPriority w:val="99"/>
    <w:rsid w:val="00A1085B"/>
    <w:rPr>
      <w:rFonts w:ascii="Arial" w:hAnsi="Arial" w:cs="Arial"/>
      <w:sz w:val="20"/>
    </w:rPr>
  </w:style>
  <w:style w:type="paragraph" w:customStyle="1" w:styleId="TextLev2">
    <w:name w:val="Text Lev 2"/>
    <w:basedOn w:val="a3"/>
    <w:uiPriority w:val="99"/>
    <w:rsid w:val="00A1085B"/>
    <w:pPr>
      <w:spacing w:after="120" w:line="240" w:lineRule="auto"/>
      <w:ind w:left="1134"/>
    </w:pPr>
    <w:rPr>
      <w:rFonts w:ascii="Arial" w:eastAsia="Times New Roman" w:hAnsi="Arial" w:cs="Arial"/>
      <w:sz w:val="24"/>
      <w:szCs w:val="24"/>
      <w:lang w:eastAsia="en-US"/>
    </w:rPr>
  </w:style>
  <w:style w:type="paragraph" w:customStyle="1" w:styleId="CharChar1CharCharCharChar2CharCharCharCharCharCharCharCharCharCharChar">
    <w:name w:val="Char Char1 Char Char Char Char2 Char Char Char Char Char Char Char Char Char Char Char"/>
    <w:basedOn w:val="a"/>
    <w:uiPriority w:val="99"/>
    <w:rsid w:val="00A1085B"/>
    <w:pPr>
      <w:spacing w:after="160" w:line="240" w:lineRule="exact"/>
    </w:pPr>
    <w:rPr>
      <w:rFonts w:ascii="Verdana" w:hAnsi="Verdana" w:cs="Verdana"/>
      <w:sz w:val="20"/>
      <w:lang w:val="en-US" w:eastAsia="en-US"/>
    </w:rPr>
  </w:style>
  <w:style w:type="paragraph" w:customStyle="1" w:styleId="CharCharCharChar1">
    <w:name w:val="Char Char Char Char1"/>
    <w:basedOn w:val="a"/>
    <w:uiPriority w:val="99"/>
    <w:rsid w:val="00A1085B"/>
    <w:pPr>
      <w:spacing w:after="160" w:line="240" w:lineRule="exact"/>
    </w:pPr>
    <w:rPr>
      <w:rFonts w:ascii="Verdana" w:hAnsi="Verdana" w:cs="Verdana"/>
      <w:sz w:val="20"/>
      <w:lang w:val="en-US" w:eastAsia="en-US"/>
    </w:rPr>
  </w:style>
  <w:style w:type="paragraph" w:styleId="ab">
    <w:name w:val="annotation subject"/>
    <w:basedOn w:val="a5"/>
    <w:next w:val="a5"/>
    <w:link w:val="Char6"/>
    <w:uiPriority w:val="99"/>
    <w:semiHidden/>
    <w:rsid w:val="00A1085B"/>
    <w:rPr>
      <w:b/>
      <w:bCs/>
      <w:lang w:val="el-GR" w:eastAsia="el-GR"/>
    </w:rPr>
  </w:style>
  <w:style w:type="character" w:customStyle="1" w:styleId="Char6">
    <w:name w:val="Θέμα σχολίου Char"/>
    <w:basedOn w:val="Char0"/>
    <w:link w:val="ab"/>
    <w:uiPriority w:val="99"/>
    <w:semiHidden/>
    <w:rsid w:val="00A1085B"/>
    <w:rPr>
      <w:b/>
      <w:bCs/>
      <w:lang w:eastAsia="el-GR"/>
    </w:rPr>
  </w:style>
  <w:style w:type="paragraph" w:customStyle="1" w:styleId="LTGliederung1">
    <w:name w:val="??????????~LT~Gliederung 1"/>
    <w:uiPriority w:val="99"/>
    <w:rsid w:val="00A1085B"/>
    <w:pPr>
      <w:widowControl w:val="0"/>
      <w:tabs>
        <w:tab w:val="left" w:pos="707"/>
        <w:tab w:val="left" w:pos="1414"/>
        <w:tab w:val="left" w:pos="2122"/>
        <w:tab w:val="left" w:pos="2829"/>
        <w:tab w:val="left" w:pos="3536"/>
        <w:tab w:val="left" w:pos="4244"/>
        <w:tab w:val="left" w:pos="4952"/>
        <w:tab w:val="left" w:pos="5659"/>
        <w:tab w:val="left" w:pos="6367"/>
        <w:tab w:val="left" w:pos="7074"/>
        <w:tab w:val="left" w:pos="7782"/>
        <w:tab w:val="left" w:pos="8489"/>
        <w:tab w:val="left" w:pos="9197"/>
        <w:tab w:val="left" w:pos="9904"/>
        <w:tab w:val="left" w:pos="10612"/>
        <w:tab w:val="left" w:pos="11319"/>
        <w:tab w:val="left" w:pos="12027"/>
        <w:tab w:val="left" w:pos="12734"/>
        <w:tab w:val="left" w:pos="13442"/>
        <w:tab w:val="left" w:pos="14149"/>
      </w:tabs>
      <w:suppressAutoHyphens/>
      <w:autoSpaceDE w:val="0"/>
      <w:spacing w:before="160" w:after="0" w:line="127" w:lineRule="auto"/>
      <w:ind w:left="517"/>
    </w:pPr>
    <w:rPr>
      <w:rFonts w:ascii="Arial" w:eastAsia="Times New Roman" w:hAnsi="Arial" w:cs="Arial"/>
      <w:shadow/>
      <w:color w:val="000000"/>
      <w:sz w:val="64"/>
      <w:szCs w:val="64"/>
      <w:lang w:eastAsia="el-GR"/>
    </w:rPr>
  </w:style>
  <w:style w:type="paragraph" w:customStyle="1" w:styleId="Char7">
    <w:name w:val="Char"/>
    <w:basedOn w:val="a"/>
    <w:uiPriority w:val="99"/>
    <w:rsid w:val="00A1085B"/>
    <w:pPr>
      <w:spacing w:after="160" w:line="240" w:lineRule="exact"/>
    </w:pPr>
    <w:rPr>
      <w:rFonts w:ascii="Verdana" w:hAnsi="Verdana" w:cs="Verdana"/>
      <w:sz w:val="20"/>
      <w:lang w:val="en-US" w:eastAsia="en-US"/>
    </w:rPr>
  </w:style>
  <w:style w:type="paragraph" w:styleId="ac">
    <w:name w:val="List Paragraph"/>
    <w:basedOn w:val="a"/>
    <w:uiPriority w:val="99"/>
    <w:qFormat/>
    <w:rsid w:val="00A1085B"/>
    <w:pPr>
      <w:ind w:left="720"/>
    </w:pPr>
    <w:rPr>
      <w:szCs w:val="28"/>
    </w:rPr>
  </w:style>
  <w:style w:type="character" w:customStyle="1" w:styleId="11">
    <w:name w:val="Παραπομπή σχολίου1"/>
    <w:basedOn w:val="a0"/>
    <w:uiPriority w:val="99"/>
    <w:rsid w:val="00A1085B"/>
    <w:rPr>
      <w:sz w:val="16"/>
      <w:szCs w:val="16"/>
    </w:rPr>
  </w:style>
  <w:style w:type="paragraph" w:customStyle="1" w:styleId="Default">
    <w:name w:val="Default"/>
    <w:uiPriority w:val="99"/>
    <w:rsid w:val="00A1085B"/>
    <w:pPr>
      <w:autoSpaceDE w:val="0"/>
      <w:autoSpaceDN w:val="0"/>
      <w:adjustRightInd w:val="0"/>
      <w:spacing w:after="0" w:line="240" w:lineRule="auto"/>
    </w:pPr>
    <w:rPr>
      <w:rFonts w:ascii="Arial Narrow" w:eastAsia="SimSun" w:hAnsi="Arial Narrow" w:cs="Arial Narrow"/>
      <w:color w:val="000000"/>
      <w:sz w:val="24"/>
      <w:szCs w:val="24"/>
      <w:lang w:eastAsia="zh-CN"/>
    </w:rPr>
  </w:style>
  <w:style w:type="paragraph" w:customStyle="1" w:styleId="ad">
    <w:name w:val="Δ_Σ_ΣΩΜΑ"/>
    <w:basedOn w:val="a"/>
    <w:uiPriority w:val="99"/>
    <w:rsid w:val="00A1085B"/>
    <w:pPr>
      <w:widowControl w:val="0"/>
      <w:autoSpaceDE w:val="0"/>
      <w:autoSpaceDN w:val="0"/>
      <w:adjustRightInd w:val="0"/>
      <w:spacing w:before="60" w:line="276" w:lineRule="auto"/>
      <w:ind w:firstLine="425"/>
      <w:jc w:val="both"/>
    </w:pPr>
    <w:rPr>
      <w:rFonts w:ascii="Calibri" w:hAnsi="Calibri" w:cs="Calibr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9694</Words>
  <Characters>52353</Characters>
  <Application>Microsoft Office Word</Application>
  <DocSecurity>0</DocSecurity>
  <Lines>436</Lines>
  <Paragraphs>123</Paragraphs>
  <ScaleCrop>false</ScaleCrop>
  <HeadingPairs>
    <vt:vector size="2" baseType="variant">
      <vt:variant>
        <vt:lpstr>Τίτλος</vt:lpstr>
      </vt:variant>
      <vt:variant>
        <vt:i4>1</vt:i4>
      </vt:variant>
    </vt:vector>
  </HeadingPairs>
  <TitlesOfParts>
    <vt:vector size="1" baseType="lpstr">
      <vt:lpstr/>
    </vt:vector>
  </TitlesOfParts>
  <Company>c</Company>
  <LinksUpToDate>false</LinksUpToDate>
  <CharactersWithSpaces>61924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mhourdaki</dc:creator>
  <cp:keywords/>
  <dc:description/>
  <cp:lastModifiedBy>mhourdaki</cp:lastModifiedBy>
  <cp:revision>2</cp:revision>
  <dcterms:created xsi:type="dcterms:W3CDTF">2014-06-11T10:10:00Z</dcterms:created>
  <dcterms:modified xsi:type="dcterms:W3CDTF">2014-06-11T10:10:00Z</dcterms:modified>
</cp:coreProperties>
</file>